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070" w:type="dxa"/>
        <w:tblLook w:val="01E0" w:firstRow="1" w:lastRow="1" w:firstColumn="1" w:lastColumn="1" w:noHBand="0" w:noVBand="0"/>
      </w:tblPr>
      <w:tblGrid>
        <w:gridCol w:w="5137"/>
      </w:tblGrid>
      <w:tr w:rsidR="00766C63" w:rsidRPr="002D45B0" w14:paraId="666AF4C5" w14:textId="77777777" w:rsidTr="00A35882">
        <w:trPr>
          <w:trHeight w:val="333"/>
        </w:trPr>
        <w:tc>
          <w:tcPr>
            <w:tcW w:w="5528" w:type="dxa"/>
            <w:hideMark/>
          </w:tcPr>
          <w:p w14:paraId="56326574" w14:textId="77777777" w:rsidR="00766C63" w:rsidRPr="002D45B0" w:rsidRDefault="00766C63" w:rsidP="00766C63">
            <w:pPr>
              <w:spacing w:after="0" w:line="240" w:lineRule="auto"/>
              <w:jc w:val="right"/>
              <w:rPr>
                <w:rFonts w:ascii="Times New Roman" w:eastAsia="Times New Roman" w:hAnsi="Times New Roman" w:cs="Times New Roman"/>
                <w:sz w:val="18"/>
                <w:szCs w:val="18"/>
                <w:lang w:eastAsia="ru-RU"/>
              </w:rPr>
            </w:pPr>
            <w:r w:rsidRPr="002D45B0">
              <w:rPr>
                <w:rFonts w:ascii="Times New Roman" w:eastAsia="Times New Roman" w:hAnsi="Times New Roman" w:cs="Times New Roman"/>
                <w:b/>
                <w:sz w:val="18"/>
                <w:szCs w:val="18"/>
                <w:lang w:eastAsia="ru-RU"/>
              </w:rPr>
              <w:t xml:space="preserve">                                                                                                                                                                                                                                                                                                                                                                                                                                                                                                                                                            «УТВЕРЖДАЮ»</w:t>
            </w:r>
          </w:p>
        </w:tc>
      </w:tr>
      <w:tr w:rsidR="00766C63" w:rsidRPr="002D45B0" w14:paraId="6EB55312" w14:textId="77777777" w:rsidTr="00A35882">
        <w:trPr>
          <w:trHeight w:val="333"/>
        </w:trPr>
        <w:tc>
          <w:tcPr>
            <w:tcW w:w="5528" w:type="dxa"/>
          </w:tcPr>
          <w:p w14:paraId="303D1D68" w14:textId="77777777" w:rsidR="00766C63" w:rsidRPr="002D45B0" w:rsidRDefault="00766C63" w:rsidP="00766C63">
            <w:pPr>
              <w:spacing w:after="0" w:line="240" w:lineRule="auto"/>
              <w:jc w:val="right"/>
              <w:rPr>
                <w:rFonts w:ascii="Times New Roman" w:eastAsia="Times New Roman" w:hAnsi="Times New Roman" w:cs="Times New Roman"/>
                <w:b/>
                <w:color w:val="000000"/>
                <w:sz w:val="18"/>
                <w:szCs w:val="18"/>
                <w:lang w:eastAsia="ru-RU"/>
              </w:rPr>
            </w:pPr>
            <w:r w:rsidRPr="002D45B0">
              <w:rPr>
                <w:rFonts w:ascii="Times New Roman" w:eastAsia="Times New Roman" w:hAnsi="Times New Roman" w:cs="Times New Roman"/>
                <w:b/>
                <w:color w:val="000000"/>
                <w:sz w:val="18"/>
                <w:szCs w:val="18"/>
                <w:lang w:eastAsia="ru-RU"/>
              </w:rPr>
              <w:t xml:space="preserve">И.о.Директора КГП на ПХВ </w:t>
            </w:r>
          </w:p>
          <w:p w14:paraId="339DF194" w14:textId="77777777" w:rsidR="00766C63" w:rsidRPr="002D45B0" w:rsidRDefault="00766C63" w:rsidP="00766C63">
            <w:pPr>
              <w:spacing w:after="0" w:line="240" w:lineRule="auto"/>
              <w:jc w:val="right"/>
              <w:rPr>
                <w:rFonts w:ascii="Times New Roman" w:eastAsia="Times New Roman" w:hAnsi="Times New Roman" w:cs="Times New Roman"/>
                <w:b/>
                <w:color w:val="000000"/>
                <w:sz w:val="18"/>
                <w:szCs w:val="18"/>
                <w:lang w:eastAsia="ru-RU"/>
              </w:rPr>
            </w:pPr>
            <w:r w:rsidRPr="002D45B0">
              <w:rPr>
                <w:rFonts w:ascii="Times New Roman" w:eastAsia="Times New Roman" w:hAnsi="Times New Roman" w:cs="Times New Roman"/>
                <w:b/>
                <w:color w:val="000000"/>
                <w:sz w:val="18"/>
                <w:szCs w:val="18"/>
                <w:lang w:eastAsia="ru-RU"/>
              </w:rPr>
              <w:t xml:space="preserve">«Центр ядерной медицины и онкологии» </w:t>
            </w:r>
          </w:p>
          <w:p w14:paraId="4D498997" w14:textId="77777777" w:rsidR="00766C63" w:rsidRPr="002D45B0" w:rsidRDefault="00766C63" w:rsidP="00766C63">
            <w:pPr>
              <w:spacing w:after="0" w:line="240" w:lineRule="auto"/>
              <w:jc w:val="right"/>
              <w:rPr>
                <w:rFonts w:ascii="Times New Roman" w:eastAsia="Times New Roman" w:hAnsi="Times New Roman" w:cs="Times New Roman"/>
                <w:b/>
                <w:color w:val="000000"/>
                <w:sz w:val="18"/>
                <w:szCs w:val="18"/>
                <w:lang w:eastAsia="ru-RU"/>
              </w:rPr>
            </w:pPr>
            <w:r w:rsidRPr="002D45B0">
              <w:rPr>
                <w:rFonts w:ascii="Times New Roman" w:eastAsia="Times New Roman" w:hAnsi="Times New Roman" w:cs="Times New Roman"/>
                <w:b/>
                <w:color w:val="000000"/>
                <w:sz w:val="18"/>
                <w:szCs w:val="18"/>
                <w:lang w:eastAsia="ru-RU"/>
              </w:rPr>
              <w:t>Управления здравоохранения области Абай</w:t>
            </w:r>
          </w:p>
          <w:p w14:paraId="193042FE" w14:textId="63B02AFC" w:rsidR="00766C63" w:rsidRPr="00A31B09" w:rsidRDefault="00766C63" w:rsidP="00766C63">
            <w:pPr>
              <w:spacing w:after="0" w:line="240" w:lineRule="auto"/>
              <w:jc w:val="right"/>
              <w:rPr>
                <w:rFonts w:ascii="Times New Roman" w:eastAsia="Times New Roman" w:hAnsi="Times New Roman" w:cs="Times New Roman"/>
                <w:b/>
                <w:color w:val="000000"/>
                <w:sz w:val="18"/>
                <w:szCs w:val="18"/>
                <w:lang w:eastAsia="ru-RU"/>
              </w:rPr>
            </w:pPr>
            <w:r w:rsidRPr="002D45B0">
              <w:rPr>
                <w:rFonts w:ascii="Times New Roman" w:eastAsia="Times New Roman" w:hAnsi="Times New Roman" w:cs="Times New Roman"/>
                <w:b/>
                <w:color w:val="000000"/>
                <w:sz w:val="18"/>
                <w:szCs w:val="18"/>
                <w:lang w:eastAsia="ru-RU"/>
              </w:rPr>
              <w:t xml:space="preserve">____________________ </w:t>
            </w:r>
            <w:r w:rsidR="00A31B09">
              <w:rPr>
                <w:rFonts w:ascii="Times New Roman" w:eastAsia="Times New Roman" w:hAnsi="Times New Roman" w:cs="Times New Roman"/>
                <w:b/>
                <w:color w:val="000000"/>
                <w:sz w:val="18"/>
                <w:szCs w:val="18"/>
                <w:lang w:eastAsia="ru-RU"/>
              </w:rPr>
              <w:t>Нургалиев Н.Б.</w:t>
            </w:r>
          </w:p>
          <w:p w14:paraId="6B86DBA5" w14:textId="26121010" w:rsidR="00766C63" w:rsidRPr="00DB3F59" w:rsidRDefault="00766C63" w:rsidP="00766C63">
            <w:pPr>
              <w:spacing w:after="0" w:line="240" w:lineRule="auto"/>
              <w:jc w:val="right"/>
              <w:rPr>
                <w:rFonts w:ascii="Times New Roman" w:eastAsia="Times New Roman" w:hAnsi="Times New Roman" w:cs="Times New Roman"/>
                <w:b/>
                <w:sz w:val="18"/>
                <w:szCs w:val="18"/>
                <w:lang w:eastAsia="ru-RU"/>
              </w:rPr>
            </w:pPr>
            <w:r w:rsidRPr="00DB3F59">
              <w:rPr>
                <w:rFonts w:ascii="Times New Roman" w:eastAsia="Times New Roman" w:hAnsi="Times New Roman" w:cs="Times New Roman"/>
                <w:b/>
                <w:sz w:val="18"/>
                <w:szCs w:val="18"/>
                <w:lang w:eastAsia="ru-RU"/>
              </w:rPr>
              <w:t>от «</w:t>
            </w:r>
            <w:r w:rsidR="000459A3">
              <w:rPr>
                <w:rFonts w:ascii="Times New Roman" w:eastAsia="Times New Roman" w:hAnsi="Times New Roman" w:cs="Times New Roman"/>
                <w:b/>
                <w:sz w:val="18"/>
                <w:szCs w:val="18"/>
                <w:lang w:eastAsia="ru-RU"/>
              </w:rPr>
              <w:t>15</w:t>
            </w:r>
            <w:r w:rsidRPr="00DB3F59">
              <w:rPr>
                <w:rFonts w:ascii="Times New Roman" w:eastAsia="Times New Roman" w:hAnsi="Times New Roman" w:cs="Times New Roman"/>
                <w:b/>
                <w:sz w:val="18"/>
                <w:szCs w:val="18"/>
                <w:lang w:eastAsia="ru-RU"/>
              </w:rPr>
              <w:t xml:space="preserve">» </w:t>
            </w:r>
            <w:r w:rsidR="00631383" w:rsidRPr="00DB3F59">
              <w:rPr>
                <w:rFonts w:ascii="Times New Roman" w:eastAsia="Times New Roman" w:hAnsi="Times New Roman" w:cs="Times New Roman"/>
                <w:b/>
                <w:sz w:val="18"/>
                <w:szCs w:val="18"/>
                <w:lang w:eastAsia="ru-RU"/>
              </w:rPr>
              <w:t>декабря</w:t>
            </w:r>
            <w:r w:rsidRPr="00DB3F59">
              <w:rPr>
                <w:rFonts w:ascii="Times New Roman" w:eastAsia="Times New Roman" w:hAnsi="Times New Roman" w:cs="Times New Roman"/>
                <w:b/>
                <w:sz w:val="18"/>
                <w:szCs w:val="18"/>
                <w:lang w:eastAsia="ru-RU"/>
              </w:rPr>
              <w:t xml:space="preserve"> 2022 года №</w:t>
            </w:r>
            <w:r w:rsidR="00BC602B">
              <w:rPr>
                <w:rFonts w:ascii="Times New Roman" w:eastAsia="Times New Roman" w:hAnsi="Times New Roman" w:cs="Times New Roman"/>
                <w:b/>
                <w:sz w:val="18"/>
                <w:szCs w:val="18"/>
                <w:lang w:eastAsia="ru-RU"/>
              </w:rPr>
              <w:t>343</w:t>
            </w:r>
            <w:r w:rsidRPr="00DB3F59">
              <w:rPr>
                <w:rFonts w:ascii="Times New Roman" w:eastAsia="Times New Roman" w:hAnsi="Times New Roman" w:cs="Times New Roman"/>
                <w:b/>
                <w:sz w:val="18"/>
                <w:szCs w:val="18"/>
                <w:lang w:eastAsia="ru-RU"/>
              </w:rPr>
              <w:t>-ОД</w:t>
            </w:r>
          </w:p>
          <w:p w14:paraId="2FA52CD2" w14:textId="77777777" w:rsidR="00766C63" w:rsidRPr="002D45B0" w:rsidRDefault="00766C63" w:rsidP="00766C63">
            <w:pPr>
              <w:spacing w:after="0" w:line="240" w:lineRule="auto"/>
              <w:jc w:val="right"/>
              <w:rPr>
                <w:rFonts w:ascii="Times New Roman" w:eastAsia="Times New Roman" w:hAnsi="Times New Roman" w:cs="Times New Roman"/>
                <w:b/>
                <w:color w:val="000000"/>
                <w:sz w:val="18"/>
                <w:szCs w:val="18"/>
                <w:lang w:eastAsia="ru-RU"/>
              </w:rPr>
            </w:pPr>
          </w:p>
        </w:tc>
      </w:tr>
    </w:tbl>
    <w:p w14:paraId="3D40D120" w14:textId="77777777" w:rsidR="00766C63" w:rsidRPr="002D45B0" w:rsidRDefault="00766C63" w:rsidP="00766C63">
      <w:pPr>
        <w:spacing w:after="0" w:line="240" w:lineRule="auto"/>
        <w:rPr>
          <w:rFonts w:ascii="Times New Roman" w:eastAsia="Times New Roman" w:hAnsi="Times New Roman" w:cs="Times New Roman"/>
          <w:b/>
          <w:sz w:val="18"/>
          <w:szCs w:val="18"/>
          <w:lang w:eastAsia="ru-RU"/>
        </w:rPr>
      </w:pPr>
    </w:p>
    <w:p w14:paraId="34D22813" w14:textId="77777777" w:rsidR="000459A3" w:rsidRDefault="00766C63" w:rsidP="00766C63">
      <w:pPr>
        <w:spacing w:after="0" w:line="240" w:lineRule="auto"/>
        <w:jc w:val="center"/>
        <w:rPr>
          <w:rFonts w:ascii="Times New Roman" w:eastAsia="Times New Roman" w:hAnsi="Times New Roman" w:cs="Times New Roman"/>
          <w:b/>
          <w:sz w:val="18"/>
          <w:szCs w:val="18"/>
          <w:lang w:eastAsia="ru-RU"/>
        </w:rPr>
      </w:pPr>
      <w:r w:rsidRPr="002D45B0">
        <w:rPr>
          <w:rFonts w:ascii="Times New Roman" w:eastAsia="Times New Roman" w:hAnsi="Times New Roman" w:cs="Times New Roman"/>
          <w:b/>
          <w:sz w:val="18"/>
          <w:szCs w:val="18"/>
          <w:lang w:eastAsia="ru-RU"/>
        </w:rPr>
        <w:t>ТЕНДЕРНАЯ ДОКУМЕНТАЦИЯ</w:t>
      </w:r>
    </w:p>
    <w:p w14:paraId="7AA38E91" w14:textId="4BF6E6F6" w:rsidR="00766C63" w:rsidRPr="002D45B0" w:rsidRDefault="000459A3" w:rsidP="00766C6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ИЗМЕНЕННАЯ</w:t>
      </w:r>
    </w:p>
    <w:p w14:paraId="6FA137A0" w14:textId="359F3E98" w:rsidR="00766C63" w:rsidRPr="002D45B0" w:rsidRDefault="00766C63" w:rsidP="00766C63">
      <w:pPr>
        <w:spacing w:after="0" w:line="240" w:lineRule="auto"/>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sz w:val="18"/>
          <w:szCs w:val="18"/>
          <w:lang w:eastAsia="ru-RU"/>
        </w:rPr>
        <w:t xml:space="preserve">предоставляемая организатором тендера по </w:t>
      </w:r>
      <w:r w:rsidR="002D45B0" w:rsidRPr="002D45B0">
        <w:rPr>
          <w:rFonts w:ascii="Times New Roman" w:eastAsia="Times New Roman" w:hAnsi="Times New Roman" w:cs="Times New Roman"/>
          <w:b/>
          <w:bCs/>
          <w:sz w:val="18"/>
          <w:szCs w:val="18"/>
          <w:lang w:eastAsia="ru-RU"/>
        </w:rPr>
        <w:t>«Закупа Радиофармацевтический лекарственный препарат «Натрий йодид (NaI 131), раствор для приёма внутрь», способом тендера № 14</w:t>
      </w:r>
      <w:r w:rsidR="002D45B0" w:rsidRPr="002D45B0">
        <w:rPr>
          <w:rFonts w:ascii="Times New Roman" w:eastAsia="Times New Roman" w:hAnsi="Times New Roman" w:cs="Times New Roman"/>
          <w:sz w:val="18"/>
          <w:szCs w:val="18"/>
          <w:lang w:eastAsia="ru-RU"/>
        </w:rPr>
        <w:t xml:space="preserve">, </w:t>
      </w:r>
      <w:r w:rsidRPr="002D45B0">
        <w:rPr>
          <w:rFonts w:ascii="Times New Roman" w:eastAsia="Times New Roman" w:hAnsi="Times New Roman" w:cs="Times New Roman"/>
          <w:sz w:val="18"/>
          <w:szCs w:val="18"/>
          <w:lang w:eastAsia="ru-RU"/>
        </w:rPr>
        <w:t>для</w:t>
      </w:r>
      <w:r w:rsidRPr="002D45B0">
        <w:rPr>
          <w:rFonts w:ascii="Times New Roman" w:eastAsia="Times New Roman" w:hAnsi="Times New Roman" w:cs="Times New Roman"/>
          <w:sz w:val="18"/>
          <w:szCs w:val="18"/>
          <w:shd w:val="clear" w:color="auto" w:fill="FFFFFF"/>
          <w:lang w:eastAsia="ru-RU"/>
        </w:rPr>
        <w:t xml:space="preserve"> </w:t>
      </w:r>
      <w:r w:rsidRPr="002D45B0">
        <w:rPr>
          <w:rFonts w:ascii="Times New Roman" w:eastAsia="Times New Roman" w:hAnsi="Times New Roman" w:cs="Times New Roman"/>
          <w:sz w:val="18"/>
          <w:szCs w:val="18"/>
          <w:lang w:eastAsia="ru-RU"/>
        </w:rPr>
        <w:t xml:space="preserve">КГП на ПХВ «Центр ядерной медицины и онкологии» Управления здравоохранения области Абай </w:t>
      </w:r>
      <w:r w:rsidRPr="002D45B0">
        <w:rPr>
          <w:rFonts w:ascii="Times New Roman" w:eastAsia="Times New Roman" w:hAnsi="Times New Roman" w:cs="Times New Roman"/>
          <w:sz w:val="18"/>
          <w:szCs w:val="18"/>
          <w:shd w:val="clear" w:color="auto" w:fill="FFFFFF"/>
          <w:lang w:eastAsia="ru-RU"/>
        </w:rPr>
        <w:t>на 2022 год</w:t>
      </w:r>
    </w:p>
    <w:p w14:paraId="16DFE525" w14:textId="0B4CECAE" w:rsidR="00766C63" w:rsidRPr="002D45B0" w:rsidRDefault="00766C63" w:rsidP="00766C63">
      <w:pPr>
        <w:spacing w:after="0" w:line="240" w:lineRule="auto"/>
        <w:ind w:firstLine="426"/>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sz w:val="18"/>
          <w:szCs w:val="18"/>
          <w:lang w:eastAsia="ru-RU"/>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w:t>
      </w:r>
      <w:r w:rsidRPr="002D45B0">
        <w:rPr>
          <w:rFonts w:ascii="Times New Roman" w:eastAsia="Times New Roman" w:hAnsi="Times New Roman" w:cs="Times New Roman"/>
          <w:b/>
          <w:i/>
          <w:sz w:val="18"/>
          <w:szCs w:val="18"/>
          <w:lang w:eastAsia="ru-RU"/>
        </w:rPr>
        <w:t xml:space="preserve"> </w:t>
      </w:r>
      <w:r w:rsidR="002D45B0" w:rsidRPr="002D45B0">
        <w:rPr>
          <w:rFonts w:ascii="Times New Roman" w:eastAsia="Times New Roman" w:hAnsi="Times New Roman" w:cs="Times New Roman"/>
          <w:b/>
          <w:bCs/>
          <w:sz w:val="18"/>
          <w:szCs w:val="18"/>
          <w:lang w:eastAsia="ru-RU"/>
        </w:rPr>
        <w:t>«Закупа Радиофармацевтический лекарственный препарат «Натрий йодид (NaI 131), раствор для приёма внутрь»</w:t>
      </w:r>
      <w:r w:rsidRPr="002D45B0">
        <w:rPr>
          <w:rFonts w:ascii="Times New Roman" w:eastAsia="Times New Roman" w:hAnsi="Times New Roman" w:cs="Times New Roman"/>
          <w:b/>
          <w:bCs/>
          <w:sz w:val="18"/>
          <w:szCs w:val="18"/>
          <w:lang w:eastAsia="ru-RU"/>
        </w:rPr>
        <w:t xml:space="preserve"> </w:t>
      </w:r>
      <w:r w:rsidRPr="002D45B0">
        <w:rPr>
          <w:rFonts w:ascii="Times New Roman" w:eastAsia="Times New Roman" w:hAnsi="Times New Roman" w:cs="Times New Roman"/>
          <w:sz w:val="18"/>
          <w:szCs w:val="18"/>
          <w:lang w:eastAsia="ru-RU"/>
        </w:rPr>
        <w:t>(далее – Тендерная документация) разработана в соответствии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(с изменениями и дополнениями по состоянию на 13.09.2022г.) № 3</w:t>
      </w:r>
      <w:r w:rsidRPr="002D45B0">
        <w:rPr>
          <w:rFonts w:ascii="Times New Roman" w:eastAsia="Times New Roman" w:hAnsi="Times New Roman" w:cs="Times New Roman"/>
          <w:sz w:val="18"/>
          <w:szCs w:val="18"/>
          <w:lang w:val="kk-KZ" w:eastAsia="ru-RU"/>
        </w:rPr>
        <w:t xml:space="preserve">75 </w:t>
      </w:r>
      <w:r w:rsidRPr="002D45B0">
        <w:rPr>
          <w:rFonts w:ascii="Times New Roman" w:eastAsia="Times New Roman" w:hAnsi="Times New Roman" w:cs="Times New Roman"/>
          <w:sz w:val="18"/>
          <w:szCs w:val="18"/>
          <w:lang w:eastAsia="ru-RU"/>
        </w:rPr>
        <w:t>(далее Правила).</w:t>
      </w:r>
    </w:p>
    <w:p w14:paraId="26668533" w14:textId="77777777" w:rsidR="00766C63" w:rsidRPr="002D45B0" w:rsidRDefault="00766C63" w:rsidP="00766C63">
      <w:pPr>
        <w:tabs>
          <w:tab w:val="left" w:pos="0"/>
        </w:tabs>
        <w:spacing w:after="0" w:line="240" w:lineRule="auto"/>
        <w:jc w:val="center"/>
        <w:rPr>
          <w:rFonts w:ascii="Times New Roman" w:eastAsia="Times New Roman" w:hAnsi="Times New Roman" w:cs="Times New Roman"/>
          <w:b/>
          <w:sz w:val="18"/>
          <w:szCs w:val="18"/>
          <w:lang w:eastAsia="ru-RU"/>
        </w:rPr>
      </w:pPr>
      <w:r w:rsidRPr="002D45B0">
        <w:rPr>
          <w:rFonts w:ascii="Times New Roman" w:eastAsia="Times New Roman" w:hAnsi="Times New Roman" w:cs="Times New Roman"/>
          <w:b/>
          <w:sz w:val="18"/>
          <w:szCs w:val="18"/>
          <w:lang w:eastAsia="ru-RU"/>
        </w:rPr>
        <w:t>Глава 1. Введение</w:t>
      </w:r>
    </w:p>
    <w:p w14:paraId="4610B750" w14:textId="77777777" w:rsidR="00766C63" w:rsidRPr="002D45B0" w:rsidRDefault="00766C63" w:rsidP="00766C63">
      <w:pPr>
        <w:numPr>
          <w:ilvl w:val="0"/>
          <w:numId w:val="1"/>
        </w:numPr>
        <w:spacing w:after="0" w:line="240" w:lineRule="auto"/>
        <w:jc w:val="center"/>
        <w:rPr>
          <w:rFonts w:ascii="Times New Roman" w:eastAsia="Times New Roman" w:hAnsi="Times New Roman" w:cs="Times New Roman"/>
          <w:b/>
          <w:sz w:val="18"/>
          <w:szCs w:val="18"/>
          <w:lang w:eastAsia="ru-RU"/>
        </w:rPr>
      </w:pPr>
      <w:r w:rsidRPr="002D45B0">
        <w:rPr>
          <w:rFonts w:ascii="Times New Roman" w:eastAsia="Times New Roman" w:hAnsi="Times New Roman" w:cs="Times New Roman"/>
          <w:b/>
          <w:sz w:val="18"/>
          <w:szCs w:val="18"/>
          <w:lang w:eastAsia="ru-RU"/>
        </w:rPr>
        <w:t>Предмет тендера</w:t>
      </w:r>
    </w:p>
    <w:p w14:paraId="0A556456" w14:textId="5096EAD2" w:rsidR="00766C63" w:rsidRPr="002D45B0" w:rsidRDefault="00766C63" w:rsidP="00766C63">
      <w:pPr>
        <w:tabs>
          <w:tab w:val="left" w:pos="0"/>
        </w:tabs>
        <w:spacing w:after="0" w:line="240" w:lineRule="auto"/>
        <w:ind w:firstLine="426"/>
        <w:jc w:val="both"/>
        <w:rPr>
          <w:rFonts w:ascii="Times New Roman" w:eastAsia="Times New Roman" w:hAnsi="Times New Roman" w:cs="Times New Roman"/>
          <w:sz w:val="18"/>
          <w:szCs w:val="18"/>
          <w:lang w:val="x-none" w:eastAsia="x-none"/>
        </w:rPr>
      </w:pPr>
      <w:r w:rsidRPr="002D45B0">
        <w:rPr>
          <w:rFonts w:ascii="Times New Roman" w:eastAsia="Times New Roman" w:hAnsi="Times New Roman" w:cs="Times New Roman"/>
          <w:sz w:val="18"/>
          <w:szCs w:val="18"/>
          <w:lang w:val="x-none" w:eastAsia="x-none"/>
        </w:rPr>
        <w:t>1. Настоящая Тендерная документация по проведению тендера</w:t>
      </w:r>
      <w:r w:rsidRPr="002D45B0">
        <w:rPr>
          <w:rFonts w:ascii="Times New Roman" w:eastAsia="Times New Roman" w:hAnsi="Times New Roman" w:cs="Times New Roman"/>
          <w:sz w:val="18"/>
          <w:szCs w:val="18"/>
          <w:lang w:eastAsia="x-none"/>
        </w:rPr>
        <w:t xml:space="preserve"> по </w:t>
      </w:r>
      <w:r w:rsidR="002D45B0" w:rsidRPr="002D45B0">
        <w:rPr>
          <w:rFonts w:ascii="Times New Roman" w:eastAsia="Times New Roman" w:hAnsi="Times New Roman" w:cs="Times New Roman"/>
          <w:b/>
          <w:bCs/>
          <w:sz w:val="18"/>
          <w:szCs w:val="18"/>
          <w:lang w:val="x-none" w:eastAsia="x-none"/>
        </w:rPr>
        <w:t>«Закупа Радиофармацевтический лекарственный препарат «Натрий йодид (NaI 131), раствор для приёма внутрь»</w:t>
      </w:r>
      <w:r w:rsidRPr="002D45B0">
        <w:rPr>
          <w:rFonts w:ascii="Times New Roman" w:eastAsia="Times New Roman" w:hAnsi="Times New Roman" w:cs="Times New Roman"/>
          <w:sz w:val="18"/>
          <w:szCs w:val="18"/>
          <w:lang w:val="x-none" w:eastAsia="x-none"/>
        </w:rPr>
        <w:t xml:space="preserve"> разработана с целью предоставления потенциальным поставщикам полной информации об условиях их участия в тендере.</w:t>
      </w:r>
    </w:p>
    <w:p w14:paraId="08F6FCC8" w14:textId="77777777" w:rsidR="00766C63" w:rsidRPr="002D45B0" w:rsidRDefault="00766C63" w:rsidP="00766C63">
      <w:pPr>
        <w:tabs>
          <w:tab w:val="left" w:pos="0"/>
        </w:tabs>
        <w:spacing w:after="0" w:line="240" w:lineRule="auto"/>
        <w:ind w:firstLine="426"/>
        <w:jc w:val="both"/>
        <w:rPr>
          <w:rFonts w:ascii="Times New Roman" w:eastAsia="Times New Roman" w:hAnsi="Times New Roman" w:cs="Times New Roman"/>
          <w:b/>
          <w:i/>
          <w:iCs/>
          <w:sz w:val="18"/>
          <w:szCs w:val="18"/>
          <w:lang w:val="x-none" w:eastAsia="x-none"/>
        </w:rPr>
      </w:pPr>
      <w:r w:rsidRPr="002D45B0">
        <w:rPr>
          <w:rFonts w:ascii="Times New Roman" w:eastAsia="Times New Roman" w:hAnsi="Times New Roman" w:cs="Times New Roman"/>
          <w:sz w:val="18"/>
          <w:szCs w:val="18"/>
          <w:lang w:val="x-none" w:eastAsia="x-none"/>
        </w:rPr>
        <w:t xml:space="preserve">2. Тендер проводится с целью определения поставщиков Товара. </w:t>
      </w:r>
      <w:r w:rsidRPr="002D45B0">
        <w:rPr>
          <w:rFonts w:ascii="Times New Roman" w:eastAsia="Times New Roman" w:hAnsi="Times New Roman" w:cs="Times New Roman"/>
          <w:i/>
          <w:iCs/>
          <w:sz w:val="18"/>
          <w:szCs w:val="18"/>
          <w:lang w:val="x-none" w:eastAsia="x-none"/>
        </w:rPr>
        <w:t>Полный перечень закупаемых товаров с требуемыми техническими и качественными характеристиками приведен в приложени</w:t>
      </w:r>
      <w:r w:rsidRPr="002D45B0">
        <w:rPr>
          <w:rFonts w:ascii="Times New Roman" w:eastAsia="Times New Roman" w:hAnsi="Times New Roman" w:cs="Times New Roman"/>
          <w:i/>
          <w:iCs/>
          <w:sz w:val="18"/>
          <w:szCs w:val="18"/>
          <w:lang w:eastAsia="x-none"/>
        </w:rPr>
        <w:t>ях</w:t>
      </w:r>
      <w:r w:rsidRPr="002D45B0">
        <w:rPr>
          <w:rFonts w:ascii="Times New Roman" w:eastAsia="Times New Roman" w:hAnsi="Times New Roman" w:cs="Times New Roman"/>
          <w:i/>
          <w:iCs/>
          <w:sz w:val="18"/>
          <w:szCs w:val="18"/>
          <w:lang w:val="x-none" w:eastAsia="x-none"/>
        </w:rPr>
        <w:t xml:space="preserve"> 1</w:t>
      </w:r>
      <w:r w:rsidRPr="002D45B0">
        <w:rPr>
          <w:rFonts w:ascii="Times New Roman" w:eastAsia="Times New Roman" w:hAnsi="Times New Roman" w:cs="Times New Roman"/>
          <w:i/>
          <w:iCs/>
          <w:sz w:val="18"/>
          <w:szCs w:val="18"/>
          <w:lang w:eastAsia="x-none"/>
        </w:rPr>
        <w:t xml:space="preserve"> и 2</w:t>
      </w:r>
      <w:r w:rsidRPr="002D45B0">
        <w:rPr>
          <w:rFonts w:ascii="Times New Roman" w:eastAsia="Times New Roman" w:hAnsi="Times New Roman" w:cs="Times New Roman"/>
          <w:i/>
          <w:iCs/>
          <w:sz w:val="18"/>
          <w:szCs w:val="18"/>
          <w:lang w:val="x-none" w:eastAsia="x-none"/>
        </w:rPr>
        <w:t xml:space="preserve"> к настоящей Тендерной документации.</w:t>
      </w:r>
    </w:p>
    <w:p w14:paraId="064C275A" w14:textId="77777777" w:rsidR="00766C63" w:rsidRPr="002D45B0" w:rsidRDefault="00766C63" w:rsidP="00766C63">
      <w:pPr>
        <w:tabs>
          <w:tab w:val="left" w:pos="0"/>
        </w:tabs>
        <w:spacing w:after="0" w:line="240" w:lineRule="auto"/>
        <w:ind w:firstLine="426"/>
        <w:jc w:val="both"/>
        <w:rPr>
          <w:rFonts w:ascii="Times New Roman" w:eastAsia="Times New Roman" w:hAnsi="Times New Roman" w:cs="Times New Roman"/>
          <w:sz w:val="18"/>
          <w:szCs w:val="18"/>
          <w:lang w:val="x-none" w:eastAsia="x-none"/>
        </w:rPr>
      </w:pPr>
      <w:r w:rsidRPr="002D45B0">
        <w:rPr>
          <w:rFonts w:ascii="Times New Roman" w:eastAsia="Times New Roman" w:hAnsi="Times New Roman" w:cs="Times New Roman"/>
          <w:sz w:val="18"/>
          <w:szCs w:val="18"/>
          <w:lang w:val="x-none" w:eastAsia="x-none"/>
        </w:rPr>
        <w:t xml:space="preserve">3. Организатором тендера и Заказчиком выступает КГП на ПХВ «Центр ядерной медицины и онкологии» Управления здравоохранения </w:t>
      </w:r>
      <w:r w:rsidRPr="002D45B0">
        <w:rPr>
          <w:rFonts w:ascii="Times New Roman" w:eastAsia="Times New Roman" w:hAnsi="Times New Roman" w:cs="Times New Roman"/>
          <w:sz w:val="18"/>
          <w:szCs w:val="18"/>
          <w:lang w:eastAsia="x-none"/>
        </w:rPr>
        <w:t>области Абай</w:t>
      </w:r>
      <w:r w:rsidRPr="002D45B0">
        <w:rPr>
          <w:rFonts w:ascii="Times New Roman" w:eastAsia="Times New Roman" w:hAnsi="Times New Roman" w:cs="Times New Roman"/>
          <w:sz w:val="18"/>
          <w:szCs w:val="18"/>
          <w:lang w:val="x-none" w:eastAsia="x-none"/>
        </w:rPr>
        <w:t>.</w:t>
      </w:r>
    </w:p>
    <w:p w14:paraId="328E5EFE" w14:textId="77777777" w:rsidR="00766C63" w:rsidRPr="002D45B0" w:rsidRDefault="00766C63" w:rsidP="00766C63">
      <w:pPr>
        <w:tabs>
          <w:tab w:val="left" w:pos="0"/>
        </w:tabs>
        <w:spacing w:after="0" w:line="240" w:lineRule="auto"/>
        <w:ind w:firstLine="426"/>
        <w:jc w:val="both"/>
        <w:rPr>
          <w:rFonts w:ascii="Times New Roman" w:eastAsia="Times New Roman" w:hAnsi="Times New Roman" w:cs="Times New Roman"/>
          <w:sz w:val="18"/>
          <w:szCs w:val="18"/>
          <w:lang w:val="x-none" w:eastAsia="x-none"/>
        </w:rPr>
      </w:pPr>
      <w:r w:rsidRPr="002D45B0">
        <w:rPr>
          <w:rFonts w:ascii="Times New Roman" w:eastAsia="Times New Roman" w:hAnsi="Times New Roman" w:cs="Times New Roman"/>
          <w:sz w:val="18"/>
          <w:szCs w:val="18"/>
          <w:lang w:val="x-none" w:eastAsia="x-none"/>
        </w:rPr>
        <w:t xml:space="preserve">4. Сумма, выделенная для закупа, указана в приложении 1 к Тендерной документации. </w:t>
      </w:r>
    </w:p>
    <w:p w14:paraId="1ADF1210" w14:textId="77777777" w:rsidR="00766C63" w:rsidRPr="002D45B0" w:rsidRDefault="00766C63" w:rsidP="00766C63">
      <w:pPr>
        <w:tabs>
          <w:tab w:val="left" w:pos="0"/>
        </w:tabs>
        <w:spacing w:after="0" w:line="240" w:lineRule="auto"/>
        <w:ind w:firstLine="426"/>
        <w:jc w:val="both"/>
        <w:rPr>
          <w:rFonts w:ascii="Times New Roman" w:eastAsia="Times New Roman" w:hAnsi="Times New Roman" w:cs="Times New Roman"/>
          <w:sz w:val="18"/>
          <w:szCs w:val="18"/>
          <w:lang w:val="x-none" w:eastAsia="x-none"/>
        </w:rPr>
      </w:pPr>
      <w:r w:rsidRPr="002D45B0">
        <w:rPr>
          <w:rFonts w:ascii="Times New Roman" w:eastAsia="Times New Roman" w:hAnsi="Times New Roman" w:cs="Times New Roman"/>
          <w:sz w:val="18"/>
          <w:szCs w:val="18"/>
          <w:lang w:val="x-none" w:eastAsia="x-none"/>
        </w:rPr>
        <w:t xml:space="preserve">5. Сроки поставок: по заявке заказчика в течение </w:t>
      </w:r>
      <w:r w:rsidRPr="002D45B0">
        <w:rPr>
          <w:rFonts w:ascii="Times New Roman" w:eastAsia="Times New Roman" w:hAnsi="Times New Roman" w:cs="Times New Roman"/>
          <w:sz w:val="18"/>
          <w:szCs w:val="18"/>
          <w:lang w:eastAsia="x-none"/>
        </w:rPr>
        <w:t>10</w:t>
      </w:r>
      <w:r w:rsidRPr="002D45B0">
        <w:rPr>
          <w:rFonts w:ascii="Times New Roman" w:eastAsia="Times New Roman" w:hAnsi="Times New Roman" w:cs="Times New Roman"/>
          <w:sz w:val="18"/>
          <w:szCs w:val="18"/>
          <w:lang w:val="x-none" w:eastAsia="x-none"/>
        </w:rPr>
        <w:t xml:space="preserve"> (</w:t>
      </w:r>
      <w:r w:rsidRPr="002D45B0">
        <w:rPr>
          <w:rFonts w:ascii="Times New Roman" w:eastAsia="Times New Roman" w:hAnsi="Times New Roman" w:cs="Times New Roman"/>
          <w:sz w:val="18"/>
          <w:szCs w:val="18"/>
          <w:lang w:eastAsia="x-none"/>
        </w:rPr>
        <w:t>десяти</w:t>
      </w:r>
      <w:r w:rsidRPr="002D45B0">
        <w:rPr>
          <w:rFonts w:ascii="Times New Roman" w:eastAsia="Times New Roman" w:hAnsi="Times New Roman" w:cs="Times New Roman"/>
          <w:sz w:val="18"/>
          <w:szCs w:val="18"/>
          <w:lang w:val="x-none" w:eastAsia="x-none"/>
        </w:rPr>
        <w:t>) календарных дней.</w:t>
      </w:r>
    </w:p>
    <w:p w14:paraId="7AC4B6D7" w14:textId="77777777" w:rsidR="00766C63" w:rsidRPr="002D45B0" w:rsidRDefault="00766C63" w:rsidP="00766C63">
      <w:pPr>
        <w:spacing w:after="0" w:line="240" w:lineRule="auto"/>
        <w:jc w:val="center"/>
        <w:rPr>
          <w:rFonts w:ascii="Times New Roman" w:eastAsia="Times New Roman" w:hAnsi="Times New Roman" w:cs="Times New Roman"/>
          <w:b/>
          <w:sz w:val="18"/>
          <w:szCs w:val="18"/>
          <w:lang w:eastAsia="ru-RU"/>
        </w:rPr>
      </w:pPr>
      <w:r w:rsidRPr="002D45B0">
        <w:rPr>
          <w:rFonts w:ascii="Times New Roman" w:eastAsia="Times New Roman" w:hAnsi="Times New Roman" w:cs="Times New Roman"/>
          <w:b/>
          <w:sz w:val="18"/>
          <w:szCs w:val="18"/>
          <w:lang w:eastAsia="ru-RU"/>
        </w:rPr>
        <w:t>2. Базовые условия платежа.</w:t>
      </w:r>
    </w:p>
    <w:p w14:paraId="67A75DCC" w14:textId="77777777" w:rsidR="00766C63" w:rsidRPr="002D45B0" w:rsidRDefault="00766C63" w:rsidP="00766C63">
      <w:pPr>
        <w:tabs>
          <w:tab w:val="left" w:pos="0"/>
        </w:tabs>
        <w:spacing w:after="0" w:line="240" w:lineRule="auto"/>
        <w:ind w:firstLine="426"/>
        <w:jc w:val="both"/>
        <w:rPr>
          <w:rFonts w:ascii="Times New Roman" w:eastAsia="Times New Roman" w:hAnsi="Times New Roman" w:cs="Times New Roman"/>
          <w:sz w:val="18"/>
          <w:szCs w:val="18"/>
          <w:lang w:val="x-none" w:eastAsia="x-none"/>
        </w:rPr>
      </w:pPr>
      <w:r w:rsidRPr="002D45B0">
        <w:rPr>
          <w:rFonts w:ascii="Times New Roman" w:eastAsia="Times New Roman" w:hAnsi="Times New Roman" w:cs="Times New Roman"/>
          <w:sz w:val="18"/>
          <w:szCs w:val="18"/>
          <w:lang w:val="x-none" w:eastAsia="x-none"/>
        </w:rPr>
        <w:t xml:space="preserve">6. Условия оплаты: Оплата Заказчиком за Товары Поставщику будет производиться по предъявлению счетов-фактур, накладных за фактически поставленный товар, в течение 30 календарных дней после подписания документов подтверждающих факт поставки. Потенциальный поставщик может представить альтернативные условия платежа, или другие условия и связанные с ними конкретные ценовые скидки.  </w:t>
      </w:r>
    </w:p>
    <w:p w14:paraId="1AC65984" w14:textId="77777777" w:rsidR="00766C63" w:rsidRPr="002D45B0" w:rsidRDefault="00766C63" w:rsidP="00766C63">
      <w:pPr>
        <w:numPr>
          <w:ilvl w:val="0"/>
          <w:numId w:val="2"/>
        </w:numPr>
        <w:spacing w:after="0" w:line="240" w:lineRule="auto"/>
        <w:jc w:val="center"/>
        <w:rPr>
          <w:rFonts w:ascii="Times New Roman" w:eastAsia="Times New Roman" w:hAnsi="Times New Roman" w:cs="Times New Roman"/>
          <w:b/>
          <w:sz w:val="18"/>
          <w:szCs w:val="18"/>
          <w:lang w:eastAsia="ru-RU"/>
        </w:rPr>
      </w:pPr>
      <w:r w:rsidRPr="002D45B0">
        <w:rPr>
          <w:rFonts w:ascii="Times New Roman" w:eastAsia="Times New Roman" w:hAnsi="Times New Roman" w:cs="Times New Roman"/>
          <w:b/>
          <w:sz w:val="18"/>
          <w:szCs w:val="18"/>
          <w:lang w:eastAsia="ru-RU"/>
        </w:rPr>
        <w:t>Правомочность и квалификация потенциальных поставщиков</w:t>
      </w:r>
    </w:p>
    <w:p w14:paraId="4664E0D7" w14:textId="77777777" w:rsidR="00766C63" w:rsidRPr="002D45B0" w:rsidRDefault="00766C63" w:rsidP="00766C63">
      <w:pPr>
        <w:spacing w:after="0" w:line="240" w:lineRule="auto"/>
        <w:rPr>
          <w:rFonts w:ascii="Times New Roman" w:eastAsia="Times New Roman" w:hAnsi="Times New Roman" w:cs="Times New Roman"/>
          <w:sz w:val="18"/>
          <w:szCs w:val="18"/>
          <w:lang w:eastAsia="ru-RU"/>
        </w:rPr>
      </w:pPr>
      <w:r w:rsidRPr="002D45B0">
        <w:rPr>
          <w:rFonts w:ascii="Times New Roman" w:eastAsia="Times New Roman" w:hAnsi="Times New Roman" w:cs="Times New Roman"/>
          <w:sz w:val="18"/>
          <w:szCs w:val="18"/>
          <w:lang w:eastAsia="ru-RU"/>
        </w:rPr>
        <w:t>Потенциальный поставщик и его аффилированное лицо не имеют права участвовать в одном лоте. Настоящая тендерная документация включает в себя: - состав тендерной документации, перечень документов, которые должны быть представлены потенциальным поставщиком в подтверждение его соответствия требованиям глав 3,4 Правил;</w:t>
      </w:r>
    </w:p>
    <w:p w14:paraId="27126150" w14:textId="77777777" w:rsidR="00766C63" w:rsidRPr="002D45B0" w:rsidRDefault="00766C63" w:rsidP="00766C63">
      <w:pPr>
        <w:spacing w:after="0" w:line="240" w:lineRule="auto"/>
        <w:ind w:firstLine="426"/>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sz w:val="18"/>
          <w:szCs w:val="18"/>
          <w:lang w:eastAsia="ru-RU"/>
        </w:rPr>
        <w:t>7. К тендеру допускаются желающие потенциальные поставщики, занимающиеся производством и/или реализацией медицинских изделий, соответствующих по качеству требованиям</w:t>
      </w:r>
      <w:r w:rsidRPr="002D45B0">
        <w:rPr>
          <w:rFonts w:ascii="Times New Roman" w:eastAsia="Times New Roman" w:hAnsi="Times New Roman" w:cs="Times New Roman"/>
          <w:b/>
          <w:bCs/>
          <w:i/>
          <w:iCs/>
          <w:sz w:val="18"/>
          <w:szCs w:val="18"/>
          <w:lang w:eastAsia="ru-RU"/>
        </w:rPr>
        <w:t>, указанным в приложениях 1 и 2 к настоящей Тендерной документации.</w:t>
      </w:r>
      <w:r w:rsidRPr="002D45B0">
        <w:rPr>
          <w:rFonts w:ascii="Times New Roman" w:eastAsia="Times New Roman" w:hAnsi="Times New Roman" w:cs="Times New Roman"/>
          <w:sz w:val="18"/>
          <w:szCs w:val="18"/>
          <w:lang w:eastAsia="ru-RU"/>
        </w:rPr>
        <w:t xml:space="preserve"> </w:t>
      </w:r>
    </w:p>
    <w:p w14:paraId="072BFF4D" w14:textId="37084F2C" w:rsidR="00766C63" w:rsidRPr="002D45B0" w:rsidRDefault="00766C63" w:rsidP="00766C63">
      <w:pPr>
        <w:spacing w:after="0" w:line="240" w:lineRule="auto"/>
        <w:ind w:firstLine="426"/>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sz w:val="18"/>
          <w:szCs w:val="18"/>
          <w:lang w:eastAsia="ru-RU"/>
        </w:rPr>
        <w:t>8. Для участия в тендере потенциальный поставщик должен соответствовать квалификационным требованиям, указанным в пункте 9 главы 3 Правил.</w:t>
      </w:r>
    </w:p>
    <w:p w14:paraId="3DEDDA28" w14:textId="77777777" w:rsidR="00766C63" w:rsidRPr="002D45B0" w:rsidRDefault="00766C63" w:rsidP="00766C63">
      <w:pPr>
        <w:snapToGrid w:val="0"/>
        <w:spacing w:after="0" w:line="240" w:lineRule="auto"/>
        <w:ind w:firstLine="426"/>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sz w:val="18"/>
          <w:szCs w:val="18"/>
          <w:lang w:eastAsia="ru-RU"/>
        </w:rPr>
        <w:t>9. Потенциальный поставщик вправе не представлять информацию, не относящуюся к предъявляемым к нему квалификационным требованиям.</w:t>
      </w:r>
    </w:p>
    <w:p w14:paraId="68D6F84F" w14:textId="77777777" w:rsidR="00766C63" w:rsidRPr="002D45B0" w:rsidRDefault="00766C63" w:rsidP="00766C63">
      <w:pPr>
        <w:numPr>
          <w:ilvl w:val="0"/>
          <w:numId w:val="2"/>
        </w:numPr>
        <w:spacing w:after="0" w:line="240" w:lineRule="auto"/>
        <w:jc w:val="center"/>
        <w:rPr>
          <w:rFonts w:ascii="Times New Roman" w:eastAsia="Times New Roman" w:hAnsi="Times New Roman" w:cs="Times New Roman"/>
          <w:b/>
          <w:sz w:val="18"/>
          <w:szCs w:val="18"/>
          <w:lang w:eastAsia="ru-RU"/>
        </w:rPr>
      </w:pPr>
      <w:r w:rsidRPr="002D45B0">
        <w:rPr>
          <w:rFonts w:ascii="Times New Roman" w:eastAsia="Times New Roman" w:hAnsi="Times New Roman" w:cs="Times New Roman"/>
          <w:b/>
          <w:sz w:val="18"/>
          <w:szCs w:val="18"/>
          <w:lang w:eastAsia="ru-RU"/>
        </w:rPr>
        <w:t>Разъяснение организатором тендера положений тендерной документации потенциальным поставщикам.</w:t>
      </w:r>
    </w:p>
    <w:p w14:paraId="1A00EF5B" w14:textId="77777777" w:rsidR="00766C63" w:rsidRPr="002D45B0" w:rsidRDefault="00766C63" w:rsidP="00766C63">
      <w:pPr>
        <w:spacing w:after="0" w:line="240" w:lineRule="auto"/>
        <w:ind w:firstLine="400"/>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10. Потенциальный поставщик вправе запросить у организатора закупа разъяснения тендерной документации, но не позднее, </w:t>
      </w:r>
      <w:r w:rsidRPr="002D45B0">
        <w:rPr>
          <w:rFonts w:ascii="Times New Roman" w:eastAsia="Times New Roman" w:hAnsi="Times New Roman" w:cs="Times New Roman"/>
          <w:i/>
          <w:color w:val="000000"/>
          <w:sz w:val="18"/>
          <w:szCs w:val="18"/>
          <w:lang w:eastAsia="ru-RU"/>
        </w:rPr>
        <w:t>чем за десять календарных дней</w:t>
      </w:r>
      <w:r w:rsidRPr="002D45B0">
        <w:rPr>
          <w:rFonts w:ascii="Times New Roman" w:eastAsia="Times New Roman" w:hAnsi="Times New Roman" w:cs="Times New Roman"/>
          <w:color w:val="000000"/>
          <w:sz w:val="18"/>
          <w:szCs w:val="18"/>
          <w:lang w:eastAsia="ru-RU"/>
        </w:rPr>
        <w:t xml:space="preserve"> до истечения окончательного срока приема тендерных заявок. Запросы потенциальных поставщиков необходимо направлять по следующим реквизитам организатора закупа: КГП на ПХВ </w:t>
      </w:r>
      <w:r w:rsidRPr="002D45B0">
        <w:rPr>
          <w:rFonts w:ascii="Times New Roman" w:eastAsia="Times New Roman" w:hAnsi="Times New Roman" w:cs="Times New Roman"/>
          <w:sz w:val="18"/>
          <w:szCs w:val="18"/>
          <w:lang w:eastAsia="ru-RU"/>
        </w:rPr>
        <w:t>«Центр ядерной медицины и онкологии» Управления здравоохранения области Абай</w:t>
      </w:r>
      <w:r w:rsidRPr="002D45B0">
        <w:rPr>
          <w:rFonts w:ascii="Times New Roman" w:eastAsia="Times New Roman" w:hAnsi="Times New Roman" w:cs="Times New Roman"/>
          <w:color w:val="000000"/>
          <w:sz w:val="18"/>
          <w:szCs w:val="18"/>
          <w:lang w:eastAsia="ru-RU"/>
        </w:rPr>
        <w:t xml:space="preserve">. Место нахождения: 071400, г. Семей, ул. Кутжанова, 3, бухгалтерия.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14:paraId="30EB24D1" w14:textId="77777777" w:rsidR="00766C63" w:rsidRPr="002D45B0" w:rsidRDefault="00766C63" w:rsidP="00766C63">
      <w:pPr>
        <w:spacing w:after="0" w:line="240" w:lineRule="auto"/>
        <w:ind w:firstLine="400"/>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11. В срок </w:t>
      </w:r>
      <w:r w:rsidRPr="002D45B0">
        <w:rPr>
          <w:rFonts w:ascii="Times New Roman" w:eastAsia="Times New Roman" w:hAnsi="Times New Roman" w:cs="Times New Roman"/>
          <w:i/>
          <w:color w:val="000000"/>
          <w:sz w:val="18"/>
          <w:szCs w:val="18"/>
          <w:lang w:eastAsia="ru-RU"/>
        </w:rPr>
        <w:t>не позднее семи календарных дней</w:t>
      </w:r>
      <w:r w:rsidRPr="002D45B0">
        <w:rPr>
          <w:rFonts w:ascii="Times New Roman" w:eastAsia="Times New Roman" w:hAnsi="Times New Roman" w:cs="Times New Roman"/>
          <w:color w:val="000000"/>
          <w:sz w:val="18"/>
          <w:szCs w:val="18"/>
          <w:lang w:eastAsia="ru-RU"/>
        </w:rPr>
        <w:t xml:space="preserve">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14:paraId="47F02697" w14:textId="77777777" w:rsidR="00766C63" w:rsidRPr="002D45B0" w:rsidRDefault="00766C63" w:rsidP="00766C63">
      <w:pPr>
        <w:spacing w:after="0" w:line="240" w:lineRule="auto"/>
        <w:ind w:firstLine="400"/>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color w:val="000000"/>
          <w:sz w:val="18"/>
          <w:szCs w:val="18"/>
          <w:lang w:eastAsia="ru-RU"/>
        </w:rPr>
        <w:t>12.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63053F54" w14:textId="77777777" w:rsidR="00766C63" w:rsidRPr="002D45B0" w:rsidRDefault="00766C63" w:rsidP="00766C63">
      <w:pPr>
        <w:spacing w:after="0" w:line="240" w:lineRule="auto"/>
        <w:jc w:val="center"/>
        <w:rPr>
          <w:rFonts w:ascii="Times New Roman" w:eastAsia="Times New Roman" w:hAnsi="Times New Roman" w:cs="Times New Roman"/>
          <w:b/>
          <w:sz w:val="18"/>
          <w:szCs w:val="18"/>
          <w:lang w:eastAsia="ru-RU"/>
        </w:rPr>
      </w:pPr>
      <w:r w:rsidRPr="002D45B0">
        <w:rPr>
          <w:rFonts w:ascii="Times New Roman" w:eastAsia="Times New Roman" w:hAnsi="Times New Roman" w:cs="Times New Roman"/>
          <w:b/>
          <w:sz w:val="18"/>
          <w:szCs w:val="18"/>
          <w:lang w:eastAsia="ru-RU"/>
        </w:rPr>
        <w:t>Глава 2. Тендерная документация</w:t>
      </w:r>
    </w:p>
    <w:p w14:paraId="5B5B5680" w14:textId="77777777" w:rsidR="00766C63" w:rsidRPr="002D45B0" w:rsidRDefault="00766C63" w:rsidP="00766C63">
      <w:pPr>
        <w:spacing w:after="0" w:line="240" w:lineRule="auto"/>
        <w:jc w:val="center"/>
        <w:rPr>
          <w:rFonts w:ascii="Times New Roman" w:eastAsia="Times New Roman" w:hAnsi="Times New Roman" w:cs="Times New Roman"/>
          <w:b/>
          <w:sz w:val="18"/>
          <w:szCs w:val="18"/>
          <w:lang w:eastAsia="ru-RU"/>
        </w:rPr>
      </w:pPr>
      <w:r w:rsidRPr="002D45B0">
        <w:rPr>
          <w:rFonts w:ascii="Times New Roman" w:eastAsia="Times New Roman" w:hAnsi="Times New Roman" w:cs="Times New Roman"/>
          <w:b/>
          <w:sz w:val="18"/>
          <w:szCs w:val="18"/>
          <w:lang w:eastAsia="ru-RU"/>
        </w:rPr>
        <w:t>1. Содержание тендерной документации</w:t>
      </w:r>
    </w:p>
    <w:p w14:paraId="5A12564C" w14:textId="77777777" w:rsidR="00766C63" w:rsidRPr="002D45B0" w:rsidRDefault="00766C63" w:rsidP="00766C63">
      <w:pPr>
        <w:tabs>
          <w:tab w:val="left" w:pos="0"/>
        </w:tabs>
        <w:spacing w:after="0" w:line="240" w:lineRule="auto"/>
        <w:ind w:firstLine="426"/>
        <w:jc w:val="both"/>
        <w:rPr>
          <w:rFonts w:ascii="Times New Roman" w:eastAsia="Times New Roman" w:hAnsi="Times New Roman" w:cs="Times New Roman"/>
          <w:sz w:val="18"/>
          <w:szCs w:val="18"/>
          <w:lang w:val="x-none" w:eastAsia="x-none"/>
        </w:rPr>
      </w:pPr>
      <w:r w:rsidRPr="002D45B0">
        <w:rPr>
          <w:rFonts w:ascii="Times New Roman" w:eastAsia="Times New Roman" w:hAnsi="Times New Roman" w:cs="Times New Roman"/>
          <w:sz w:val="18"/>
          <w:szCs w:val="18"/>
          <w:lang w:val="x-none" w:eastAsia="x-none"/>
        </w:rPr>
        <w:t>1</w:t>
      </w:r>
      <w:r w:rsidRPr="002D45B0">
        <w:rPr>
          <w:rFonts w:ascii="Times New Roman" w:eastAsia="Times New Roman" w:hAnsi="Times New Roman" w:cs="Times New Roman"/>
          <w:sz w:val="18"/>
          <w:szCs w:val="18"/>
          <w:lang w:eastAsia="x-none"/>
        </w:rPr>
        <w:t>3</w:t>
      </w:r>
      <w:r w:rsidRPr="002D45B0">
        <w:rPr>
          <w:rFonts w:ascii="Times New Roman" w:eastAsia="Times New Roman" w:hAnsi="Times New Roman" w:cs="Times New Roman"/>
          <w:sz w:val="18"/>
          <w:szCs w:val="18"/>
          <w:lang w:val="x-none" w:eastAsia="x-none"/>
        </w:rPr>
        <w:t>. Тендерная документация, предоставляемая организатором тендера потенциальным поставщикам, кроме объявления о проведении тендера содержит:</w:t>
      </w:r>
    </w:p>
    <w:p w14:paraId="0C858DBC"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lastRenderedPageBreak/>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настоящих Правил и закупаемых лекарственных средств и (или) медицинских изделий – главе 4 настоящих Правил; </w:t>
      </w:r>
    </w:p>
    <w:p w14:paraId="7A9B1CE4"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w:t>
      </w:r>
    </w:p>
    <w:p w14:paraId="2BB04E7D"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3) объем закупаемых лекарственных средств, медицинских изделий или фармацевтических услуг и суммы, выделенные для их закупа по каждому лоту; </w:t>
      </w:r>
    </w:p>
    <w:p w14:paraId="25BFEE66"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4) место, сроки и другие условия поставки лекарственных средств, медицинских изделий или оказания фармацевтических услуг; </w:t>
      </w:r>
    </w:p>
    <w:p w14:paraId="4F29827D"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 </w:t>
      </w:r>
    </w:p>
    <w:p w14:paraId="067FE189"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6) требования к языкам тендерной заявки, договора закупа или договора на оказание фармацевтических услуг; </w:t>
      </w:r>
    </w:p>
    <w:p w14:paraId="72FBFC5D"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7) требования к оформлению тендерной заявки; </w:t>
      </w:r>
    </w:p>
    <w:p w14:paraId="480D7372"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8) порядок, форму и сроки внесения гарантийного обеспечения тендерной заявки; </w:t>
      </w:r>
    </w:p>
    <w:p w14:paraId="4712B966"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9) указание на возможность и порядок отзыва тендерной заявки; </w:t>
      </w:r>
    </w:p>
    <w:p w14:paraId="345F67DB"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10) место и окончательный срок приема тендерных заявок и срок их действия; </w:t>
      </w:r>
    </w:p>
    <w:p w14:paraId="4B200251"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 </w:t>
      </w:r>
    </w:p>
    <w:p w14:paraId="2605BB63"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12) место, дату, время и процедуру вскрытия конвертов с тендерными заявками; </w:t>
      </w:r>
    </w:p>
    <w:p w14:paraId="44F29643"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13) процедуру рассмотрения тендерных заявок;</w:t>
      </w:r>
    </w:p>
    <w:p w14:paraId="297B6541"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14) условия предоставления потенциальным поставщикам-отечественным товаропроизводителям поддержки, определенные Правилами; </w:t>
      </w:r>
    </w:p>
    <w:p w14:paraId="7DE82B14"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15) условия внесения, форму, объем и способ гарантийного обеспечения договора закупа или договора на оказание фармацевтических услуг; </w:t>
      </w:r>
    </w:p>
    <w:p w14:paraId="4EC98E82"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 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 </w:t>
      </w:r>
    </w:p>
    <w:p w14:paraId="256CEEF7"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17) перечень и количество медицинской техники; </w:t>
      </w:r>
    </w:p>
    <w:p w14:paraId="5F18361F"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 </w:t>
      </w:r>
    </w:p>
    <w:p w14:paraId="3EE12C89"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19) квалификационные требования к потенциальным поставщикам фармацевтических услуг, а также их соисполнителям, установленные главой 3 настоящих Правил (при закупе фармацевтических услуг).</w:t>
      </w:r>
    </w:p>
    <w:p w14:paraId="5F766579"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sz w:val="18"/>
          <w:szCs w:val="18"/>
          <w:lang w:val="x-none" w:eastAsia="x-none"/>
        </w:rPr>
      </w:pPr>
      <w:r w:rsidRPr="002D45B0">
        <w:rPr>
          <w:rFonts w:ascii="Times New Roman" w:eastAsia="Times New Roman" w:hAnsi="Times New Roman" w:cs="Times New Roman"/>
          <w:sz w:val="18"/>
          <w:szCs w:val="18"/>
          <w:lang w:val="x-none" w:eastAsia="x-none"/>
        </w:rPr>
        <w:t>1</w:t>
      </w:r>
      <w:r w:rsidRPr="002D45B0">
        <w:rPr>
          <w:rFonts w:ascii="Times New Roman" w:eastAsia="Times New Roman" w:hAnsi="Times New Roman" w:cs="Times New Roman"/>
          <w:sz w:val="18"/>
          <w:szCs w:val="18"/>
          <w:lang w:eastAsia="x-none"/>
        </w:rPr>
        <w:t>4</w:t>
      </w:r>
      <w:r w:rsidRPr="002D45B0">
        <w:rPr>
          <w:rFonts w:ascii="Times New Roman" w:eastAsia="Times New Roman" w:hAnsi="Times New Roman" w:cs="Times New Roman"/>
          <w:sz w:val="18"/>
          <w:szCs w:val="18"/>
          <w:lang w:val="x-none" w:eastAsia="x-none"/>
        </w:rPr>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14:paraId="5C1FCDC3"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sz w:val="18"/>
          <w:szCs w:val="18"/>
          <w:lang w:val="x-none" w:eastAsia="x-none"/>
        </w:rPr>
      </w:pPr>
      <w:r w:rsidRPr="002D45B0">
        <w:rPr>
          <w:rFonts w:ascii="Times New Roman" w:eastAsia="Times New Roman" w:hAnsi="Times New Roman" w:cs="Times New Roman"/>
          <w:sz w:val="18"/>
          <w:szCs w:val="18"/>
          <w:lang w:val="x-none" w:eastAsia="x-none"/>
        </w:rPr>
        <w:t>1</w:t>
      </w:r>
      <w:r w:rsidRPr="002D45B0">
        <w:rPr>
          <w:rFonts w:ascii="Times New Roman" w:eastAsia="Times New Roman" w:hAnsi="Times New Roman" w:cs="Times New Roman"/>
          <w:sz w:val="18"/>
          <w:szCs w:val="18"/>
          <w:lang w:eastAsia="x-none"/>
        </w:rPr>
        <w:t>5</w:t>
      </w:r>
      <w:r w:rsidRPr="002D45B0">
        <w:rPr>
          <w:rFonts w:ascii="Times New Roman" w:eastAsia="Times New Roman" w:hAnsi="Times New Roman" w:cs="Times New Roman"/>
          <w:sz w:val="18"/>
          <w:szCs w:val="18"/>
          <w:lang w:val="x-none" w:eastAsia="x-none"/>
        </w:rPr>
        <w:t>. Потенциальный поставщик несет все расходы, связанные с подготовкой и подачей своей тендерной заявки.</w:t>
      </w:r>
    </w:p>
    <w:p w14:paraId="4B25A6E1" w14:textId="77777777"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sz w:val="18"/>
          <w:szCs w:val="18"/>
          <w:lang w:val="x-none" w:eastAsia="x-none"/>
        </w:rPr>
      </w:pPr>
      <w:r w:rsidRPr="002D45B0">
        <w:rPr>
          <w:rFonts w:ascii="Times New Roman" w:eastAsia="Times New Roman" w:hAnsi="Times New Roman" w:cs="Times New Roman"/>
          <w:sz w:val="18"/>
          <w:szCs w:val="18"/>
          <w:lang w:val="x-none" w:eastAsia="x-none"/>
        </w:rPr>
        <w:t>1</w:t>
      </w:r>
      <w:r w:rsidRPr="002D45B0">
        <w:rPr>
          <w:rFonts w:ascii="Times New Roman" w:eastAsia="Times New Roman" w:hAnsi="Times New Roman" w:cs="Times New Roman"/>
          <w:sz w:val="18"/>
          <w:szCs w:val="18"/>
          <w:lang w:eastAsia="x-none"/>
        </w:rPr>
        <w:t>6</w:t>
      </w:r>
      <w:r w:rsidRPr="002D45B0">
        <w:rPr>
          <w:rFonts w:ascii="Times New Roman" w:eastAsia="Times New Roman" w:hAnsi="Times New Roman" w:cs="Times New Roman"/>
          <w:sz w:val="18"/>
          <w:szCs w:val="18"/>
          <w:lang w:val="x-none" w:eastAsia="x-none"/>
        </w:rPr>
        <w:t>. Организатор тендера и тендерная комиссия не отвечают  и не несут обязательства по этим расходам, независимо от характера проведения или результатов тендера.</w:t>
      </w:r>
    </w:p>
    <w:p w14:paraId="7E7FD4EF" w14:textId="77777777" w:rsidR="00766C63" w:rsidRPr="002D45B0" w:rsidRDefault="00766C63" w:rsidP="00766C63">
      <w:pPr>
        <w:widowControl w:val="0"/>
        <w:spacing w:after="0" w:line="240" w:lineRule="auto"/>
        <w:ind w:firstLine="426"/>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sz w:val="18"/>
          <w:szCs w:val="18"/>
          <w:lang w:eastAsia="ru-RU"/>
        </w:rPr>
        <w:t>17. Тендерная документация предоставляется бесплатно.</w:t>
      </w:r>
    </w:p>
    <w:p w14:paraId="0918D4CE" w14:textId="77777777" w:rsidR="00766C63" w:rsidRPr="002D45B0" w:rsidRDefault="00766C63" w:rsidP="00766C63">
      <w:pPr>
        <w:spacing w:after="0" w:line="240" w:lineRule="auto"/>
        <w:ind w:firstLine="400"/>
        <w:jc w:val="both"/>
        <w:rPr>
          <w:rFonts w:ascii="Times New Roman" w:eastAsia="Times New Roman" w:hAnsi="Times New Roman" w:cs="Times New Roman"/>
          <w:b/>
          <w:sz w:val="18"/>
          <w:szCs w:val="18"/>
          <w:lang w:eastAsia="ru-RU"/>
        </w:rPr>
      </w:pPr>
      <w:r w:rsidRPr="002D45B0">
        <w:rPr>
          <w:rFonts w:ascii="Times New Roman" w:eastAsia="Times New Roman" w:hAnsi="Times New Roman" w:cs="Times New Roman"/>
          <w:b/>
          <w:sz w:val="18"/>
          <w:szCs w:val="18"/>
          <w:lang w:eastAsia="ru-RU"/>
        </w:rPr>
        <w:t>2.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14:paraId="18A89F9B"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sz w:val="18"/>
          <w:szCs w:val="18"/>
          <w:lang w:eastAsia="ru-RU"/>
        </w:rPr>
        <w:t xml:space="preserve">        18. </w:t>
      </w:r>
      <w:r w:rsidRPr="002D45B0">
        <w:rPr>
          <w:rFonts w:ascii="Times New Roman" w:eastAsia="Times New Roman" w:hAnsi="Times New Roman" w:cs="Times New Roman"/>
          <w:color w:val="000000"/>
          <w:sz w:val="18"/>
          <w:szCs w:val="18"/>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14:paraId="17FFBCB3"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w:t>
      </w:r>
      <w:r w:rsidRPr="002D45B0">
        <w:rPr>
          <w:rFonts w:ascii="Times New Roman" w:eastAsia="Times New Roman" w:hAnsi="Times New Roman" w:cs="Times New Roman"/>
          <w:color w:val="000000"/>
          <w:sz w:val="18"/>
          <w:szCs w:val="18"/>
          <w:lang w:eastAsia="ru-RU"/>
        </w:rPr>
        <w:tab/>
        <w:t xml:space="preserve">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w:t>
      </w:r>
    </w:p>
    <w:p w14:paraId="48F6EC21"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43CD844E"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w:t>
      </w:r>
      <w:r w:rsidRPr="002D45B0">
        <w:rPr>
          <w:rFonts w:ascii="Times New Roman" w:eastAsia="Times New Roman" w:hAnsi="Times New Roman" w:cs="Times New Roman"/>
          <w:color w:val="000000"/>
          <w:sz w:val="18"/>
          <w:szCs w:val="18"/>
          <w:lang w:eastAsia="ru-RU"/>
        </w:rPr>
        <w:tab/>
        <w:t xml:space="preserve">2) соответствие характеристики или технической спецификации условиям объявления или приглашения на закуп. </w:t>
      </w:r>
    </w:p>
    <w:p w14:paraId="3E5987C4"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BBA4578"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w:t>
      </w:r>
      <w:r w:rsidRPr="002D45B0">
        <w:rPr>
          <w:rFonts w:ascii="Times New Roman" w:eastAsia="Times New Roman" w:hAnsi="Times New Roman" w:cs="Times New Roman"/>
          <w:color w:val="000000"/>
          <w:sz w:val="18"/>
          <w:szCs w:val="18"/>
          <w:lang w:eastAsia="ru-RU"/>
        </w:rPr>
        <w:tab/>
        <w:t>3)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0407C937"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lastRenderedPageBreak/>
        <w:t xml:space="preserve">      </w:t>
      </w:r>
      <w:r w:rsidRPr="002D45B0">
        <w:rPr>
          <w:rFonts w:ascii="Times New Roman" w:eastAsia="Times New Roman" w:hAnsi="Times New Roman" w:cs="Times New Roman"/>
          <w:color w:val="000000"/>
          <w:sz w:val="18"/>
          <w:szCs w:val="18"/>
          <w:lang w:eastAsia="ru-RU"/>
        </w:rPr>
        <w:tab/>
        <w:t>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14:paraId="39BEF46F"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w:t>
      </w:r>
      <w:r w:rsidRPr="002D45B0">
        <w:rPr>
          <w:rFonts w:ascii="Times New Roman" w:eastAsia="Times New Roman" w:hAnsi="Times New Roman" w:cs="Times New Roman"/>
          <w:color w:val="000000"/>
          <w:sz w:val="18"/>
          <w:szCs w:val="18"/>
          <w:lang w:eastAsia="ru-RU"/>
        </w:rPr>
        <w:tab/>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6DB41BAA"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6) срок годности лекарственных средств и медицинских изделий на дату поставки поставщиком заказчику составляет: </w:t>
      </w:r>
    </w:p>
    <w:p w14:paraId="319644B1"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не менее пятидесяти процентов от указанного срока годности на упаковке (при сроке годности менее двух лет); </w:t>
      </w:r>
    </w:p>
    <w:p w14:paraId="6CD5FE8F"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не менее двенадцати месяцев от указанного срока годности на упаковке (при сроке годности два года и более);</w:t>
      </w:r>
    </w:p>
    <w:p w14:paraId="68939FFE"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w:t>
      </w:r>
      <w:r w:rsidRPr="002D45B0">
        <w:rPr>
          <w:rFonts w:ascii="Times New Roman" w:eastAsia="Times New Roman" w:hAnsi="Times New Roman" w:cs="Times New Roman"/>
          <w:color w:val="000000"/>
          <w:sz w:val="18"/>
          <w:szCs w:val="18"/>
          <w:lang w:eastAsia="ru-RU"/>
        </w:rPr>
        <w:tab/>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14:paraId="026DD0C8"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w:t>
      </w:r>
      <w:r w:rsidRPr="002D45B0">
        <w:rPr>
          <w:rFonts w:ascii="Times New Roman" w:eastAsia="Times New Roman" w:hAnsi="Times New Roman" w:cs="Times New Roman"/>
          <w:color w:val="000000"/>
          <w:sz w:val="18"/>
          <w:szCs w:val="18"/>
          <w:lang w:eastAsia="ru-RU"/>
        </w:rPr>
        <w:tab/>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49EF45A6"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w:t>
      </w:r>
      <w:r w:rsidRPr="002D45B0">
        <w:rPr>
          <w:rFonts w:ascii="Times New Roman" w:eastAsia="Times New Roman" w:hAnsi="Times New Roman" w:cs="Times New Roman"/>
          <w:color w:val="000000"/>
          <w:sz w:val="18"/>
          <w:szCs w:val="18"/>
          <w:lang w:eastAsia="ru-RU"/>
        </w:rPr>
        <w:tab/>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7B4FC599"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w:t>
      </w:r>
      <w:r w:rsidRPr="002D45B0">
        <w:rPr>
          <w:rFonts w:ascii="Times New Roman" w:eastAsia="Times New Roman" w:hAnsi="Times New Roman" w:cs="Times New Roman"/>
          <w:color w:val="000000"/>
          <w:sz w:val="18"/>
          <w:szCs w:val="18"/>
          <w:lang w:eastAsia="ru-RU"/>
        </w:rPr>
        <w:tab/>
        <w:t xml:space="preserve"> 8) срок годности лекарственных средств и медицинских изделий на дату поставки единым дистрибьютором заказчику составляет: </w:t>
      </w:r>
    </w:p>
    <w:p w14:paraId="3E5C7CB0"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не менее тридцати процентов от срока годности, указанного на упаковке (при сроке годности менее двух лет); </w:t>
      </w:r>
    </w:p>
    <w:p w14:paraId="7D283A62"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не менее восьми месяцев от указанного срока годности на упаковке (при сроке годности два года и более);</w:t>
      </w:r>
    </w:p>
    <w:p w14:paraId="0B54C8A0"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w:t>
      </w:r>
      <w:r w:rsidRPr="002D45B0">
        <w:rPr>
          <w:rFonts w:ascii="Times New Roman" w:eastAsia="Times New Roman" w:hAnsi="Times New Roman" w:cs="Times New Roman"/>
          <w:color w:val="000000"/>
          <w:sz w:val="18"/>
          <w:szCs w:val="18"/>
          <w:lang w:eastAsia="ru-RU"/>
        </w:rPr>
        <w:tab/>
        <w:t xml:space="preserve"> 9) срок годности вакцин на дату поставки единым дистрибьютором заказчику составляет: </w:t>
      </w:r>
    </w:p>
    <w:p w14:paraId="4EA161E3"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не менее сорока процентов от указанного срока годности на упаковке (при сроке годности менее двух лет); </w:t>
      </w:r>
    </w:p>
    <w:p w14:paraId="20353169"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не менее десяти месяцев от указанного срока годности на упаковке (при сроке годности два года и более);</w:t>
      </w:r>
    </w:p>
    <w:p w14:paraId="33B54ADC"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w:t>
      </w:r>
      <w:r w:rsidRPr="002D45B0">
        <w:rPr>
          <w:rFonts w:ascii="Times New Roman" w:eastAsia="Times New Roman" w:hAnsi="Times New Roman" w:cs="Times New Roman"/>
          <w:color w:val="000000"/>
          <w:sz w:val="18"/>
          <w:szCs w:val="18"/>
          <w:lang w:eastAsia="ru-RU"/>
        </w:rPr>
        <w:tab/>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4D0598DC" w14:textId="3CBD8DF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11) новизна медицинской техники, ее неиспользованность и производство в период двадцати четырех месяцев, предшествующих моменту поставки;</w:t>
      </w:r>
    </w:p>
    <w:p w14:paraId="6AC61FF0" w14:textId="100F79BA"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w:t>
      </w:r>
      <w:r w:rsidRPr="002D45B0">
        <w:rPr>
          <w:rFonts w:ascii="Times New Roman" w:eastAsia="Times New Roman" w:hAnsi="Times New Roman" w:cs="Times New Roman"/>
          <w:color w:val="000000"/>
          <w:sz w:val="18"/>
          <w:szCs w:val="18"/>
          <w:lang w:eastAsia="ru-RU"/>
        </w:rPr>
        <w:tab/>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r w:rsidR="00631383" w:rsidRPr="002D45B0">
        <w:rPr>
          <w:rFonts w:ascii="Times New Roman" w:eastAsia="Times New Roman" w:hAnsi="Times New Roman" w:cs="Times New Roman"/>
          <w:color w:val="000000"/>
          <w:sz w:val="18"/>
          <w:szCs w:val="18"/>
          <w:lang w:eastAsia="ru-RU"/>
        </w:rPr>
        <w:t xml:space="preserve"> </w:t>
      </w:r>
    </w:p>
    <w:p w14:paraId="4DC4293B"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14:paraId="796E9DC3"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13) соблюдение количества, качества и сроков поставки или оказания фармацевтической услуги по условиям договора;</w:t>
      </w:r>
    </w:p>
    <w:p w14:paraId="23A7402C"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14:paraId="6255950D"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19.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14:paraId="0843EEFD"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20. Заказчик, организатор закупа, единый дистрибьютор не устанавливают к лекарственным средствам и медицинским изделиям требований, не предусмотренных настоящими Правилами.</w:t>
      </w:r>
    </w:p>
    <w:p w14:paraId="31341C87" w14:textId="77777777" w:rsidR="00766C63" w:rsidRPr="002D45B0" w:rsidRDefault="00766C63" w:rsidP="00766C63">
      <w:pPr>
        <w:spacing w:after="0" w:line="240" w:lineRule="auto"/>
        <w:jc w:val="both"/>
        <w:rPr>
          <w:rFonts w:ascii="Times New Roman" w:eastAsia="Times New Roman" w:hAnsi="Times New Roman" w:cs="Times New Roman"/>
          <w:b/>
          <w:snapToGrid w:val="0"/>
          <w:sz w:val="18"/>
          <w:szCs w:val="18"/>
          <w:lang w:eastAsia="ru-RU"/>
        </w:rPr>
      </w:pPr>
      <w:r w:rsidRPr="002D45B0">
        <w:rPr>
          <w:rFonts w:ascii="Times New Roman" w:eastAsia="Times New Roman" w:hAnsi="Times New Roman" w:cs="Times New Roman"/>
          <w:b/>
          <w:sz w:val="18"/>
          <w:szCs w:val="18"/>
          <w:lang w:eastAsia="ru-RU"/>
        </w:rPr>
        <w:t>3</w:t>
      </w:r>
      <w:r w:rsidRPr="002D45B0">
        <w:rPr>
          <w:rFonts w:ascii="Times New Roman" w:eastAsia="Times New Roman" w:hAnsi="Times New Roman" w:cs="Times New Roman"/>
          <w:b/>
          <w:snapToGrid w:val="0"/>
          <w:sz w:val="18"/>
          <w:szCs w:val="18"/>
          <w:lang w:eastAsia="ru-RU"/>
        </w:rPr>
        <w:t>.  Срок действия, содержание, предоставление, изменение и отзыв тендерных заявок</w:t>
      </w:r>
    </w:p>
    <w:p w14:paraId="37373EDC" w14:textId="77777777" w:rsidR="00766C63" w:rsidRPr="002D45B0" w:rsidRDefault="00766C63" w:rsidP="00766C63">
      <w:pPr>
        <w:spacing w:after="0" w:line="240" w:lineRule="auto"/>
        <w:ind w:firstLine="426"/>
        <w:jc w:val="center"/>
        <w:rPr>
          <w:rFonts w:ascii="Times New Roman" w:eastAsia="Times New Roman" w:hAnsi="Times New Roman" w:cs="Times New Roman"/>
          <w:b/>
          <w:snapToGrid w:val="0"/>
          <w:sz w:val="18"/>
          <w:szCs w:val="18"/>
          <w:lang w:eastAsia="ru-RU"/>
        </w:rPr>
      </w:pPr>
      <w:r w:rsidRPr="002D45B0">
        <w:rPr>
          <w:rFonts w:ascii="Times New Roman" w:eastAsia="Times New Roman" w:hAnsi="Times New Roman" w:cs="Times New Roman"/>
          <w:b/>
          <w:snapToGrid w:val="0"/>
          <w:sz w:val="18"/>
          <w:szCs w:val="18"/>
          <w:lang w:eastAsia="ru-RU"/>
        </w:rPr>
        <w:t>1. Срок действия, содержание, предоставление и отзыв тендерных заявок</w:t>
      </w:r>
    </w:p>
    <w:p w14:paraId="5D735344" w14:textId="77777777" w:rsidR="00766C63" w:rsidRPr="002D45B0" w:rsidRDefault="00766C63" w:rsidP="00766C63">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0" w:name="SUB6419"/>
      <w:bookmarkEnd w:id="0"/>
      <w:r w:rsidRPr="002D45B0">
        <w:rPr>
          <w:rFonts w:ascii="Times New Roman" w:eastAsia="Times New Roman" w:hAnsi="Times New Roman" w:cs="Times New Roman"/>
          <w:sz w:val="18"/>
          <w:szCs w:val="18"/>
          <w:lang w:eastAsia="ru-RU"/>
        </w:rPr>
        <w:t>21.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2C4E2D46" w14:textId="77777777" w:rsidR="00766C63" w:rsidRPr="002D45B0" w:rsidRDefault="00766C63" w:rsidP="00766C6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sz w:val="18"/>
          <w:szCs w:val="18"/>
          <w:lang w:eastAsia="ru-RU"/>
        </w:rPr>
        <w:t>22.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4E2B9A8A" w14:textId="77777777" w:rsidR="00766C63" w:rsidRPr="002D45B0" w:rsidRDefault="00766C63" w:rsidP="00766C6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sz w:val="18"/>
          <w:szCs w:val="18"/>
          <w:lang w:eastAsia="ru-RU"/>
        </w:rPr>
        <w:t>23. Тендерная заявка состоит из основной части, технической части и гарантийного обеспечения.</w:t>
      </w:r>
    </w:p>
    <w:p w14:paraId="79D47E3D" w14:textId="77777777" w:rsidR="00766C63" w:rsidRPr="002D45B0" w:rsidRDefault="00766C63" w:rsidP="00766C6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sz w:val="18"/>
          <w:szCs w:val="18"/>
          <w:lang w:eastAsia="ru-RU"/>
        </w:rPr>
        <w:t xml:space="preserve">      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p w14:paraId="67FBEFC1" w14:textId="77777777" w:rsidR="00766C63" w:rsidRPr="002D45B0" w:rsidRDefault="00766C63" w:rsidP="00766C6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sz w:val="18"/>
          <w:szCs w:val="18"/>
          <w:lang w:eastAsia="ru-RU"/>
        </w:rPr>
        <w:t>24. Основная часть тендерной заявки содержит:</w:t>
      </w:r>
    </w:p>
    <w:p w14:paraId="4729BA38"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26D9E0E5"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F956FE9"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14:paraId="72F2F264"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w:t>
      </w:r>
      <w:r w:rsidRPr="002D45B0">
        <w:rPr>
          <w:rFonts w:ascii="Times New Roman" w:eastAsia="Times New Roman" w:hAnsi="Times New Roman" w:cs="Times New Roman"/>
          <w:color w:val="000000"/>
          <w:sz w:val="18"/>
          <w:szCs w:val="18"/>
          <w:lang w:eastAsia="ru-RU"/>
        </w:rPr>
        <w:lastRenderedPageBreak/>
        <w:t>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6D49E1BC"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5) копии сертификатов (при наличии): </w:t>
      </w:r>
    </w:p>
    <w:p w14:paraId="4665C96E"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о соответствии объекта и производства требованиям надлежащей производственной практики (GMP); </w:t>
      </w:r>
    </w:p>
    <w:p w14:paraId="49ED5C99"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о соответствии объекта требованиям надлежащей дистрибьюторской практики (GDP); </w:t>
      </w:r>
    </w:p>
    <w:p w14:paraId="3206390B"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о соответствии объекта требованиям надлежащей аптечной практики (GPP); </w:t>
      </w:r>
    </w:p>
    <w:p w14:paraId="33C71E35"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6) ценовое предложение по форме, утвержденной уполномоченным органом в области здравоохранения; </w:t>
      </w:r>
    </w:p>
    <w:p w14:paraId="78DEAE78"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7) оригинал документа, подтверждающего внесение гарантийного обеспечения тендерной заявки.</w:t>
      </w:r>
    </w:p>
    <w:p w14:paraId="11D81BEC"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25. Техническая часть тендерной заявки содержит:</w:t>
      </w:r>
    </w:p>
    <w:p w14:paraId="2AB3D69F"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ab/>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 </w:t>
      </w:r>
    </w:p>
    <w:p w14:paraId="503D59D8"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5CAC8344"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p>
    <w:p w14:paraId="6134B2B3" w14:textId="77777777" w:rsidR="00766C63" w:rsidRPr="002D45B0" w:rsidRDefault="00766C63" w:rsidP="00766C63">
      <w:pPr>
        <w:spacing w:after="0" w:line="240" w:lineRule="auto"/>
        <w:ind w:firstLine="708"/>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3DB8658E" w14:textId="77777777" w:rsidR="00766C63" w:rsidRPr="002D45B0" w:rsidRDefault="00766C63" w:rsidP="00766C63">
      <w:pPr>
        <w:spacing w:after="0" w:line="240" w:lineRule="auto"/>
        <w:ind w:firstLine="426"/>
        <w:jc w:val="both"/>
        <w:rPr>
          <w:rFonts w:ascii="Times New Roman" w:eastAsia="Times New Roman" w:hAnsi="Times New Roman" w:cs="Times New Roman"/>
          <w:color w:val="000000"/>
          <w:sz w:val="18"/>
          <w:szCs w:val="18"/>
          <w:lang w:eastAsia="ru-RU"/>
        </w:rPr>
      </w:pPr>
    </w:p>
    <w:p w14:paraId="661CBAF8" w14:textId="77777777" w:rsidR="00766C63" w:rsidRPr="002D45B0" w:rsidRDefault="00766C63" w:rsidP="00766C63">
      <w:pPr>
        <w:spacing w:after="0" w:line="240" w:lineRule="auto"/>
        <w:ind w:firstLine="426"/>
        <w:jc w:val="center"/>
        <w:rPr>
          <w:rFonts w:ascii="Times New Roman" w:eastAsia="Times New Roman" w:hAnsi="Times New Roman" w:cs="Times New Roman"/>
          <w:sz w:val="18"/>
          <w:szCs w:val="18"/>
          <w:lang w:eastAsia="ru-RU"/>
        </w:rPr>
      </w:pPr>
      <w:r w:rsidRPr="002D45B0">
        <w:rPr>
          <w:rFonts w:ascii="Times New Roman" w:eastAsia="Times New Roman" w:hAnsi="Times New Roman" w:cs="Times New Roman"/>
          <w:b/>
          <w:sz w:val="18"/>
          <w:szCs w:val="18"/>
          <w:lang w:eastAsia="ru-RU"/>
        </w:rPr>
        <w:t>2. Обеспечение тендерной заявки</w:t>
      </w:r>
    </w:p>
    <w:p w14:paraId="773DB9BF"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p>
    <w:p w14:paraId="160BC5AE" w14:textId="77777777" w:rsidR="00766C63" w:rsidRPr="002D45B0" w:rsidRDefault="00766C63" w:rsidP="00766C63">
      <w:pPr>
        <w:spacing w:after="0" w:line="240" w:lineRule="auto"/>
        <w:ind w:firstLine="400"/>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26. Гарантийное обеспечение тендерной заявки вносится на каждый лот в отдельности и составляет не менее одного процента от суммы лота в объявлении.</w:t>
      </w:r>
    </w:p>
    <w:p w14:paraId="5CAB7043" w14:textId="77777777" w:rsidR="00766C63" w:rsidRPr="002D45B0" w:rsidRDefault="00766C63" w:rsidP="00766C63">
      <w:pPr>
        <w:spacing w:after="0" w:line="240" w:lineRule="auto"/>
        <w:ind w:firstLine="400"/>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27. Гарантийное обеспечение тендерной заявки (далее – гарантийное обеспечение) представляется в виде:</w:t>
      </w:r>
    </w:p>
    <w:p w14:paraId="37FEA231"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3EA10233" w14:textId="77777777" w:rsidR="00766C63" w:rsidRPr="002D45B0"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2D45B0">
        <w:rPr>
          <w:rFonts w:ascii="Times New Roman" w:eastAsia="Times New Roman" w:hAnsi="Times New Roman" w:cs="Times New Roman"/>
          <w:b/>
          <w:bCs/>
          <w:color w:val="000000"/>
          <w:sz w:val="18"/>
          <w:szCs w:val="18"/>
          <w:lang w:eastAsia="ru-RU"/>
        </w:rPr>
        <w:t>Коммунальное государственное предприятие на праве хозяйственного ведения «Центр ядерной медицины и онкологии» Управление здравоохранения области Абай</w:t>
      </w:r>
    </w:p>
    <w:p w14:paraId="41DE348C" w14:textId="77777777" w:rsidR="00766C63" w:rsidRPr="002D45B0"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2D45B0">
        <w:rPr>
          <w:rFonts w:ascii="Times New Roman" w:eastAsia="Times New Roman" w:hAnsi="Times New Roman" w:cs="Times New Roman"/>
          <w:b/>
          <w:bCs/>
          <w:color w:val="000000"/>
          <w:sz w:val="18"/>
          <w:szCs w:val="18"/>
          <w:lang w:eastAsia="ru-RU"/>
        </w:rPr>
        <w:t>РК, г.Семей, ул.Кутжанова д.3</w:t>
      </w:r>
    </w:p>
    <w:p w14:paraId="0492A66B" w14:textId="77777777" w:rsidR="00766C63" w:rsidRPr="002D45B0"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2D45B0">
        <w:rPr>
          <w:rFonts w:ascii="Times New Roman" w:eastAsia="Times New Roman" w:hAnsi="Times New Roman" w:cs="Times New Roman"/>
          <w:b/>
          <w:bCs/>
          <w:color w:val="000000"/>
          <w:sz w:val="18"/>
          <w:szCs w:val="18"/>
          <w:lang w:eastAsia="ru-RU"/>
        </w:rPr>
        <w:t>Факс: 87222774422</w:t>
      </w:r>
    </w:p>
    <w:p w14:paraId="09071C42" w14:textId="77777777" w:rsidR="00766C63" w:rsidRPr="002D45B0"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2D45B0">
        <w:rPr>
          <w:rFonts w:ascii="Times New Roman" w:eastAsia="Times New Roman" w:hAnsi="Times New Roman" w:cs="Times New Roman"/>
          <w:b/>
          <w:bCs/>
          <w:color w:val="000000"/>
          <w:sz w:val="18"/>
          <w:szCs w:val="18"/>
          <w:lang w:eastAsia="ru-RU"/>
        </w:rPr>
        <w:t>БИН:</w:t>
      </w:r>
      <w:r w:rsidRPr="002D45B0">
        <w:rPr>
          <w:rFonts w:ascii="Times New Roman" w:eastAsia="Times New Roman" w:hAnsi="Times New Roman" w:cs="Times New Roman"/>
          <w:sz w:val="18"/>
          <w:szCs w:val="18"/>
          <w:lang w:eastAsia="ru-RU"/>
        </w:rPr>
        <w:t xml:space="preserve"> </w:t>
      </w:r>
      <w:r w:rsidRPr="002D45B0">
        <w:rPr>
          <w:rFonts w:ascii="Times New Roman" w:eastAsia="Times New Roman" w:hAnsi="Times New Roman" w:cs="Times New Roman"/>
          <w:b/>
          <w:bCs/>
          <w:color w:val="000000"/>
          <w:sz w:val="18"/>
          <w:szCs w:val="18"/>
          <w:lang w:eastAsia="ru-RU"/>
        </w:rPr>
        <w:t>990340001924</w:t>
      </w:r>
    </w:p>
    <w:p w14:paraId="70D3CB18" w14:textId="77777777" w:rsidR="00766C63" w:rsidRPr="002D45B0"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2D45B0">
        <w:rPr>
          <w:rFonts w:ascii="Times New Roman" w:eastAsia="Times New Roman" w:hAnsi="Times New Roman" w:cs="Times New Roman"/>
          <w:b/>
          <w:bCs/>
          <w:color w:val="000000"/>
          <w:sz w:val="18"/>
          <w:szCs w:val="18"/>
          <w:lang w:eastAsia="ru-RU"/>
        </w:rPr>
        <w:t>Банковские реквизиты</w:t>
      </w:r>
    </w:p>
    <w:p w14:paraId="08233DA0" w14:textId="77777777" w:rsidR="00766C63" w:rsidRPr="002D45B0"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2D45B0">
        <w:rPr>
          <w:rFonts w:ascii="Times New Roman" w:eastAsia="Times New Roman" w:hAnsi="Times New Roman" w:cs="Times New Roman"/>
          <w:b/>
          <w:bCs/>
          <w:color w:val="000000"/>
          <w:sz w:val="18"/>
          <w:szCs w:val="18"/>
          <w:lang w:eastAsia="ru-RU"/>
        </w:rPr>
        <w:t>БИК KCJBKZKX</w:t>
      </w:r>
    </w:p>
    <w:p w14:paraId="4AFFD7CD" w14:textId="77777777" w:rsidR="00766C63" w:rsidRPr="002D45B0"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2D45B0">
        <w:rPr>
          <w:rFonts w:ascii="Times New Roman" w:eastAsia="Times New Roman" w:hAnsi="Times New Roman" w:cs="Times New Roman"/>
          <w:b/>
          <w:bCs/>
          <w:color w:val="000000"/>
          <w:sz w:val="18"/>
          <w:szCs w:val="18"/>
          <w:lang w:eastAsia="ru-RU"/>
        </w:rPr>
        <w:t xml:space="preserve">ИИК KZ 158562203108193408 </w:t>
      </w:r>
    </w:p>
    <w:p w14:paraId="5406A18C" w14:textId="77777777" w:rsidR="00766C63" w:rsidRPr="002D45B0"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2D45B0">
        <w:rPr>
          <w:rFonts w:ascii="Times New Roman" w:eastAsia="Times New Roman" w:hAnsi="Times New Roman" w:cs="Times New Roman"/>
          <w:b/>
          <w:bCs/>
          <w:color w:val="000000"/>
          <w:sz w:val="18"/>
          <w:szCs w:val="18"/>
          <w:lang w:eastAsia="ru-RU"/>
        </w:rPr>
        <w:t>АО “Банк ЦентрКредит”</w:t>
      </w:r>
    </w:p>
    <w:p w14:paraId="1D705C0A" w14:textId="77777777" w:rsidR="00766C63" w:rsidRPr="002D45B0"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2D45B0">
        <w:rPr>
          <w:rFonts w:ascii="Times New Roman" w:eastAsia="Times New Roman" w:hAnsi="Times New Roman" w:cs="Times New Roman"/>
          <w:b/>
          <w:bCs/>
          <w:color w:val="000000"/>
          <w:sz w:val="18"/>
          <w:szCs w:val="18"/>
          <w:lang w:eastAsia="ru-RU"/>
        </w:rPr>
        <w:t>КБе 16</w:t>
      </w:r>
    </w:p>
    <w:p w14:paraId="7A87BFD9"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2) банковской гарантии по форме, утвержденной уполномоченным органом в области здравоохранения.</w:t>
      </w:r>
    </w:p>
    <w:p w14:paraId="44D7EE54" w14:textId="77777777"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28. При этом копия банковской гарантии приобщается к заявке.</w:t>
      </w:r>
    </w:p>
    <w:p w14:paraId="0A6786B4" w14:textId="4E9B03DA" w:rsidR="00766C63" w:rsidRPr="002D45B0" w:rsidRDefault="0063138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29</w:t>
      </w:r>
      <w:r w:rsidR="00766C63" w:rsidRPr="002D45B0">
        <w:rPr>
          <w:rFonts w:ascii="Times New Roman" w:eastAsia="Times New Roman" w:hAnsi="Times New Roman" w:cs="Times New Roman"/>
          <w:color w:val="000000"/>
          <w:sz w:val="18"/>
          <w:szCs w:val="18"/>
          <w:lang w:eastAsia="ru-RU"/>
        </w:rPr>
        <w:t>. Гарантийное обеспечение возвращается потенциальному поставщику в течение пяти рабочих дней в случаях:</w:t>
      </w:r>
    </w:p>
    <w:p w14:paraId="40A7583F" w14:textId="77777777" w:rsidR="00766C63" w:rsidRPr="002D45B0" w:rsidRDefault="00766C63" w:rsidP="00766C63">
      <w:pPr>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 отзыва тендерной заявки потенциальным поставщиком до истечения окончательного срока ее приема; </w:t>
      </w:r>
    </w:p>
    <w:p w14:paraId="6EF12CD8" w14:textId="77777777" w:rsidR="00766C63" w:rsidRPr="002D45B0" w:rsidRDefault="00766C63" w:rsidP="00766C63">
      <w:pPr>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2) отклонения тендерной заявки по основанию несоответствия положениям тендерной документации; </w:t>
      </w:r>
    </w:p>
    <w:p w14:paraId="35525102" w14:textId="77777777" w:rsidR="00766C63" w:rsidRPr="002D45B0" w:rsidRDefault="00766C63" w:rsidP="00766C63">
      <w:pPr>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3) признания победителем тендера другого потенциального поставщика; </w:t>
      </w:r>
    </w:p>
    <w:p w14:paraId="31FA7AFE" w14:textId="77777777" w:rsidR="00766C63" w:rsidRPr="002D45B0" w:rsidRDefault="00766C63" w:rsidP="00766C63">
      <w:pPr>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4) прекращения процедур закупа без определения победителя тендера; </w:t>
      </w:r>
    </w:p>
    <w:p w14:paraId="714D1DC4" w14:textId="77777777" w:rsidR="00766C63" w:rsidRPr="002D45B0" w:rsidRDefault="00766C63" w:rsidP="00766C63">
      <w:pPr>
        <w:spacing w:after="0" w:line="240" w:lineRule="auto"/>
        <w:ind w:firstLine="426"/>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5) вступления в силу договора закупа и внесения победителем тендера гарантийного обеспечения исполнения договора закупа.</w:t>
      </w:r>
    </w:p>
    <w:p w14:paraId="367BCA96" w14:textId="24725DBA" w:rsidR="00766C63" w:rsidRPr="002D45B0"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3</w:t>
      </w:r>
      <w:r w:rsidR="00631383" w:rsidRPr="002D45B0">
        <w:rPr>
          <w:rFonts w:ascii="Times New Roman" w:eastAsia="Times New Roman" w:hAnsi="Times New Roman" w:cs="Times New Roman"/>
          <w:color w:val="000000"/>
          <w:sz w:val="18"/>
          <w:szCs w:val="18"/>
          <w:lang w:eastAsia="ru-RU"/>
        </w:rPr>
        <w:t>0</w:t>
      </w:r>
      <w:r w:rsidRPr="002D45B0">
        <w:rPr>
          <w:rFonts w:ascii="Times New Roman" w:eastAsia="Times New Roman" w:hAnsi="Times New Roman" w:cs="Times New Roman"/>
          <w:color w:val="000000"/>
          <w:sz w:val="18"/>
          <w:szCs w:val="18"/>
          <w:lang w:eastAsia="ru-RU"/>
        </w:rPr>
        <w:t xml:space="preserve">. Гарантийное обеспечение не возвращается потенциальному поставщику, если он: </w:t>
      </w:r>
    </w:p>
    <w:p w14:paraId="4617A300" w14:textId="77777777" w:rsidR="00766C63" w:rsidRPr="002D45B0" w:rsidRDefault="00766C63" w:rsidP="00766C63">
      <w:pPr>
        <w:widowControl w:val="0"/>
        <w:spacing w:after="0" w:line="240" w:lineRule="auto"/>
        <w:ind w:firstLine="426"/>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1) он отозвал или изменил тендерную заявку после истечения окончательного срока приема тендерных заявок;</w:t>
      </w:r>
    </w:p>
    <w:p w14:paraId="13D50DEB" w14:textId="77777777" w:rsidR="00766C63" w:rsidRPr="002D45B0" w:rsidRDefault="00766C63" w:rsidP="00766C63">
      <w:pPr>
        <w:spacing w:after="0" w:line="240" w:lineRule="auto"/>
        <w:ind w:firstLine="426"/>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14:paraId="6F83BED2" w14:textId="77777777" w:rsidR="00766C63" w:rsidRPr="002D45B0" w:rsidRDefault="00766C63" w:rsidP="00766C63">
      <w:pPr>
        <w:spacing w:after="0" w:line="240" w:lineRule="auto"/>
        <w:ind w:firstLine="426"/>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1D70155E" w14:textId="77777777" w:rsidR="00766C63" w:rsidRPr="002D45B0" w:rsidRDefault="00766C63" w:rsidP="00766C63">
      <w:pPr>
        <w:pStyle w:val="Iauiue"/>
        <w:widowControl/>
        <w:ind w:firstLine="426"/>
        <w:jc w:val="center"/>
        <w:rPr>
          <w:b/>
          <w:sz w:val="18"/>
          <w:szCs w:val="18"/>
        </w:rPr>
      </w:pPr>
      <w:r w:rsidRPr="002D45B0">
        <w:rPr>
          <w:b/>
          <w:sz w:val="18"/>
          <w:szCs w:val="18"/>
        </w:rPr>
        <w:t>Глава 4. Подача тендерных заявок для участия в тендере</w:t>
      </w:r>
    </w:p>
    <w:p w14:paraId="6FF085D2" w14:textId="77777777" w:rsidR="00766C63" w:rsidRPr="002D45B0" w:rsidRDefault="00766C63" w:rsidP="00766C63">
      <w:pPr>
        <w:pStyle w:val="Iauiue"/>
        <w:widowControl/>
        <w:ind w:firstLine="426"/>
        <w:jc w:val="center"/>
        <w:rPr>
          <w:rStyle w:val="s0"/>
          <w:sz w:val="18"/>
          <w:szCs w:val="18"/>
        </w:rPr>
      </w:pPr>
      <w:r w:rsidRPr="002D45B0">
        <w:rPr>
          <w:b/>
          <w:sz w:val="18"/>
          <w:szCs w:val="18"/>
        </w:rPr>
        <w:t>1. Оформление и визирование тендерной заявки</w:t>
      </w:r>
    </w:p>
    <w:p w14:paraId="3FCDD257" w14:textId="6E4E6750" w:rsidR="00766C63" w:rsidRPr="002D45B0" w:rsidRDefault="00766C63">
      <w:pPr>
        <w:rPr>
          <w:rFonts w:ascii="Times New Roman" w:hAnsi="Times New Roman" w:cs="Times New Roman"/>
          <w:sz w:val="18"/>
          <w:szCs w:val="18"/>
        </w:rPr>
      </w:pPr>
      <w:r w:rsidRPr="002D45B0">
        <w:rPr>
          <w:rFonts w:ascii="Times New Roman" w:hAnsi="Times New Roman" w:cs="Times New Roman"/>
          <w:sz w:val="18"/>
          <w:szCs w:val="18"/>
        </w:rPr>
        <w:t>3</w:t>
      </w:r>
      <w:r w:rsidR="00631383" w:rsidRPr="002D45B0">
        <w:rPr>
          <w:rFonts w:ascii="Times New Roman" w:hAnsi="Times New Roman" w:cs="Times New Roman"/>
          <w:sz w:val="18"/>
          <w:szCs w:val="18"/>
        </w:rPr>
        <w:t>1</w:t>
      </w:r>
      <w:r w:rsidRPr="002D45B0">
        <w:rPr>
          <w:rFonts w:ascii="Times New Roman" w:hAnsi="Times New Roman" w:cs="Times New Roman"/>
          <w:sz w:val="18"/>
          <w:szCs w:val="18"/>
        </w:rPr>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w:t>
      </w:r>
    </w:p>
    <w:p w14:paraId="070352C5" w14:textId="77777777" w:rsidR="00766C63" w:rsidRPr="002D45B0" w:rsidRDefault="00766C63" w:rsidP="00766C63">
      <w:pPr>
        <w:ind w:firstLine="708"/>
        <w:rPr>
          <w:rFonts w:ascii="Times New Roman" w:hAnsi="Times New Roman" w:cs="Times New Roman"/>
          <w:sz w:val="18"/>
          <w:szCs w:val="18"/>
        </w:rPr>
      </w:pPr>
      <w:r w:rsidRPr="002D45B0">
        <w:rPr>
          <w:rFonts w:ascii="Times New Roman" w:hAnsi="Times New Roman" w:cs="Times New Roman"/>
          <w:sz w:val="18"/>
          <w:szCs w:val="18"/>
        </w:rPr>
        <w:t xml:space="preserve">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14:paraId="609073B6" w14:textId="77777777" w:rsidR="00766C63" w:rsidRPr="002D45B0" w:rsidRDefault="00766C63" w:rsidP="00766C63">
      <w:pPr>
        <w:ind w:firstLine="708"/>
        <w:rPr>
          <w:rFonts w:ascii="Times New Roman" w:hAnsi="Times New Roman" w:cs="Times New Roman"/>
          <w:sz w:val="18"/>
          <w:szCs w:val="18"/>
        </w:rPr>
      </w:pPr>
      <w:r w:rsidRPr="002D45B0">
        <w:rPr>
          <w:rFonts w:ascii="Times New Roman" w:hAnsi="Times New Roman" w:cs="Times New Roman"/>
          <w:sz w:val="18"/>
          <w:szCs w:val="18"/>
        </w:rPr>
        <w:t xml:space="preserve">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 </w:t>
      </w:r>
    </w:p>
    <w:p w14:paraId="31B5AAE9" w14:textId="77777777" w:rsidR="00766C63" w:rsidRPr="002D45B0" w:rsidRDefault="00766C63" w:rsidP="00766C63">
      <w:pPr>
        <w:ind w:firstLine="708"/>
        <w:rPr>
          <w:rFonts w:ascii="Times New Roman" w:hAnsi="Times New Roman" w:cs="Times New Roman"/>
          <w:sz w:val="18"/>
          <w:szCs w:val="18"/>
        </w:rPr>
      </w:pPr>
      <w:r w:rsidRPr="002D45B0">
        <w:rPr>
          <w:rFonts w:ascii="Times New Roman" w:hAnsi="Times New Roman" w:cs="Times New Roman"/>
          <w:sz w:val="18"/>
          <w:szCs w:val="18"/>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762C7C7" w14:textId="15B9900C" w:rsidR="00766C63" w:rsidRPr="002D45B0" w:rsidRDefault="00766C63" w:rsidP="00766C63">
      <w:pPr>
        <w:ind w:firstLine="708"/>
        <w:rPr>
          <w:rFonts w:ascii="Times New Roman" w:hAnsi="Times New Roman" w:cs="Times New Roman"/>
          <w:color w:val="FF0000"/>
          <w:sz w:val="18"/>
          <w:szCs w:val="18"/>
        </w:rPr>
      </w:pPr>
      <w:r w:rsidRPr="002D45B0">
        <w:rPr>
          <w:rFonts w:ascii="Times New Roman" w:hAnsi="Times New Roman" w:cs="Times New Roman"/>
          <w:sz w:val="18"/>
          <w:szCs w:val="18"/>
        </w:rPr>
        <w:lastRenderedPageBreak/>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2D45B0" w:rsidRPr="002D45B0">
        <w:rPr>
          <w:rFonts w:ascii="Times New Roman" w:hAnsi="Times New Roman" w:cs="Times New Roman"/>
          <w:b/>
          <w:bCs/>
          <w:sz w:val="18"/>
          <w:szCs w:val="18"/>
        </w:rPr>
        <w:t xml:space="preserve">«Закупа Радиофармацевтический лекарственный препарат «Натрий йодид (NaI 131), раствор для приёма внутрь» </w:t>
      </w:r>
      <w:r w:rsidRPr="002D45B0">
        <w:rPr>
          <w:rFonts w:ascii="Times New Roman" w:hAnsi="Times New Roman" w:cs="Times New Roman"/>
          <w:b/>
          <w:bCs/>
          <w:sz w:val="18"/>
          <w:szCs w:val="18"/>
        </w:rPr>
        <w:t>и «Не вскрывать до</w:t>
      </w:r>
      <w:r w:rsidR="0087134A" w:rsidRPr="002D45B0">
        <w:rPr>
          <w:rFonts w:ascii="Times New Roman" w:hAnsi="Times New Roman" w:cs="Times New Roman"/>
          <w:b/>
          <w:bCs/>
          <w:sz w:val="18"/>
          <w:szCs w:val="18"/>
        </w:rPr>
        <w:t xml:space="preserve"> </w:t>
      </w:r>
      <w:r w:rsidR="007C6126">
        <w:rPr>
          <w:rFonts w:ascii="Times New Roman" w:hAnsi="Times New Roman" w:cs="Times New Roman"/>
          <w:b/>
          <w:bCs/>
          <w:sz w:val="18"/>
          <w:szCs w:val="18"/>
        </w:rPr>
        <w:t>4</w:t>
      </w:r>
      <w:r w:rsidR="0087134A" w:rsidRPr="002D45B0">
        <w:rPr>
          <w:rFonts w:ascii="Times New Roman" w:hAnsi="Times New Roman" w:cs="Times New Roman"/>
          <w:b/>
          <w:bCs/>
          <w:sz w:val="18"/>
          <w:szCs w:val="18"/>
        </w:rPr>
        <w:t xml:space="preserve"> </w:t>
      </w:r>
      <w:r w:rsidR="007C6126">
        <w:rPr>
          <w:rFonts w:ascii="Times New Roman" w:hAnsi="Times New Roman" w:cs="Times New Roman"/>
          <w:b/>
          <w:bCs/>
          <w:sz w:val="18"/>
          <w:szCs w:val="18"/>
        </w:rPr>
        <w:t>янва</w:t>
      </w:r>
      <w:r w:rsidR="0087134A" w:rsidRPr="002D45B0">
        <w:rPr>
          <w:rFonts w:ascii="Times New Roman" w:hAnsi="Times New Roman" w:cs="Times New Roman"/>
          <w:b/>
          <w:bCs/>
          <w:sz w:val="18"/>
          <w:szCs w:val="18"/>
        </w:rPr>
        <w:t>ря 202</w:t>
      </w:r>
      <w:r w:rsidR="007C6126">
        <w:rPr>
          <w:rFonts w:ascii="Times New Roman" w:hAnsi="Times New Roman" w:cs="Times New Roman"/>
          <w:b/>
          <w:bCs/>
          <w:sz w:val="18"/>
          <w:szCs w:val="18"/>
        </w:rPr>
        <w:t>3</w:t>
      </w:r>
      <w:r w:rsidR="0087134A" w:rsidRPr="002D45B0">
        <w:rPr>
          <w:rFonts w:ascii="Times New Roman" w:hAnsi="Times New Roman" w:cs="Times New Roman"/>
          <w:b/>
          <w:bCs/>
          <w:sz w:val="18"/>
          <w:szCs w:val="18"/>
        </w:rPr>
        <w:t xml:space="preserve"> года </w:t>
      </w:r>
      <w:r w:rsidR="002D45B0" w:rsidRPr="002D45B0">
        <w:rPr>
          <w:rFonts w:ascii="Times New Roman" w:hAnsi="Times New Roman" w:cs="Times New Roman"/>
          <w:b/>
          <w:bCs/>
          <w:sz w:val="18"/>
          <w:szCs w:val="18"/>
        </w:rPr>
        <w:t>9</w:t>
      </w:r>
      <w:r w:rsidR="0087134A" w:rsidRPr="002D45B0">
        <w:rPr>
          <w:rFonts w:ascii="Times New Roman" w:hAnsi="Times New Roman" w:cs="Times New Roman"/>
          <w:b/>
          <w:bCs/>
          <w:sz w:val="18"/>
          <w:szCs w:val="18"/>
        </w:rPr>
        <w:t>:30 часов</w:t>
      </w:r>
      <w:r w:rsidRPr="002D45B0">
        <w:rPr>
          <w:rFonts w:ascii="Times New Roman" w:hAnsi="Times New Roman" w:cs="Times New Roman"/>
          <w:b/>
          <w:bCs/>
          <w:sz w:val="18"/>
          <w:szCs w:val="18"/>
        </w:rPr>
        <w:t>».</w:t>
      </w:r>
    </w:p>
    <w:p w14:paraId="413ACADE" w14:textId="27A78BBC" w:rsidR="00766C63" w:rsidRPr="002D45B0" w:rsidRDefault="00766C63" w:rsidP="00766C63">
      <w:pPr>
        <w:rPr>
          <w:rFonts w:ascii="Times New Roman" w:hAnsi="Times New Roman" w:cs="Times New Roman"/>
          <w:sz w:val="18"/>
          <w:szCs w:val="18"/>
        </w:rPr>
      </w:pPr>
      <w:r w:rsidRPr="002D45B0">
        <w:rPr>
          <w:rFonts w:ascii="Times New Roman" w:hAnsi="Times New Roman" w:cs="Times New Roman"/>
          <w:sz w:val="18"/>
          <w:szCs w:val="18"/>
        </w:rPr>
        <w:t>3</w:t>
      </w:r>
      <w:r w:rsidR="00631383" w:rsidRPr="002D45B0">
        <w:rPr>
          <w:rFonts w:ascii="Times New Roman" w:hAnsi="Times New Roman" w:cs="Times New Roman"/>
          <w:sz w:val="18"/>
          <w:szCs w:val="18"/>
        </w:rPr>
        <w:t>2</w:t>
      </w:r>
      <w:r w:rsidRPr="002D45B0">
        <w:rPr>
          <w:rFonts w:ascii="Times New Roman" w:hAnsi="Times New Roman" w:cs="Times New Roman"/>
          <w:sz w:val="18"/>
          <w:szCs w:val="18"/>
        </w:rPr>
        <w:t>. Тендерные заявки представляются (направляются) организатору тендера нарочно или по почте по адресу: Коммунальное государственное предприятие на праве хозяйственного ведения «Центр ядерной медицины и онкологии» УЗ области Абай. Место нахождения: 071400, РК,</w:t>
      </w:r>
      <w:r w:rsidR="0087134A" w:rsidRPr="002D45B0">
        <w:rPr>
          <w:rFonts w:ascii="Times New Roman" w:hAnsi="Times New Roman" w:cs="Times New Roman"/>
          <w:sz w:val="18"/>
          <w:szCs w:val="18"/>
        </w:rPr>
        <w:t xml:space="preserve"> область Абай, </w:t>
      </w:r>
      <w:r w:rsidRPr="002D45B0">
        <w:rPr>
          <w:rFonts w:ascii="Times New Roman" w:hAnsi="Times New Roman" w:cs="Times New Roman"/>
          <w:sz w:val="18"/>
          <w:szCs w:val="18"/>
        </w:rPr>
        <w:t xml:space="preserve">г.Семей, ул. Кутжанова д.3, бухгалтерия. </w:t>
      </w:r>
    </w:p>
    <w:p w14:paraId="0A2FA8D7" w14:textId="3C7989E7" w:rsidR="00766C63" w:rsidRPr="002D45B0" w:rsidRDefault="00766C63" w:rsidP="00766C63">
      <w:pPr>
        <w:rPr>
          <w:rFonts w:ascii="Times New Roman" w:hAnsi="Times New Roman" w:cs="Times New Roman"/>
          <w:b/>
          <w:bCs/>
          <w:color w:val="FF0000"/>
          <w:sz w:val="18"/>
          <w:szCs w:val="18"/>
          <w:u w:val="single"/>
        </w:rPr>
      </w:pPr>
      <w:r w:rsidRPr="002D45B0">
        <w:rPr>
          <w:rFonts w:ascii="Times New Roman" w:hAnsi="Times New Roman" w:cs="Times New Roman"/>
          <w:sz w:val="18"/>
          <w:szCs w:val="18"/>
        </w:rPr>
        <w:t>3</w:t>
      </w:r>
      <w:r w:rsidR="00631383" w:rsidRPr="002D45B0">
        <w:rPr>
          <w:rFonts w:ascii="Times New Roman" w:hAnsi="Times New Roman" w:cs="Times New Roman"/>
          <w:sz w:val="18"/>
          <w:szCs w:val="18"/>
        </w:rPr>
        <w:t>3</w:t>
      </w:r>
      <w:r w:rsidRPr="002D45B0">
        <w:rPr>
          <w:rFonts w:ascii="Times New Roman" w:hAnsi="Times New Roman" w:cs="Times New Roman"/>
          <w:sz w:val="18"/>
          <w:szCs w:val="18"/>
        </w:rPr>
        <w:t xml:space="preserve">. Окончательный срок представления тендерных заявок – </w:t>
      </w:r>
      <w:r w:rsidRPr="002D45B0">
        <w:rPr>
          <w:rFonts w:ascii="Times New Roman" w:hAnsi="Times New Roman" w:cs="Times New Roman"/>
          <w:b/>
          <w:bCs/>
          <w:sz w:val="18"/>
          <w:szCs w:val="18"/>
          <w:u w:val="single"/>
        </w:rPr>
        <w:t xml:space="preserve">до </w:t>
      </w:r>
      <w:r w:rsidR="002D45B0" w:rsidRPr="002D45B0">
        <w:rPr>
          <w:rFonts w:ascii="Times New Roman" w:hAnsi="Times New Roman" w:cs="Times New Roman"/>
          <w:b/>
          <w:bCs/>
          <w:sz w:val="18"/>
          <w:szCs w:val="18"/>
          <w:u w:val="single"/>
        </w:rPr>
        <w:t>9</w:t>
      </w:r>
      <w:r w:rsidRPr="002D45B0">
        <w:rPr>
          <w:rFonts w:ascii="Times New Roman" w:hAnsi="Times New Roman" w:cs="Times New Roman"/>
          <w:b/>
          <w:bCs/>
          <w:sz w:val="18"/>
          <w:szCs w:val="18"/>
          <w:u w:val="single"/>
        </w:rPr>
        <w:t>:00 часов местного времени «</w:t>
      </w:r>
      <w:r w:rsidR="007C6126">
        <w:rPr>
          <w:rFonts w:ascii="Times New Roman" w:hAnsi="Times New Roman" w:cs="Times New Roman"/>
          <w:b/>
          <w:bCs/>
          <w:sz w:val="18"/>
          <w:szCs w:val="18"/>
          <w:u w:val="single"/>
        </w:rPr>
        <w:t>4</w:t>
      </w:r>
      <w:r w:rsidRPr="002D45B0">
        <w:rPr>
          <w:rFonts w:ascii="Times New Roman" w:hAnsi="Times New Roman" w:cs="Times New Roman"/>
          <w:b/>
          <w:bCs/>
          <w:sz w:val="18"/>
          <w:szCs w:val="18"/>
          <w:u w:val="single"/>
        </w:rPr>
        <w:t xml:space="preserve">» </w:t>
      </w:r>
      <w:r w:rsidR="007C6126">
        <w:rPr>
          <w:rFonts w:ascii="Times New Roman" w:hAnsi="Times New Roman" w:cs="Times New Roman"/>
          <w:b/>
          <w:bCs/>
          <w:sz w:val="18"/>
          <w:szCs w:val="18"/>
          <w:u w:val="single"/>
        </w:rPr>
        <w:t xml:space="preserve">января </w:t>
      </w:r>
      <w:r w:rsidRPr="002D45B0">
        <w:rPr>
          <w:rFonts w:ascii="Times New Roman" w:hAnsi="Times New Roman" w:cs="Times New Roman"/>
          <w:b/>
          <w:bCs/>
          <w:sz w:val="18"/>
          <w:szCs w:val="18"/>
          <w:u w:val="single"/>
        </w:rPr>
        <w:t>202</w:t>
      </w:r>
      <w:r w:rsidR="007C6126">
        <w:rPr>
          <w:rFonts w:ascii="Times New Roman" w:hAnsi="Times New Roman" w:cs="Times New Roman"/>
          <w:b/>
          <w:bCs/>
          <w:sz w:val="18"/>
          <w:szCs w:val="18"/>
          <w:u w:val="single"/>
        </w:rPr>
        <w:t>3</w:t>
      </w:r>
      <w:r w:rsidRPr="002D45B0">
        <w:rPr>
          <w:rFonts w:ascii="Times New Roman" w:hAnsi="Times New Roman" w:cs="Times New Roman"/>
          <w:b/>
          <w:bCs/>
          <w:sz w:val="18"/>
          <w:szCs w:val="18"/>
          <w:u w:val="single"/>
        </w:rPr>
        <w:t>года.</w:t>
      </w:r>
    </w:p>
    <w:p w14:paraId="556D493E" w14:textId="77777777" w:rsidR="00766C63" w:rsidRPr="002D45B0" w:rsidRDefault="00766C63" w:rsidP="00766C63">
      <w:pPr>
        <w:spacing w:after="0" w:line="240" w:lineRule="auto"/>
        <w:ind w:firstLine="426"/>
        <w:jc w:val="center"/>
        <w:rPr>
          <w:rFonts w:ascii="Times New Roman" w:eastAsia="Times New Roman" w:hAnsi="Times New Roman" w:cs="Times New Roman"/>
          <w:b/>
          <w:sz w:val="18"/>
          <w:szCs w:val="18"/>
          <w:lang w:eastAsia="ru-RU"/>
        </w:rPr>
      </w:pPr>
      <w:r w:rsidRPr="002D45B0">
        <w:rPr>
          <w:rFonts w:ascii="Times New Roman" w:eastAsia="Times New Roman" w:hAnsi="Times New Roman" w:cs="Times New Roman"/>
          <w:b/>
          <w:sz w:val="18"/>
          <w:szCs w:val="18"/>
          <w:lang w:eastAsia="ru-RU"/>
        </w:rPr>
        <w:t>2. Изменение тендерных заявок и их отзыв</w:t>
      </w:r>
    </w:p>
    <w:p w14:paraId="5C9FB354" w14:textId="5D21204B" w:rsidR="00766C63" w:rsidRPr="002D45B0" w:rsidRDefault="00766C63" w:rsidP="00766C63">
      <w:pPr>
        <w:spacing w:after="0" w:line="240" w:lineRule="auto"/>
        <w:ind w:firstLine="360"/>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sz w:val="18"/>
          <w:szCs w:val="18"/>
          <w:lang w:eastAsia="ru-RU"/>
        </w:rPr>
        <w:t>3</w:t>
      </w:r>
      <w:r w:rsidR="00631383" w:rsidRPr="002D45B0">
        <w:rPr>
          <w:rFonts w:ascii="Times New Roman" w:eastAsia="Times New Roman" w:hAnsi="Times New Roman" w:cs="Times New Roman"/>
          <w:sz w:val="18"/>
          <w:szCs w:val="18"/>
          <w:lang w:eastAsia="ru-RU"/>
        </w:rPr>
        <w:t>4</w:t>
      </w:r>
      <w:r w:rsidRPr="002D45B0">
        <w:rPr>
          <w:rFonts w:ascii="Times New Roman" w:eastAsia="Times New Roman" w:hAnsi="Times New Roman" w:cs="Times New Roman"/>
          <w:sz w:val="18"/>
          <w:szCs w:val="18"/>
          <w:lang w:eastAsia="ru-RU"/>
        </w:rPr>
        <w:t>. Потенциальный поставщик может изменить или отозвать свою тендерную заявку до истечения окончательного срока представления тендерных заявок, не теряя права на возврат внесенного им обеспечения своей тендерной заявки.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75AF7541" w14:textId="7C635B90" w:rsidR="00766C63" w:rsidRPr="002D45B0" w:rsidRDefault="00766C63" w:rsidP="00766C63">
      <w:pPr>
        <w:tabs>
          <w:tab w:val="left" w:pos="708"/>
        </w:tabs>
        <w:spacing w:after="0" w:line="240" w:lineRule="auto"/>
        <w:ind w:firstLine="426"/>
        <w:jc w:val="both"/>
        <w:rPr>
          <w:rFonts w:ascii="Times New Roman" w:eastAsia="Times New Roman" w:hAnsi="Times New Roman" w:cs="Times New Roman"/>
          <w:sz w:val="18"/>
          <w:szCs w:val="18"/>
          <w:lang w:eastAsia="x-none"/>
        </w:rPr>
      </w:pPr>
      <w:r w:rsidRPr="002D45B0">
        <w:rPr>
          <w:rFonts w:ascii="Times New Roman" w:eastAsia="Times New Roman" w:hAnsi="Times New Roman" w:cs="Times New Roman"/>
          <w:sz w:val="18"/>
          <w:szCs w:val="18"/>
          <w:lang w:eastAsia="x-none"/>
        </w:rPr>
        <w:t>3</w:t>
      </w:r>
      <w:r w:rsidR="00631383" w:rsidRPr="002D45B0">
        <w:rPr>
          <w:rFonts w:ascii="Times New Roman" w:eastAsia="Times New Roman" w:hAnsi="Times New Roman" w:cs="Times New Roman"/>
          <w:sz w:val="18"/>
          <w:szCs w:val="18"/>
          <w:lang w:eastAsia="x-none"/>
        </w:rPr>
        <w:t>5</w:t>
      </w:r>
      <w:r w:rsidRPr="002D45B0">
        <w:rPr>
          <w:rFonts w:ascii="Times New Roman" w:eastAsia="Times New Roman" w:hAnsi="Times New Roman" w:cs="Times New Roman"/>
          <w:sz w:val="18"/>
          <w:szCs w:val="18"/>
          <w:lang w:val="x-none" w:eastAsia="x-none"/>
        </w:rPr>
        <w:t xml:space="preserve">. Никакие изменения не должны вноситься в тендерные заявки после истечения окончательного срока представления тендерных заявок. </w:t>
      </w:r>
    </w:p>
    <w:p w14:paraId="06F1FEE1" w14:textId="77777777" w:rsidR="00766C63" w:rsidRPr="002D45B0" w:rsidRDefault="00766C63" w:rsidP="00766C63">
      <w:pPr>
        <w:pStyle w:val="Iauiue"/>
        <w:widowControl/>
        <w:ind w:left="75" w:firstLine="426"/>
        <w:jc w:val="center"/>
        <w:rPr>
          <w:b/>
          <w:sz w:val="18"/>
          <w:szCs w:val="18"/>
        </w:rPr>
      </w:pPr>
      <w:r w:rsidRPr="002D45B0">
        <w:rPr>
          <w:b/>
          <w:sz w:val="18"/>
          <w:szCs w:val="18"/>
        </w:rPr>
        <w:t>Глава 5. Вскрытие и оценка тендерных заявок</w:t>
      </w:r>
    </w:p>
    <w:p w14:paraId="0CCBBA82" w14:textId="77777777" w:rsidR="00766C63" w:rsidRPr="002D45B0" w:rsidRDefault="00766C63" w:rsidP="00766C63">
      <w:pPr>
        <w:pStyle w:val="Iauiue"/>
        <w:widowControl/>
        <w:numPr>
          <w:ilvl w:val="0"/>
          <w:numId w:val="3"/>
        </w:numPr>
        <w:jc w:val="center"/>
        <w:rPr>
          <w:b/>
          <w:sz w:val="18"/>
          <w:szCs w:val="18"/>
        </w:rPr>
      </w:pPr>
      <w:r w:rsidRPr="002D45B0">
        <w:rPr>
          <w:b/>
          <w:sz w:val="18"/>
          <w:szCs w:val="18"/>
        </w:rPr>
        <w:t xml:space="preserve">Вскрытие тендерной комиссией конвертов с тендерными заявками </w:t>
      </w:r>
    </w:p>
    <w:p w14:paraId="748399A5" w14:textId="00CE7CCE" w:rsidR="00766C63" w:rsidRPr="002D45B0" w:rsidRDefault="00766C63" w:rsidP="00766C63">
      <w:pPr>
        <w:rPr>
          <w:rFonts w:ascii="Times New Roman" w:hAnsi="Times New Roman" w:cs="Times New Roman"/>
          <w:sz w:val="18"/>
          <w:szCs w:val="18"/>
        </w:rPr>
      </w:pPr>
      <w:r w:rsidRPr="002D45B0">
        <w:rPr>
          <w:rFonts w:ascii="Times New Roman" w:hAnsi="Times New Roman" w:cs="Times New Roman"/>
          <w:sz w:val="18"/>
          <w:szCs w:val="18"/>
        </w:rPr>
        <w:t>3</w:t>
      </w:r>
      <w:r w:rsidR="00631383" w:rsidRPr="002D45B0">
        <w:rPr>
          <w:rFonts w:ascii="Times New Roman" w:hAnsi="Times New Roman" w:cs="Times New Roman"/>
          <w:sz w:val="18"/>
          <w:szCs w:val="18"/>
        </w:rPr>
        <w:t>6</w:t>
      </w:r>
      <w:r w:rsidRPr="002D45B0">
        <w:rPr>
          <w:rFonts w:ascii="Times New Roman" w:hAnsi="Times New Roman" w:cs="Times New Roman"/>
          <w:sz w:val="18"/>
          <w:szCs w:val="18"/>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0B8B3D4A" w14:textId="74741B22" w:rsidR="00766C63" w:rsidRPr="002D45B0" w:rsidRDefault="00766C63" w:rsidP="00766C63">
      <w:pPr>
        <w:rPr>
          <w:rFonts w:ascii="Times New Roman" w:hAnsi="Times New Roman" w:cs="Times New Roman"/>
          <w:sz w:val="18"/>
          <w:szCs w:val="18"/>
        </w:rPr>
      </w:pPr>
      <w:r w:rsidRPr="002D45B0">
        <w:rPr>
          <w:rFonts w:ascii="Times New Roman" w:hAnsi="Times New Roman" w:cs="Times New Roman"/>
          <w:sz w:val="18"/>
          <w:szCs w:val="18"/>
        </w:rPr>
        <w:t>3</w:t>
      </w:r>
      <w:r w:rsidR="00631383" w:rsidRPr="002D45B0">
        <w:rPr>
          <w:rFonts w:ascii="Times New Roman" w:hAnsi="Times New Roman" w:cs="Times New Roman"/>
          <w:sz w:val="18"/>
          <w:szCs w:val="18"/>
        </w:rPr>
        <w:t>7</w:t>
      </w:r>
      <w:r w:rsidRPr="002D45B0">
        <w:rPr>
          <w:rFonts w:ascii="Times New Roman" w:hAnsi="Times New Roman" w:cs="Times New Roman"/>
          <w:sz w:val="18"/>
          <w:szCs w:val="18"/>
        </w:rPr>
        <w:t xml:space="preserve">. Конверты с тендерными заявками вскрываются тендерной комиссией </w:t>
      </w:r>
      <w:r w:rsidR="0033217D" w:rsidRPr="002D45B0">
        <w:rPr>
          <w:rFonts w:ascii="Times New Roman" w:hAnsi="Times New Roman" w:cs="Times New Roman"/>
          <w:b/>
          <w:bCs/>
          <w:sz w:val="18"/>
          <w:szCs w:val="18"/>
        </w:rPr>
        <w:t xml:space="preserve">в </w:t>
      </w:r>
      <w:r w:rsidR="002D45B0" w:rsidRPr="002D45B0">
        <w:rPr>
          <w:rFonts w:ascii="Times New Roman" w:hAnsi="Times New Roman" w:cs="Times New Roman"/>
          <w:b/>
          <w:bCs/>
          <w:sz w:val="18"/>
          <w:szCs w:val="18"/>
        </w:rPr>
        <w:t>9</w:t>
      </w:r>
      <w:r w:rsidR="0033217D" w:rsidRPr="002D45B0">
        <w:rPr>
          <w:rFonts w:ascii="Times New Roman" w:hAnsi="Times New Roman" w:cs="Times New Roman"/>
          <w:b/>
          <w:bCs/>
          <w:sz w:val="18"/>
          <w:szCs w:val="18"/>
        </w:rPr>
        <w:t>:30 часов «</w:t>
      </w:r>
      <w:r w:rsidR="007C6126">
        <w:rPr>
          <w:rFonts w:ascii="Times New Roman" w:hAnsi="Times New Roman" w:cs="Times New Roman"/>
          <w:b/>
          <w:bCs/>
          <w:sz w:val="18"/>
          <w:szCs w:val="18"/>
        </w:rPr>
        <w:t>4</w:t>
      </w:r>
      <w:r w:rsidR="0033217D" w:rsidRPr="002D45B0">
        <w:rPr>
          <w:rFonts w:ascii="Times New Roman" w:hAnsi="Times New Roman" w:cs="Times New Roman"/>
          <w:b/>
          <w:bCs/>
          <w:sz w:val="18"/>
          <w:szCs w:val="18"/>
        </w:rPr>
        <w:t xml:space="preserve">» </w:t>
      </w:r>
      <w:r w:rsidR="007C6126">
        <w:rPr>
          <w:rFonts w:ascii="Times New Roman" w:hAnsi="Times New Roman" w:cs="Times New Roman"/>
          <w:b/>
          <w:bCs/>
          <w:sz w:val="18"/>
          <w:szCs w:val="18"/>
        </w:rPr>
        <w:t>января</w:t>
      </w:r>
      <w:r w:rsidR="0033217D" w:rsidRPr="002D45B0">
        <w:rPr>
          <w:rFonts w:ascii="Times New Roman" w:hAnsi="Times New Roman" w:cs="Times New Roman"/>
          <w:b/>
          <w:bCs/>
          <w:sz w:val="18"/>
          <w:szCs w:val="18"/>
        </w:rPr>
        <w:t xml:space="preserve"> 202</w:t>
      </w:r>
      <w:r w:rsidR="007C6126">
        <w:rPr>
          <w:rFonts w:ascii="Times New Roman" w:hAnsi="Times New Roman" w:cs="Times New Roman"/>
          <w:b/>
          <w:bCs/>
          <w:sz w:val="18"/>
          <w:szCs w:val="18"/>
        </w:rPr>
        <w:t>3</w:t>
      </w:r>
      <w:r w:rsidR="0033217D" w:rsidRPr="002D45B0">
        <w:rPr>
          <w:rFonts w:ascii="Times New Roman" w:hAnsi="Times New Roman" w:cs="Times New Roman"/>
          <w:b/>
          <w:bCs/>
          <w:sz w:val="18"/>
          <w:szCs w:val="18"/>
        </w:rPr>
        <w:t xml:space="preserve"> года</w:t>
      </w:r>
      <w:r w:rsidR="0033217D" w:rsidRPr="002D45B0">
        <w:rPr>
          <w:rFonts w:ascii="Times New Roman" w:hAnsi="Times New Roman" w:cs="Times New Roman"/>
          <w:sz w:val="18"/>
          <w:szCs w:val="18"/>
        </w:rPr>
        <w:t xml:space="preserve"> по адресу: КГП на ПХВ «Центр ядерной медицины и онкологии» Управления здравоохранения области Абай. Место нахождения: 071400, г. Семей, ул. Кутжанова, 3, конференц-зал на первом этаже</w:t>
      </w:r>
      <w:r w:rsidRPr="002D45B0">
        <w:rPr>
          <w:rFonts w:ascii="Times New Roman" w:hAnsi="Times New Roman" w:cs="Times New Roman"/>
          <w:sz w:val="18"/>
          <w:szCs w:val="18"/>
        </w:rPr>
        <w:t xml:space="preserve">, определенных тендерной документацией, с применением аудио- и видеофиксации. </w:t>
      </w:r>
    </w:p>
    <w:p w14:paraId="5AF15843" w14:textId="77777777" w:rsidR="00766C63" w:rsidRPr="002D45B0" w:rsidRDefault="00766C63" w:rsidP="00766C63">
      <w:pPr>
        <w:ind w:firstLine="708"/>
        <w:rPr>
          <w:rFonts w:ascii="Times New Roman" w:hAnsi="Times New Roman" w:cs="Times New Roman"/>
          <w:sz w:val="18"/>
          <w:szCs w:val="18"/>
        </w:rPr>
      </w:pPr>
      <w:r w:rsidRPr="002D45B0">
        <w:rPr>
          <w:rFonts w:ascii="Times New Roman" w:hAnsi="Times New Roman" w:cs="Times New Roman"/>
          <w:sz w:val="18"/>
          <w:szCs w:val="18"/>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14:paraId="53B05F14" w14:textId="439D68A0" w:rsidR="00766C63" w:rsidRPr="002D45B0" w:rsidRDefault="00631383" w:rsidP="00322066">
      <w:pPr>
        <w:rPr>
          <w:rFonts w:ascii="Times New Roman" w:hAnsi="Times New Roman" w:cs="Times New Roman"/>
          <w:sz w:val="18"/>
          <w:szCs w:val="18"/>
        </w:rPr>
      </w:pPr>
      <w:r w:rsidRPr="002D45B0">
        <w:rPr>
          <w:rFonts w:ascii="Times New Roman" w:hAnsi="Times New Roman" w:cs="Times New Roman"/>
          <w:sz w:val="18"/>
          <w:szCs w:val="18"/>
        </w:rPr>
        <w:t>38</w:t>
      </w:r>
      <w:r w:rsidR="00322066" w:rsidRPr="002D45B0">
        <w:rPr>
          <w:rFonts w:ascii="Times New Roman" w:hAnsi="Times New Roman" w:cs="Times New Roman"/>
          <w:sz w:val="18"/>
          <w:szCs w:val="18"/>
        </w:rPr>
        <w:t xml:space="preserve">. </w:t>
      </w:r>
      <w:r w:rsidR="00766C63" w:rsidRPr="002D45B0">
        <w:rPr>
          <w:rFonts w:ascii="Times New Roman" w:hAnsi="Times New Roman" w:cs="Times New Roman"/>
          <w:sz w:val="18"/>
          <w:szCs w:val="18"/>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238B0D60" w14:textId="77777777" w:rsidR="00322066" w:rsidRPr="002D45B0" w:rsidRDefault="00322066" w:rsidP="00322066">
      <w:pPr>
        <w:spacing w:after="0" w:line="240" w:lineRule="auto"/>
        <w:jc w:val="center"/>
        <w:rPr>
          <w:rFonts w:ascii="Times New Roman" w:eastAsia="Times New Roman" w:hAnsi="Times New Roman" w:cs="Times New Roman"/>
          <w:sz w:val="18"/>
          <w:szCs w:val="18"/>
          <w:lang w:eastAsia="x-none"/>
        </w:rPr>
      </w:pPr>
      <w:r w:rsidRPr="002D45B0">
        <w:rPr>
          <w:rFonts w:ascii="Times New Roman" w:eastAsia="Times New Roman" w:hAnsi="Times New Roman" w:cs="Times New Roman"/>
          <w:b/>
          <w:sz w:val="18"/>
          <w:szCs w:val="18"/>
          <w:lang w:val="x-none" w:eastAsia="x-none"/>
        </w:rPr>
        <w:t>2. Оценка и сопоставление тендерных заявок</w:t>
      </w:r>
    </w:p>
    <w:p w14:paraId="1FDC1E84" w14:textId="4CD97CFE" w:rsidR="00322066" w:rsidRPr="002D45B0" w:rsidRDefault="00631383" w:rsidP="00322066">
      <w:pPr>
        <w:rPr>
          <w:rFonts w:ascii="Times New Roman" w:hAnsi="Times New Roman" w:cs="Times New Roman"/>
          <w:sz w:val="18"/>
          <w:szCs w:val="18"/>
        </w:rPr>
      </w:pPr>
      <w:r w:rsidRPr="002D45B0">
        <w:rPr>
          <w:rFonts w:ascii="Times New Roman" w:hAnsi="Times New Roman" w:cs="Times New Roman"/>
          <w:sz w:val="18"/>
          <w:szCs w:val="18"/>
        </w:rPr>
        <w:t>39</w:t>
      </w:r>
      <w:r w:rsidR="00322066" w:rsidRPr="002D45B0">
        <w:rPr>
          <w:rFonts w:ascii="Times New Roman" w:hAnsi="Times New Roman" w:cs="Times New Roman"/>
          <w:sz w:val="18"/>
          <w:szCs w:val="18"/>
        </w:rPr>
        <w:t xml:space="preserve">. Тендерная комиссия осуществляет оценку и сопоставление тендерных заявок. </w:t>
      </w:r>
    </w:p>
    <w:p w14:paraId="67E264A5" w14:textId="5A8B665F" w:rsidR="00322066" w:rsidRPr="002D45B0" w:rsidRDefault="00322066" w:rsidP="00322066">
      <w:pPr>
        <w:ind w:firstLine="708"/>
        <w:rPr>
          <w:rFonts w:ascii="Times New Roman" w:hAnsi="Times New Roman" w:cs="Times New Roman"/>
          <w:sz w:val="18"/>
          <w:szCs w:val="18"/>
        </w:rPr>
      </w:pPr>
      <w:r w:rsidRPr="002D45B0">
        <w:rPr>
          <w:rFonts w:ascii="Times New Roman" w:hAnsi="Times New Roman" w:cs="Times New Roman"/>
          <w:sz w:val="18"/>
          <w:szCs w:val="18"/>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3E4B3B07" w14:textId="751399CB"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4</w:t>
      </w:r>
      <w:r w:rsidR="00631383" w:rsidRPr="002D45B0">
        <w:rPr>
          <w:rFonts w:ascii="Times New Roman" w:hAnsi="Times New Roman" w:cs="Times New Roman"/>
          <w:sz w:val="18"/>
          <w:szCs w:val="18"/>
        </w:rPr>
        <w:t>0</w:t>
      </w:r>
      <w:r w:rsidRPr="002D45B0">
        <w:rPr>
          <w:rFonts w:ascii="Times New Roman" w:hAnsi="Times New Roman" w:cs="Times New Roman"/>
          <w:sz w:val="18"/>
          <w:szCs w:val="18"/>
        </w:rPr>
        <w:t xml:space="preserve">. Тендерная комиссия отклоняет тендерную заявку в целом или по лоту в случаях: </w:t>
      </w:r>
    </w:p>
    <w:p w14:paraId="78BB58F5"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1) непредставления гарантийного обеспечения тендерной заявки в соответствии с требованиями настоящих Правил; </w:t>
      </w:r>
    </w:p>
    <w:p w14:paraId="21D40531"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14:paraId="3E5833E3"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14:paraId="0C4DE648"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 </w:t>
      </w:r>
    </w:p>
    <w:p w14:paraId="740D6759"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14:paraId="3552E132"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6) непредставления технической спецификации в соответствии с требованиями настоящих Правил; </w:t>
      </w:r>
    </w:p>
    <w:p w14:paraId="61801240"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lastRenderedPageBreak/>
        <w:t xml:space="preserve">7) представления потенциальным поставщиком технической спецификации, не соответствующей требованиям тендерной документации и настоящих Правил; </w:t>
      </w:r>
    </w:p>
    <w:p w14:paraId="55365514"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 </w:t>
      </w:r>
    </w:p>
    <w:p w14:paraId="3C832C2D"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9) причастности к процедуре банкротства либо ликвидации; </w:t>
      </w:r>
    </w:p>
    <w:p w14:paraId="064A7D7D"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 </w:t>
      </w:r>
    </w:p>
    <w:p w14:paraId="4F3D6D75"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 </w:t>
      </w:r>
    </w:p>
    <w:p w14:paraId="5E5A0E7F"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14:paraId="37D5B0DA"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13) несоответствия требованиям пункта 10 настоящих Правил; </w:t>
      </w:r>
    </w:p>
    <w:p w14:paraId="26FB4136"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14) установленных пунктами 15, 21 настоящих Правил; </w:t>
      </w:r>
    </w:p>
    <w:p w14:paraId="216D8D9C"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15) если тендерная заявка имеет более короткий срок действия, чем указано в условиях тендерной документации; </w:t>
      </w:r>
    </w:p>
    <w:p w14:paraId="25569B93"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 </w:t>
      </w:r>
    </w:p>
    <w:p w14:paraId="5CCF7B93"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14:paraId="76208938" w14:textId="2E68DA79"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18) представления тендерной заявки в не</w:t>
      </w:r>
      <w:r w:rsidR="006C154C" w:rsidRPr="006C154C">
        <w:rPr>
          <w:rFonts w:ascii="Times New Roman" w:hAnsi="Times New Roman" w:cs="Times New Roman"/>
          <w:sz w:val="18"/>
          <w:szCs w:val="18"/>
        </w:rPr>
        <w:t xml:space="preserve"> </w:t>
      </w:r>
      <w:r w:rsidRPr="002D45B0">
        <w:rPr>
          <w:rFonts w:ascii="Times New Roman" w:hAnsi="Times New Roman" w:cs="Times New Roman"/>
          <w:sz w:val="18"/>
          <w:szCs w:val="18"/>
        </w:rPr>
        <w:t xml:space="preserve">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14:paraId="17A9B17A" w14:textId="77777777"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 xml:space="preserve">19) несоответствия потенциального поставщика и (или) соисполнителя предъявляемым квалификационным требованиям; </w:t>
      </w:r>
    </w:p>
    <w:p w14:paraId="30E34219" w14:textId="640A5CCD"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20) установления факта аффилированности в нарушение требований настоящих Правил.</w:t>
      </w:r>
    </w:p>
    <w:p w14:paraId="7C97093F" w14:textId="74E116AA"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4</w:t>
      </w:r>
      <w:r w:rsidR="00631383" w:rsidRPr="002D45B0">
        <w:rPr>
          <w:rFonts w:ascii="Times New Roman" w:hAnsi="Times New Roman" w:cs="Times New Roman"/>
          <w:sz w:val="18"/>
          <w:szCs w:val="18"/>
        </w:rPr>
        <w:t>1</w:t>
      </w:r>
      <w:r w:rsidRPr="002D45B0">
        <w:rPr>
          <w:rFonts w:ascii="Times New Roman" w:hAnsi="Times New Roman" w:cs="Times New Roman"/>
          <w:sz w:val="18"/>
          <w:szCs w:val="18"/>
        </w:rPr>
        <w:t>.</w:t>
      </w:r>
      <w:r w:rsidRPr="002D45B0">
        <w:rPr>
          <w:sz w:val="20"/>
          <w:szCs w:val="20"/>
        </w:rPr>
        <w:t xml:space="preserve"> </w:t>
      </w:r>
      <w:r w:rsidRPr="002D45B0">
        <w:rPr>
          <w:rFonts w:ascii="Times New Roman" w:hAnsi="Times New Roman" w:cs="Times New Roman"/>
          <w:sz w:val="18"/>
          <w:szCs w:val="18"/>
        </w:rPr>
        <w:t>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14:paraId="3A62E45E" w14:textId="0611F879" w:rsidR="00322066" w:rsidRPr="002D45B0" w:rsidRDefault="00322066" w:rsidP="00322066">
      <w:pPr>
        <w:rPr>
          <w:rFonts w:ascii="Times New Roman" w:hAnsi="Times New Roman" w:cs="Times New Roman"/>
          <w:sz w:val="18"/>
          <w:szCs w:val="18"/>
        </w:rPr>
      </w:pPr>
      <w:r w:rsidRPr="002D45B0">
        <w:rPr>
          <w:rFonts w:ascii="Times New Roman" w:hAnsi="Times New Roman" w:cs="Times New Roman"/>
          <w:sz w:val="18"/>
          <w:szCs w:val="18"/>
        </w:rPr>
        <w:t>4</w:t>
      </w:r>
      <w:r w:rsidR="00631383" w:rsidRPr="002D45B0">
        <w:rPr>
          <w:rFonts w:ascii="Times New Roman" w:hAnsi="Times New Roman" w:cs="Times New Roman"/>
          <w:sz w:val="18"/>
          <w:szCs w:val="18"/>
        </w:rPr>
        <w:t>2</w:t>
      </w:r>
      <w:r w:rsidRPr="002D45B0">
        <w:rPr>
          <w:rFonts w:ascii="Times New Roman" w:hAnsi="Times New Roman" w:cs="Times New Roman"/>
          <w:sz w:val="18"/>
          <w:szCs w:val="18"/>
        </w:rPr>
        <w:t xml:space="preserve">. </w:t>
      </w:r>
      <w:r w:rsidR="002434C3" w:rsidRPr="002D45B0">
        <w:rPr>
          <w:rFonts w:ascii="Times New Roman" w:hAnsi="Times New Roman" w:cs="Times New Roman"/>
          <w:sz w:val="18"/>
          <w:szCs w:val="18"/>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7A1EBB8B" w14:textId="16932A7C" w:rsidR="002434C3" w:rsidRPr="002D45B0" w:rsidRDefault="002434C3" w:rsidP="00322066">
      <w:pPr>
        <w:rPr>
          <w:rFonts w:ascii="Times New Roman" w:hAnsi="Times New Roman" w:cs="Times New Roman"/>
          <w:sz w:val="18"/>
          <w:szCs w:val="18"/>
        </w:rPr>
      </w:pPr>
      <w:r w:rsidRPr="002D45B0">
        <w:rPr>
          <w:rFonts w:ascii="Times New Roman" w:hAnsi="Times New Roman" w:cs="Times New Roman"/>
          <w:sz w:val="18"/>
          <w:szCs w:val="18"/>
        </w:rPr>
        <w:t>4</w:t>
      </w:r>
      <w:r w:rsidR="00631383" w:rsidRPr="002D45B0">
        <w:rPr>
          <w:rFonts w:ascii="Times New Roman" w:hAnsi="Times New Roman" w:cs="Times New Roman"/>
          <w:sz w:val="18"/>
          <w:szCs w:val="18"/>
        </w:rPr>
        <w:t>3</w:t>
      </w:r>
      <w:r w:rsidRPr="002D45B0">
        <w:rPr>
          <w:rFonts w:ascii="Times New Roman" w:hAnsi="Times New Roman" w:cs="Times New Roman"/>
          <w:sz w:val="18"/>
          <w:szCs w:val="18"/>
        </w:rPr>
        <w:t xml:space="preserve">. Закуп способом тендера или его какой-либо лот признаются несостоявшимися по одному из следующих оснований: </w:t>
      </w:r>
    </w:p>
    <w:p w14:paraId="144FEDCF" w14:textId="77777777" w:rsidR="002434C3" w:rsidRPr="002D45B0" w:rsidRDefault="002434C3" w:rsidP="00322066">
      <w:pPr>
        <w:rPr>
          <w:rFonts w:ascii="Times New Roman" w:hAnsi="Times New Roman" w:cs="Times New Roman"/>
          <w:sz w:val="18"/>
          <w:szCs w:val="18"/>
        </w:rPr>
      </w:pPr>
      <w:r w:rsidRPr="002D45B0">
        <w:rPr>
          <w:rFonts w:ascii="Times New Roman" w:hAnsi="Times New Roman" w:cs="Times New Roman"/>
          <w:sz w:val="18"/>
          <w:szCs w:val="18"/>
        </w:rPr>
        <w:t xml:space="preserve">1) отсутствие тендерных заявок; </w:t>
      </w:r>
    </w:p>
    <w:p w14:paraId="4CED9163" w14:textId="5962E77A" w:rsidR="002434C3" w:rsidRPr="002D45B0" w:rsidRDefault="002434C3" w:rsidP="00322066">
      <w:pPr>
        <w:rPr>
          <w:rFonts w:ascii="Times New Roman" w:hAnsi="Times New Roman" w:cs="Times New Roman"/>
          <w:sz w:val="18"/>
          <w:szCs w:val="18"/>
        </w:rPr>
      </w:pPr>
      <w:r w:rsidRPr="002D45B0">
        <w:rPr>
          <w:rFonts w:ascii="Times New Roman" w:hAnsi="Times New Roman" w:cs="Times New Roman"/>
          <w:sz w:val="18"/>
          <w:szCs w:val="18"/>
        </w:rPr>
        <w:t>2) отклонение всех тендерных заявок потенциальных поставщиков.</w:t>
      </w:r>
    </w:p>
    <w:p w14:paraId="3DEEEA6B" w14:textId="5284E847" w:rsidR="002434C3" w:rsidRPr="002D45B0" w:rsidRDefault="002434C3" w:rsidP="00322066">
      <w:pPr>
        <w:rPr>
          <w:rFonts w:ascii="Times New Roman" w:hAnsi="Times New Roman" w:cs="Times New Roman"/>
          <w:sz w:val="18"/>
          <w:szCs w:val="18"/>
        </w:rPr>
      </w:pPr>
      <w:r w:rsidRPr="002D45B0">
        <w:rPr>
          <w:rFonts w:ascii="Times New Roman" w:hAnsi="Times New Roman" w:cs="Times New Roman"/>
          <w:sz w:val="18"/>
          <w:szCs w:val="18"/>
        </w:rPr>
        <w:t>4</w:t>
      </w:r>
      <w:r w:rsidR="00631383" w:rsidRPr="002D45B0">
        <w:rPr>
          <w:rFonts w:ascii="Times New Roman" w:hAnsi="Times New Roman" w:cs="Times New Roman"/>
          <w:sz w:val="18"/>
          <w:szCs w:val="18"/>
        </w:rPr>
        <w:t>4</w:t>
      </w:r>
      <w:r w:rsidRPr="002D45B0">
        <w:rPr>
          <w:rFonts w:ascii="Times New Roman" w:hAnsi="Times New Roman" w:cs="Times New Roman"/>
          <w:sz w:val="18"/>
          <w:szCs w:val="18"/>
        </w:rPr>
        <w:t xml:space="preserve">.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 </w:t>
      </w:r>
    </w:p>
    <w:p w14:paraId="425725E3" w14:textId="11A3E623" w:rsidR="002434C3" w:rsidRPr="002D45B0" w:rsidRDefault="002434C3" w:rsidP="00322066">
      <w:pPr>
        <w:rPr>
          <w:rFonts w:ascii="Times New Roman" w:hAnsi="Times New Roman" w:cs="Times New Roman"/>
          <w:sz w:val="18"/>
          <w:szCs w:val="18"/>
        </w:rPr>
      </w:pPr>
      <w:r w:rsidRPr="002D45B0">
        <w:rPr>
          <w:rFonts w:ascii="Times New Roman" w:hAnsi="Times New Roman" w:cs="Times New Roman"/>
          <w:sz w:val="18"/>
          <w:szCs w:val="18"/>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01BAD703" w14:textId="77777777" w:rsidR="002434C3" w:rsidRPr="002D45B0" w:rsidRDefault="002434C3" w:rsidP="002434C3">
      <w:pPr>
        <w:spacing w:after="0" w:line="240" w:lineRule="auto"/>
        <w:jc w:val="center"/>
        <w:rPr>
          <w:rFonts w:ascii="Times New Roman" w:eastAsia="Times New Roman" w:hAnsi="Times New Roman" w:cs="Times New Roman"/>
          <w:b/>
          <w:sz w:val="18"/>
          <w:szCs w:val="18"/>
          <w:lang w:eastAsia="x-none"/>
        </w:rPr>
      </w:pPr>
      <w:r w:rsidRPr="002D45B0">
        <w:rPr>
          <w:rFonts w:ascii="Times New Roman" w:eastAsia="Times New Roman" w:hAnsi="Times New Roman" w:cs="Times New Roman"/>
          <w:b/>
          <w:sz w:val="18"/>
          <w:szCs w:val="18"/>
          <w:lang w:val="x-none" w:eastAsia="x-none"/>
        </w:rPr>
        <w:t>6. Поддержка отечественных производителей товаров</w:t>
      </w:r>
      <w:r w:rsidRPr="002D45B0">
        <w:rPr>
          <w:rFonts w:ascii="Times New Roman" w:eastAsia="Times New Roman" w:hAnsi="Times New Roman" w:cs="Times New Roman"/>
          <w:b/>
          <w:sz w:val="18"/>
          <w:szCs w:val="18"/>
          <w:lang w:eastAsia="x-none"/>
        </w:rPr>
        <w:t xml:space="preserve"> и/или производителей государств-членов Евразийского экономического союза.</w:t>
      </w:r>
    </w:p>
    <w:p w14:paraId="512DCDFF" w14:textId="72DD5280" w:rsidR="002434C3" w:rsidRPr="002D45B0" w:rsidRDefault="002434C3" w:rsidP="002434C3">
      <w:pPr>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sz w:val="18"/>
          <w:szCs w:val="18"/>
          <w:lang w:eastAsia="x-none"/>
        </w:rPr>
        <w:t>4</w:t>
      </w:r>
      <w:r w:rsidR="00631383" w:rsidRPr="002D45B0">
        <w:rPr>
          <w:rFonts w:ascii="Times New Roman" w:eastAsia="Times New Roman" w:hAnsi="Times New Roman" w:cs="Times New Roman"/>
          <w:sz w:val="18"/>
          <w:szCs w:val="18"/>
          <w:lang w:eastAsia="x-none"/>
        </w:rPr>
        <w:t>5</w:t>
      </w:r>
      <w:r w:rsidRPr="002D45B0">
        <w:rPr>
          <w:rFonts w:ascii="Times New Roman" w:eastAsia="Times New Roman" w:hAnsi="Times New Roman" w:cs="Times New Roman"/>
          <w:sz w:val="18"/>
          <w:szCs w:val="18"/>
          <w:lang w:val="x-none" w:eastAsia="x-none"/>
        </w:rPr>
        <w:t xml:space="preserve">. </w:t>
      </w:r>
      <w:r w:rsidRPr="002D45B0">
        <w:rPr>
          <w:rFonts w:ascii="Times New Roman" w:eastAsia="Times New Roman" w:hAnsi="Times New Roman" w:cs="Times New Roman"/>
          <w:color w:val="000000"/>
          <w:sz w:val="18"/>
          <w:szCs w:val="18"/>
          <w:lang w:eastAsia="ru-RU"/>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57C08955" w14:textId="7F386BEE" w:rsidR="002434C3" w:rsidRPr="002D45B0" w:rsidRDefault="002434C3" w:rsidP="002434C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4</w:t>
      </w:r>
      <w:r w:rsidR="00631383" w:rsidRPr="002D45B0">
        <w:rPr>
          <w:rFonts w:ascii="Times New Roman" w:eastAsia="Times New Roman" w:hAnsi="Times New Roman" w:cs="Times New Roman"/>
          <w:color w:val="000000"/>
          <w:sz w:val="18"/>
          <w:szCs w:val="18"/>
          <w:lang w:eastAsia="ru-RU"/>
        </w:rPr>
        <w:t>6</w:t>
      </w:r>
      <w:r w:rsidRPr="002D45B0">
        <w:rPr>
          <w:rFonts w:ascii="Times New Roman" w:eastAsia="Times New Roman" w:hAnsi="Times New Roman" w:cs="Times New Roman"/>
          <w:color w:val="000000"/>
          <w:sz w:val="18"/>
          <w:szCs w:val="18"/>
          <w:lang w:eastAsia="ru-RU"/>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5FDFBC2A" w14:textId="1155D35F" w:rsidR="002434C3" w:rsidRPr="002D45B0" w:rsidRDefault="002434C3" w:rsidP="002434C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lastRenderedPageBreak/>
        <w:t>4</w:t>
      </w:r>
      <w:r w:rsidR="00631383" w:rsidRPr="002D45B0">
        <w:rPr>
          <w:rFonts w:ascii="Times New Roman" w:eastAsia="Times New Roman" w:hAnsi="Times New Roman" w:cs="Times New Roman"/>
          <w:color w:val="000000"/>
          <w:sz w:val="18"/>
          <w:szCs w:val="18"/>
          <w:lang w:eastAsia="ru-RU"/>
        </w:rPr>
        <w:t>7</w:t>
      </w:r>
      <w:r w:rsidRPr="002D45B0">
        <w:rPr>
          <w:rFonts w:ascii="Times New Roman" w:eastAsia="Times New Roman" w:hAnsi="Times New Roman" w:cs="Times New Roman"/>
          <w:color w:val="000000"/>
          <w:sz w:val="18"/>
          <w:szCs w:val="18"/>
          <w:lang w:eastAsia="ru-RU"/>
        </w:rPr>
        <w:t>.</w:t>
      </w:r>
      <w:r w:rsidRPr="002D45B0">
        <w:rPr>
          <w:sz w:val="20"/>
          <w:szCs w:val="20"/>
        </w:rPr>
        <w:t xml:space="preserve"> </w:t>
      </w:r>
      <w:r w:rsidRPr="002D45B0">
        <w:rPr>
          <w:rFonts w:ascii="Times New Roman" w:eastAsia="Times New Roman" w:hAnsi="Times New Roman" w:cs="Times New Roman"/>
          <w:color w:val="000000"/>
          <w:sz w:val="18"/>
          <w:szCs w:val="18"/>
          <w:lang w:eastAsia="ru-RU"/>
        </w:rPr>
        <w:t>Статус отечественного товаропроизводителя потенциального поставщика при проведении закупа подтверждается следующими документами:</w:t>
      </w:r>
    </w:p>
    <w:p w14:paraId="2542742C" w14:textId="77777777" w:rsidR="002434C3" w:rsidRPr="002D45B0" w:rsidRDefault="002434C3" w:rsidP="002434C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016F7875" w14:textId="77777777" w:rsidR="002434C3" w:rsidRPr="002D45B0" w:rsidRDefault="002434C3" w:rsidP="002434C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A8F4559" w14:textId="5E763CBD" w:rsidR="002434C3" w:rsidRPr="002D45B0" w:rsidRDefault="002434C3" w:rsidP="002434C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08C8FD31" w14:textId="015F6AA3" w:rsidR="002434C3" w:rsidRPr="002D45B0" w:rsidRDefault="00631383" w:rsidP="002434C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48</w:t>
      </w:r>
      <w:r w:rsidR="002434C3" w:rsidRPr="002D45B0">
        <w:rPr>
          <w:rFonts w:ascii="Times New Roman" w:eastAsia="Times New Roman" w:hAnsi="Times New Roman" w:cs="Times New Roman"/>
          <w:color w:val="000000"/>
          <w:sz w:val="18"/>
          <w:szCs w:val="18"/>
          <w:lang w:eastAsia="ru-RU"/>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14:paraId="21A5ED16" w14:textId="77777777" w:rsidR="002434C3" w:rsidRPr="002D45B0" w:rsidRDefault="002434C3" w:rsidP="002434C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1) лицензией на фармацевтическую деятельность по производству лекарственных средств и (или) медицинских изделий;</w:t>
      </w:r>
    </w:p>
    <w:p w14:paraId="7904F86C" w14:textId="100B0E1F" w:rsidR="002434C3" w:rsidRPr="002D45B0" w:rsidRDefault="002434C3" w:rsidP="002434C3">
      <w:pPr>
        <w:spacing w:after="0" w:line="240" w:lineRule="auto"/>
        <w:jc w:val="both"/>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14:paraId="397EB29C" w14:textId="1CAD52B8" w:rsidR="002434C3" w:rsidRPr="002D45B0" w:rsidRDefault="002434C3" w:rsidP="002434C3">
      <w:pPr>
        <w:spacing w:after="0" w:line="240" w:lineRule="auto"/>
        <w:jc w:val="center"/>
        <w:rPr>
          <w:rFonts w:ascii="Times New Roman" w:eastAsia="Times New Roman" w:hAnsi="Times New Roman" w:cs="Times New Roman"/>
          <w:b/>
          <w:sz w:val="18"/>
          <w:szCs w:val="18"/>
          <w:lang w:val="x-none" w:eastAsia="x-none"/>
        </w:rPr>
      </w:pPr>
      <w:r w:rsidRPr="002D45B0">
        <w:rPr>
          <w:rFonts w:ascii="Times New Roman" w:eastAsia="Times New Roman" w:hAnsi="Times New Roman" w:cs="Times New Roman"/>
          <w:b/>
          <w:sz w:val="18"/>
          <w:szCs w:val="18"/>
          <w:lang w:val="x-none" w:eastAsia="x-none"/>
        </w:rPr>
        <w:t>7. Поддержка предпринимательской инициативы</w:t>
      </w:r>
    </w:p>
    <w:p w14:paraId="691F1A67" w14:textId="0F0CC5D0" w:rsidR="002434C3" w:rsidRPr="002D45B0" w:rsidRDefault="00631383" w:rsidP="002434C3">
      <w:pPr>
        <w:spacing w:after="0" w:line="240" w:lineRule="auto"/>
        <w:rPr>
          <w:rFonts w:ascii="Times New Roman" w:eastAsia="Times New Roman" w:hAnsi="Times New Roman" w:cs="Times New Roman"/>
          <w:bCs/>
          <w:sz w:val="18"/>
          <w:szCs w:val="18"/>
          <w:lang w:eastAsia="x-none"/>
        </w:rPr>
      </w:pPr>
      <w:r w:rsidRPr="002D45B0">
        <w:rPr>
          <w:rFonts w:ascii="Times New Roman" w:eastAsia="Times New Roman" w:hAnsi="Times New Roman" w:cs="Times New Roman"/>
          <w:bCs/>
          <w:sz w:val="18"/>
          <w:szCs w:val="18"/>
          <w:lang w:eastAsia="x-none"/>
        </w:rPr>
        <w:t>49</w:t>
      </w:r>
      <w:r w:rsidR="002434C3" w:rsidRPr="002D45B0">
        <w:rPr>
          <w:rFonts w:ascii="Times New Roman" w:eastAsia="Times New Roman" w:hAnsi="Times New Roman" w:cs="Times New Roman"/>
          <w:bCs/>
          <w:sz w:val="18"/>
          <w:szCs w:val="18"/>
          <w:lang w:eastAsia="x-none"/>
        </w:rPr>
        <w:t>.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6944DFAC" w14:textId="77777777" w:rsidR="002434C3" w:rsidRPr="002D45B0" w:rsidRDefault="002434C3" w:rsidP="002434C3">
      <w:pPr>
        <w:spacing w:after="0" w:line="240" w:lineRule="auto"/>
        <w:rPr>
          <w:rFonts w:ascii="Times New Roman" w:eastAsia="Times New Roman" w:hAnsi="Times New Roman" w:cs="Times New Roman"/>
          <w:bCs/>
          <w:sz w:val="18"/>
          <w:szCs w:val="18"/>
          <w:lang w:eastAsia="x-none"/>
        </w:rPr>
      </w:pPr>
      <w:r w:rsidRPr="002D45B0">
        <w:rPr>
          <w:rFonts w:ascii="Times New Roman" w:eastAsia="Times New Roman" w:hAnsi="Times New Roman" w:cs="Times New Roman"/>
          <w:bCs/>
          <w:sz w:val="18"/>
          <w:szCs w:val="18"/>
          <w:lang w:eastAsia="x-none"/>
        </w:rPr>
        <w:t xml:space="preserve">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1245A5CD" w14:textId="77777777" w:rsidR="002434C3" w:rsidRPr="002D45B0" w:rsidRDefault="002434C3" w:rsidP="002434C3">
      <w:pPr>
        <w:spacing w:after="0" w:line="240" w:lineRule="auto"/>
        <w:rPr>
          <w:rFonts w:ascii="Times New Roman" w:eastAsia="Times New Roman" w:hAnsi="Times New Roman" w:cs="Times New Roman"/>
          <w:bCs/>
          <w:sz w:val="18"/>
          <w:szCs w:val="18"/>
          <w:lang w:eastAsia="x-none"/>
        </w:rPr>
      </w:pPr>
      <w:r w:rsidRPr="002D45B0">
        <w:rPr>
          <w:rFonts w:ascii="Times New Roman" w:eastAsia="Times New Roman" w:hAnsi="Times New Roman" w:cs="Times New Roman"/>
          <w:bCs/>
          <w:sz w:val="18"/>
          <w:szCs w:val="18"/>
          <w:lang w:eastAsia="x-none"/>
        </w:rPr>
        <w:t xml:space="preserve">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14:paraId="404B224D" w14:textId="4916B66F" w:rsidR="002434C3" w:rsidRPr="002D45B0" w:rsidRDefault="002434C3" w:rsidP="002434C3">
      <w:pPr>
        <w:spacing w:after="0" w:line="240" w:lineRule="auto"/>
        <w:rPr>
          <w:rFonts w:ascii="Times New Roman" w:eastAsia="Times New Roman" w:hAnsi="Times New Roman" w:cs="Times New Roman"/>
          <w:bCs/>
          <w:sz w:val="18"/>
          <w:szCs w:val="18"/>
          <w:lang w:eastAsia="x-none"/>
        </w:rPr>
      </w:pPr>
      <w:r w:rsidRPr="002D45B0">
        <w:rPr>
          <w:rFonts w:ascii="Times New Roman" w:eastAsia="Times New Roman" w:hAnsi="Times New Roman" w:cs="Times New Roman"/>
          <w:bCs/>
          <w:sz w:val="18"/>
          <w:szCs w:val="18"/>
          <w:lang w:eastAsia="x-none"/>
        </w:rPr>
        <w:t xml:space="preserve">      3) надлежащей аптечной практики (GPP) при закупе фармацевтических услуг.</w:t>
      </w:r>
    </w:p>
    <w:p w14:paraId="1F5D478A" w14:textId="3792B5AB" w:rsidR="002434C3" w:rsidRPr="002D45B0" w:rsidRDefault="002434C3" w:rsidP="002434C3">
      <w:pPr>
        <w:spacing w:after="0" w:line="240" w:lineRule="auto"/>
        <w:rPr>
          <w:rFonts w:ascii="Times New Roman" w:eastAsia="Times New Roman" w:hAnsi="Times New Roman" w:cs="Times New Roman"/>
          <w:bCs/>
          <w:sz w:val="18"/>
          <w:szCs w:val="18"/>
          <w:lang w:eastAsia="x-none"/>
        </w:rPr>
      </w:pPr>
      <w:r w:rsidRPr="002D45B0">
        <w:rPr>
          <w:rFonts w:ascii="Times New Roman" w:eastAsia="Times New Roman" w:hAnsi="Times New Roman" w:cs="Times New Roman"/>
          <w:bCs/>
          <w:sz w:val="18"/>
          <w:szCs w:val="18"/>
          <w:lang w:eastAsia="x-none"/>
        </w:rPr>
        <w:t>5</w:t>
      </w:r>
      <w:r w:rsidR="00631383" w:rsidRPr="002D45B0">
        <w:rPr>
          <w:rFonts w:ascii="Times New Roman" w:eastAsia="Times New Roman" w:hAnsi="Times New Roman" w:cs="Times New Roman"/>
          <w:bCs/>
          <w:sz w:val="18"/>
          <w:szCs w:val="18"/>
          <w:lang w:eastAsia="x-none"/>
        </w:rPr>
        <w:t>0</w:t>
      </w:r>
      <w:r w:rsidRPr="002D45B0">
        <w:rPr>
          <w:rFonts w:ascii="Times New Roman" w:eastAsia="Times New Roman" w:hAnsi="Times New Roman" w:cs="Times New Roman"/>
          <w:bCs/>
          <w:sz w:val="18"/>
          <w:szCs w:val="18"/>
          <w:lang w:eastAsia="x-none"/>
        </w:rPr>
        <w:t>. Для получения преимущества на заключение договора закупа или договора поставки к заявке:</w:t>
      </w:r>
    </w:p>
    <w:p w14:paraId="588E3453" w14:textId="77777777" w:rsidR="002434C3" w:rsidRPr="002D45B0" w:rsidRDefault="002434C3" w:rsidP="002434C3">
      <w:pPr>
        <w:spacing w:after="0" w:line="240" w:lineRule="auto"/>
        <w:rPr>
          <w:rFonts w:ascii="Times New Roman" w:eastAsia="Times New Roman" w:hAnsi="Times New Roman" w:cs="Times New Roman"/>
          <w:bCs/>
          <w:sz w:val="18"/>
          <w:szCs w:val="18"/>
          <w:lang w:eastAsia="x-none"/>
        </w:rPr>
      </w:pPr>
      <w:r w:rsidRPr="002D45B0">
        <w:rPr>
          <w:rFonts w:ascii="Times New Roman" w:eastAsia="Times New Roman" w:hAnsi="Times New Roman" w:cs="Times New Roman"/>
          <w:bCs/>
          <w:sz w:val="18"/>
          <w:szCs w:val="18"/>
          <w:lang w:eastAsia="x-none"/>
        </w:rPr>
        <w:t xml:space="preserve">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627A4105" w14:textId="77777777" w:rsidR="002434C3" w:rsidRPr="002D45B0" w:rsidRDefault="002434C3" w:rsidP="002434C3">
      <w:pPr>
        <w:spacing w:after="0" w:line="240" w:lineRule="auto"/>
        <w:rPr>
          <w:rFonts w:ascii="Times New Roman" w:eastAsia="Times New Roman" w:hAnsi="Times New Roman" w:cs="Times New Roman"/>
          <w:bCs/>
          <w:sz w:val="18"/>
          <w:szCs w:val="18"/>
          <w:lang w:eastAsia="x-none"/>
        </w:rPr>
      </w:pPr>
      <w:r w:rsidRPr="002D45B0">
        <w:rPr>
          <w:rFonts w:ascii="Times New Roman" w:eastAsia="Times New Roman" w:hAnsi="Times New Roman" w:cs="Times New Roman"/>
          <w:bCs/>
          <w:sz w:val="18"/>
          <w:szCs w:val="18"/>
          <w:lang w:eastAsia="x-none"/>
        </w:rPr>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07619AEB" w14:textId="0C163F89" w:rsidR="002434C3" w:rsidRPr="002D45B0" w:rsidRDefault="002434C3" w:rsidP="002434C3">
      <w:pPr>
        <w:spacing w:after="0" w:line="240" w:lineRule="auto"/>
        <w:rPr>
          <w:rFonts w:ascii="Times New Roman" w:eastAsia="Times New Roman" w:hAnsi="Times New Roman" w:cs="Times New Roman"/>
          <w:bCs/>
          <w:sz w:val="18"/>
          <w:szCs w:val="18"/>
          <w:lang w:eastAsia="x-none"/>
        </w:rPr>
      </w:pPr>
      <w:r w:rsidRPr="002D45B0">
        <w:rPr>
          <w:rFonts w:ascii="Times New Roman" w:eastAsia="Times New Roman" w:hAnsi="Times New Roman" w:cs="Times New Roman"/>
          <w:bCs/>
          <w:sz w:val="18"/>
          <w:szCs w:val="18"/>
          <w:lang w:eastAsia="x-none"/>
        </w:rPr>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4C902510" w14:textId="270A6E0C" w:rsidR="002434C3" w:rsidRPr="002D45B0" w:rsidRDefault="002434C3" w:rsidP="002434C3">
      <w:pPr>
        <w:spacing w:after="0" w:line="240" w:lineRule="auto"/>
        <w:rPr>
          <w:rFonts w:ascii="Times New Roman" w:eastAsia="Times New Roman" w:hAnsi="Times New Roman" w:cs="Times New Roman"/>
          <w:bCs/>
          <w:sz w:val="18"/>
          <w:szCs w:val="18"/>
          <w:lang w:eastAsia="x-none"/>
        </w:rPr>
      </w:pPr>
      <w:r w:rsidRPr="002D45B0">
        <w:rPr>
          <w:rFonts w:ascii="Times New Roman" w:eastAsia="Times New Roman" w:hAnsi="Times New Roman" w:cs="Times New Roman"/>
          <w:bCs/>
          <w:sz w:val="18"/>
          <w:szCs w:val="18"/>
          <w:lang w:eastAsia="x-none"/>
        </w:rPr>
        <w:t>5</w:t>
      </w:r>
      <w:r w:rsidR="00631383" w:rsidRPr="002D45B0">
        <w:rPr>
          <w:rFonts w:ascii="Times New Roman" w:eastAsia="Times New Roman" w:hAnsi="Times New Roman" w:cs="Times New Roman"/>
          <w:bCs/>
          <w:sz w:val="18"/>
          <w:szCs w:val="18"/>
          <w:lang w:eastAsia="x-none"/>
        </w:rPr>
        <w:t>1</w:t>
      </w:r>
      <w:r w:rsidRPr="002D45B0">
        <w:rPr>
          <w:rFonts w:ascii="Times New Roman" w:eastAsia="Times New Roman" w:hAnsi="Times New Roman" w:cs="Times New Roman"/>
          <w:bCs/>
          <w:sz w:val="18"/>
          <w:szCs w:val="18"/>
          <w:lang w:eastAsia="x-none"/>
        </w:rPr>
        <w:t xml:space="preserve">. </w:t>
      </w:r>
      <w:r w:rsidR="00120236" w:rsidRPr="002D45B0">
        <w:rPr>
          <w:rFonts w:ascii="Times New Roman" w:eastAsia="Times New Roman" w:hAnsi="Times New Roman" w:cs="Times New Roman"/>
          <w:bCs/>
          <w:sz w:val="18"/>
          <w:szCs w:val="18"/>
          <w:lang w:eastAsia="x-none"/>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1ABAFF21" w14:textId="04D38BD9" w:rsidR="00120236" w:rsidRPr="002D45B0" w:rsidRDefault="00120236" w:rsidP="00120236">
      <w:pPr>
        <w:spacing w:after="0" w:line="240" w:lineRule="auto"/>
        <w:rPr>
          <w:rFonts w:ascii="Times New Roman" w:eastAsia="Times New Roman" w:hAnsi="Times New Roman" w:cs="Times New Roman"/>
          <w:bCs/>
          <w:sz w:val="18"/>
          <w:szCs w:val="18"/>
          <w:lang w:eastAsia="x-none"/>
        </w:rPr>
      </w:pPr>
      <w:r w:rsidRPr="002D45B0">
        <w:rPr>
          <w:rFonts w:ascii="Times New Roman" w:eastAsia="Times New Roman" w:hAnsi="Times New Roman" w:cs="Times New Roman"/>
          <w:bCs/>
          <w:sz w:val="18"/>
          <w:szCs w:val="18"/>
          <w:lang w:eastAsia="x-none"/>
        </w:rPr>
        <w:t>5</w:t>
      </w:r>
      <w:r w:rsidR="00631383" w:rsidRPr="002D45B0">
        <w:rPr>
          <w:rFonts w:ascii="Times New Roman" w:eastAsia="Times New Roman" w:hAnsi="Times New Roman" w:cs="Times New Roman"/>
          <w:bCs/>
          <w:sz w:val="18"/>
          <w:szCs w:val="18"/>
          <w:lang w:eastAsia="x-none"/>
        </w:rPr>
        <w:t>2</w:t>
      </w:r>
      <w:r w:rsidRPr="002D45B0">
        <w:rPr>
          <w:rFonts w:ascii="Times New Roman" w:eastAsia="Times New Roman" w:hAnsi="Times New Roman" w:cs="Times New Roman"/>
          <w:bCs/>
          <w:sz w:val="18"/>
          <w:szCs w:val="18"/>
          <w:lang w:eastAsia="x-none"/>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14:paraId="317E1191" w14:textId="7D9CD03B" w:rsidR="00120236" w:rsidRPr="002D45B0" w:rsidRDefault="00120236" w:rsidP="00120236">
      <w:pPr>
        <w:spacing w:after="0" w:line="240" w:lineRule="auto"/>
        <w:rPr>
          <w:rFonts w:ascii="Times New Roman" w:eastAsia="Times New Roman" w:hAnsi="Times New Roman" w:cs="Times New Roman"/>
          <w:bCs/>
          <w:sz w:val="18"/>
          <w:szCs w:val="18"/>
          <w:lang w:eastAsia="x-none"/>
        </w:rPr>
      </w:pPr>
      <w:r w:rsidRPr="002D45B0">
        <w:rPr>
          <w:rFonts w:ascii="Times New Roman" w:eastAsia="Times New Roman" w:hAnsi="Times New Roman" w:cs="Times New Roman"/>
          <w:bCs/>
          <w:sz w:val="18"/>
          <w:szCs w:val="18"/>
          <w:lang w:eastAsia="x-none"/>
        </w:rPr>
        <w:t xml:space="preserve">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14:paraId="62D10F34" w14:textId="77777777" w:rsidR="00120236" w:rsidRPr="002D45B0" w:rsidRDefault="00120236" w:rsidP="00120236">
      <w:pPr>
        <w:pStyle w:val="Iauiue"/>
        <w:widowControl/>
        <w:tabs>
          <w:tab w:val="num" w:pos="0"/>
        </w:tabs>
        <w:ind w:firstLine="426"/>
        <w:jc w:val="center"/>
        <w:rPr>
          <w:b/>
          <w:sz w:val="18"/>
          <w:szCs w:val="18"/>
        </w:rPr>
      </w:pPr>
      <w:r w:rsidRPr="002D45B0">
        <w:rPr>
          <w:b/>
          <w:sz w:val="18"/>
          <w:szCs w:val="18"/>
        </w:rPr>
        <w:t>Глава 6. Определение выигравшей тендерной заявки и заключение договора</w:t>
      </w:r>
    </w:p>
    <w:p w14:paraId="09412333" w14:textId="77777777" w:rsidR="00120236" w:rsidRPr="002D45B0" w:rsidRDefault="00120236" w:rsidP="00120236">
      <w:pPr>
        <w:pStyle w:val="Iauiue"/>
        <w:widowControl/>
        <w:tabs>
          <w:tab w:val="num" w:pos="0"/>
        </w:tabs>
        <w:ind w:firstLine="426"/>
        <w:jc w:val="center"/>
        <w:rPr>
          <w:b/>
          <w:sz w:val="18"/>
          <w:szCs w:val="18"/>
          <w:lang w:val="x-none" w:eastAsia="x-none"/>
        </w:rPr>
      </w:pPr>
      <w:r w:rsidRPr="002D45B0">
        <w:rPr>
          <w:b/>
          <w:sz w:val="18"/>
          <w:szCs w:val="18"/>
          <w:lang w:eastAsia="x-none"/>
        </w:rPr>
        <w:t>1</w:t>
      </w:r>
      <w:r w:rsidRPr="002D45B0">
        <w:rPr>
          <w:b/>
          <w:sz w:val="18"/>
          <w:szCs w:val="18"/>
          <w:lang w:val="x-none" w:eastAsia="x-none"/>
        </w:rPr>
        <w:t>. Подведение итогов тендера</w:t>
      </w:r>
    </w:p>
    <w:p w14:paraId="03ED6850" w14:textId="77777777" w:rsidR="00120236" w:rsidRPr="002D45B0" w:rsidRDefault="00120236" w:rsidP="00120236">
      <w:pPr>
        <w:spacing w:after="0" w:line="240" w:lineRule="auto"/>
        <w:rPr>
          <w:rFonts w:ascii="Times New Roman" w:eastAsia="Times New Roman" w:hAnsi="Times New Roman" w:cs="Times New Roman"/>
          <w:bCs/>
          <w:sz w:val="18"/>
          <w:szCs w:val="18"/>
          <w:lang w:eastAsia="x-none"/>
        </w:rPr>
      </w:pPr>
    </w:p>
    <w:p w14:paraId="5D3BF748" w14:textId="7467DC58"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5</w:t>
      </w:r>
      <w:r w:rsidR="00631383" w:rsidRPr="002D45B0">
        <w:rPr>
          <w:rFonts w:ascii="Times New Roman" w:eastAsia="Times New Roman" w:hAnsi="Times New Roman" w:cs="Times New Roman"/>
          <w:color w:val="000000"/>
          <w:sz w:val="18"/>
          <w:szCs w:val="18"/>
          <w:lang w:eastAsia="ru-RU"/>
        </w:rPr>
        <w:t>3</w:t>
      </w:r>
      <w:r w:rsidRPr="002D45B0">
        <w:rPr>
          <w:rFonts w:ascii="Times New Roman" w:eastAsia="Times New Roman" w:hAnsi="Times New Roman" w:cs="Times New Roman"/>
          <w:color w:val="000000"/>
          <w:sz w:val="18"/>
          <w:szCs w:val="18"/>
          <w:lang w:eastAsia="ru-RU"/>
        </w:rPr>
        <w:t>.</w:t>
      </w:r>
      <w:r w:rsidRPr="002D45B0">
        <w:rPr>
          <w:sz w:val="20"/>
          <w:szCs w:val="20"/>
        </w:rPr>
        <w:t xml:space="preserve"> </w:t>
      </w:r>
      <w:r w:rsidRPr="002D45B0">
        <w:rPr>
          <w:rFonts w:ascii="Times New Roman" w:eastAsia="Times New Roman" w:hAnsi="Times New Roman" w:cs="Times New Roman"/>
          <w:color w:val="000000"/>
          <w:sz w:val="18"/>
          <w:szCs w:val="18"/>
          <w:lang w:eastAsia="ru-RU"/>
        </w:rPr>
        <w:t xml:space="preserve">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 </w:t>
      </w:r>
    </w:p>
    <w:p w14:paraId="3700D318" w14:textId="77777777"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 наименования и краткое описание лекарственных средств, медицинских изделий или фармацевтических услуг; </w:t>
      </w:r>
    </w:p>
    <w:p w14:paraId="193DB715" w14:textId="77777777"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2) сумма закупа; </w:t>
      </w:r>
    </w:p>
    <w:p w14:paraId="13296599" w14:textId="6FA5553A" w:rsidR="002434C3"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3) наименования, местонахождение и квалификационные данные потенциальных поставщиков, представивших тендерные заявки;</w:t>
      </w:r>
    </w:p>
    <w:p w14:paraId="44885B1B" w14:textId="77777777"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4) цена и другие условия каждой тендерной заявки в соответствии с тендерной документацией; </w:t>
      </w:r>
    </w:p>
    <w:p w14:paraId="5103FBCC" w14:textId="77777777"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5) изложение оценки и сопоставления тендерных заявок; </w:t>
      </w:r>
    </w:p>
    <w:p w14:paraId="3C4299B8" w14:textId="77777777"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6) основания отклонения тендерных заявок; </w:t>
      </w:r>
    </w:p>
    <w:p w14:paraId="19C197E6" w14:textId="77777777"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14:paraId="49F9137C" w14:textId="77777777"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 </w:t>
      </w:r>
    </w:p>
    <w:p w14:paraId="43066856" w14:textId="77777777"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9) основания, если победитель тендера не определен; </w:t>
      </w:r>
    </w:p>
    <w:p w14:paraId="39DF75F0" w14:textId="77777777"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 xml:space="preserve">10) срок, в течение которого надлежит заключить договор закупа; </w:t>
      </w:r>
    </w:p>
    <w:p w14:paraId="34C37F8B" w14:textId="4CBC47D6"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11) информация о привлечении экспертной комиссии.</w:t>
      </w:r>
    </w:p>
    <w:p w14:paraId="6E1CB9CD" w14:textId="0A95396E"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lastRenderedPageBreak/>
        <w:t>5</w:t>
      </w:r>
      <w:r w:rsidR="00631383" w:rsidRPr="002D45B0">
        <w:rPr>
          <w:rFonts w:ascii="Times New Roman" w:eastAsia="Times New Roman" w:hAnsi="Times New Roman" w:cs="Times New Roman"/>
          <w:color w:val="000000"/>
          <w:sz w:val="18"/>
          <w:szCs w:val="18"/>
          <w:lang w:eastAsia="ru-RU"/>
        </w:rPr>
        <w:t>4</w:t>
      </w:r>
      <w:r w:rsidRPr="002D45B0">
        <w:rPr>
          <w:rFonts w:ascii="Times New Roman" w:eastAsia="Times New Roman" w:hAnsi="Times New Roman" w:cs="Times New Roman"/>
          <w:color w:val="000000"/>
          <w:sz w:val="18"/>
          <w:szCs w:val="18"/>
          <w:lang w:eastAsia="ru-RU"/>
        </w:rPr>
        <w:t>.</w:t>
      </w:r>
      <w:r w:rsidRPr="002D45B0">
        <w:rPr>
          <w:sz w:val="20"/>
          <w:szCs w:val="20"/>
        </w:rPr>
        <w:t xml:space="preserve"> В </w:t>
      </w:r>
      <w:r w:rsidRPr="002D45B0">
        <w:rPr>
          <w:rFonts w:ascii="Times New Roman" w:eastAsia="Times New Roman" w:hAnsi="Times New Roman" w:cs="Times New Roman"/>
          <w:color w:val="000000"/>
          <w:sz w:val="18"/>
          <w:szCs w:val="18"/>
          <w:lang w:eastAsia="ru-RU"/>
        </w:rPr>
        <w:t>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F659BDA" w14:textId="49E51A63"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5</w:t>
      </w:r>
      <w:r w:rsidR="00631383" w:rsidRPr="002D45B0">
        <w:rPr>
          <w:rFonts w:ascii="Times New Roman" w:eastAsia="Times New Roman" w:hAnsi="Times New Roman" w:cs="Times New Roman"/>
          <w:color w:val="000000"/>
          <w:sz w:val="18"/>
          <w:szCs w:val="18"/>
          <w:lang w:eastAsia="ru-RU"/>
        </w:rPr>
        <w:t>5</w:t>
      </w:r>
      <w:r w:rsidRPr="002D45B0">
        <w:rPr>
          <w:rFonts w:ascii="Times New Roman" w:eastAsia="Times New Roman" w:hAnsi="Times New Roman" w:cs="Times New Roman"/>
          <w:color w:val="000000"/>
          <w:sz w:val="18"/>
          <w:szCs w:val="18"/>
          <w:lang w:eastAsia="ru-RU"/>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14:paraId="54DF64C4" w14:textId="77777777" w:rsidR="00120236" w:rsidRPr="002D45B0" w:rsidRDefault="00120236" w:rsidP="00120236">
      <w:pPr>
        <w:pStyle w:val="Iauiue"/>
        <w:widowControl/>
        <w:tabs>
          <w:tab w:val="num" w:pos="0"/>
        </w:tabs>
        <w:ind w:firstLine="426"/>
        <w:jc w:val="center"/>
        <w:rPr>
          <w:b/>
          <w:sz w:val="18"/>
          <w:szCs w:val="18"/>
          <w:lang w:val="x-none" w:eastAsia="x-none"/>
        </w:rPr>
      </w:pPr>
      <w:r w:rsidRPr="002D45B0">
        <w:rPr>
          <w:b/>
          <w:sz w:val="18"/>
          <w:szCs w:val="18"/>
          <w:lang w:eastAsia="x-none"/>
        </w:rPr>
        <w:t>2.</w:t>
      </w:r>
      <w:r w:rsidRPr="002D45B0">
        <w:rPr>
          <w:b/>
          <w:sz w:val="18"/>
          <w:szCs w:val="18"/>
          <w:lang w:val="x-none" w:eastAsia="x-none"/>
        </w:rPr>
        <w:t xml:space="preserve"> Заключение договора закупа</w:t>
      </w:r>
    </w:p>
    <w:p w14:paraId="2713881B" w14:textId="1F280EEF"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5</w:t>
      </w:r>
      <w:r w:rsidR="00631383" w:rsidRPr="002D45B0">
        <w:rPr>
          <w:rFonts w:ascii="Times New Roman" w:eastAsia="Times New Roman" w:hAnsi="Times New Roman" w:cs="Times New Roman"/>
          <w:color w:val="000000"/>
          <w:sz w:val="18"/>
          <w:szCs w:val="18"/>
          <w:lang w:eastAsia="ru-RU"/>
        </w:rPr>
        <w:t>6</w:t>
      </w:r>
      <w:r w:rsidRPr="002D45B0">
        <w:rPr>
          <w:rFonts w:ascii="Times New Roman" w:eastAsia="Times New Roman" w:hAnsi="Times New Roman" w:cs="Times New Roman"/>
          <w:color w:val="000000"/>
          <w:sz w:val="18"/>
          <w:szCs w:val="18"/>
          <w:lang w:eastAsia="ru-RU"/>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77B8DAF1" w14:textId="2B164244" w:rsidR="00120236" w:rsidRPr="002D45B0" w:rsidRDefault="00120236"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5</w:t>
      </w:r>
      <w:r w:rsidR="00631383" w:rsidRPr="002D45B0">
        <w:rPr>
          <w:rFonts w:ascii="Times New Roman" w:eastAsia="Times New Roman" w:hAnsi="Times New Roman" w:cs="Times New Roman"/>
          <w:color w:val="000000"/>
          <w:sz w:val="18"/>
          <w:szCs w:val="18"/>
          <w:lang w:eastAsia="ru-RU"/>
        </w:rPr>
        <w:t>7</w:t>
      </w:r>
      <w:r w:rsidRPr="002D45B0">
        <w:rPr>
          <w:rFonts w:ascii="Times New Roman" w:eastAsia="Times New Roman" w:hAnsi="Times New Roman" w:cs="Times New Roman"/>
          <w:color w:val="000000"/>
          <w:sz w:val="18"/>
          <w:szCs w:val="18"/>
          <w:lang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2A1173D8" w14:textId="4DF24B08" w:rsidR="00120236" w:rsidRPr="002D45B0" w:rsidRDefault="00631383" w:rsidP="00120236">
      <w:pPr>
        <w:spacing w:after="0" w:line="240" w:lineRule="auto"/>
        <w:rPr>
          <w:rFonts w:ascii="Times New Roman" w:eastAsia="Times New Roman" w:hAnsi="Times New Roman" w:cs="Times New Roman"/>
          <w:color w:val="000000"/>
          <w:sz w:val="18"/>
          <w:szCs w:val="18"/>
          <w:lang w:eastAsia="ru-RU"/>
        </w:rPr>
      </w:pPr>
      <w:r w:rsidRPr="002D45B0">
        <w:rPr>
          <w:rFonts w:ascii="Times New Roman" w:eastAsia="Times New Roman" w:hAnsi="Times New Roman" w:cs="Times New Roman"/>
          <w:color w:val="000000"/>
          <w:sz w:val="18"/>
          <w:szCs w:val="18"/>
          <w:lang w:eastAsia="ru-RU"/>
        </w:rPr>
        <w:t>58</w:t>
      </w:r>
      <w:r w:rsidR="00120236" w:rsidRPr="002D45B0">
        <w:rPr>
          <w:rFonts w:ascii="Times New Roman" w:eastAsia="Times New Roman" w:hAnsi="Times New Roman" w:cs="Times New Roman"/>
          <w:color w:val="000000"/>
          <w:sz w:val="18"/>
          <w:szCs w:val="18"/>
          <w:lang w:eastAsia="ru-RU"/>
        </w:rPr>
        <w:t>.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14:paraId="6BA43625" w14:textId="18A309F5" w:rsidR="00120236" w:rsidRPr="002D45B0" w:rsidRDefault="00631383" w:rsidP="00120236">
      <w:pPr>
        <w:pStyle w:val="Iauiue"/>
        <w:tabs>
          <w:tab w:val="num" w:pos="0"/>
        </w:tabs>
        <w:ind w:firstLine="426"/>
        <w:jc w:val="both"/>
        <w:rPr>
          <w:sz w:val="18"/>
          <w:szCs w:val="18"/>
          <w:lang w:val="x-none" w:eastAsia="x-none"/>
        </w:rPr>
      </w:pPr>
      <w:r w:rsidRPr="002D45B0">
        <w:rPr>
          <w:color w:val="000000"/>
          <w:sz w:val="18"/>
          <w:szCs w:val="18"/>
        </w:rPr>
        <w:t>59</w:t>
      </w:r>
      <w:r w:rsidR="00120236" w:rsidRPr="002D45B0">
        <w:rPr>
          <w:color w:val="000000"/>
          <w:sz w:val="18"/>
          <w:szCs w:val="18"/>
        </w:rPr>
        <w:t xml:space="preserve">. </w:t>
      </w:r>
      <w:r w:rsidR="00120236" w:rsidRPr="002D45B0">
        <w:rPr>
          <w:sz w:val="18"/>
          <w:szCs w:val="18"/>
          <w:lang w:val="x-none" w:eastAsia="x-none"/>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15BE1019" w14:textId="41B1AE1C"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eastAsia="x-none"/>
        </w:rPr>
        <w:t>6</w:t>
      </w:r>
      <w:r w:rsidR="00631383" w:rsidRPr="002D45B0">
        <w:rPr>
          <w:sz w:val="18"/>
          <w:szCs w:val="18"/>
          <w:lang w:eastAsia="x-none"/>
        </w:rPr>
        <w:t>0</w:t>
      </w:r>
      <w:r w:rsidRPr="002D45B0">
        <w:rPr>
          <w:sz w:val="18"/>
          <w:szCs w:val="18"/>
          <w:lang w:val="x-none" w:eastAsia="x-none"/>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377C3CDD" w14:textId="0C48FB67"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eastAsia="x-none"/>
        </w:rPr>
        <w:t>6</w:t>
      </w:r>
      <w:r w:rsidR="00631383" w:rsidRPr="002D45B0">
        <w:rPr>
          <w:sz w:val="18"/>
          <w:szCs w:val="18"/>
          <w:lang w:eastAsia="x-none"/>
        </w:rPr>
        <w:t>1</w:t>
      </w:r>
      <w:r w:rsidRPr="002D45B0">
        <w:rPr>
          <w:sz w:val="18"/>
          <w:szCs w:val="18"/>
          <w:lang w:val="x-none" w:eastAsia="x-none"/>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3437C373" w14:textId="6E2F02EE"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eastAsia="x-none"/>
        </w:rPr>
        <w:t>6</w:t>
      </w:r>
      <w:r w:rsidR="00631383" w:rsidRPr="002D45B0">
        <w:rPr>
          <w:sz w:val="18"/>
          <w:szCs w:val="18"/>
          <w:lang w:eastAsia="x-none"/>
        </w:rPr>
        <w:t>2</w:t>
      </w:r>
      <w:r w:rsidRPr="002D45B0">
        <w:rPr>
          <w:sz w:val="18"/>
          <w:szCs w:val="18"/>
          <w:lang w:val="x-none" w:eastAsia="x-none"/>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5A51F276" w14:textId="77777777"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val="x-none" w:eastAsia="x-none"/>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14:paraId="14CF70FC" w14:textId="77777777"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val="x-none" w:eastAsia="x-none"/>
        </w:rPr>
        <w:t xml:space="preserve">      2) по взаимному согласию сторон в части уменьшения объема лекарственных средств и (или) медицинских изделий, фармацевтических услуг.</w:t>
      </w:r>
    </w:p>
    <w:p w14:paraId="752E3E66" w14:textId="661D116C" w:rsidR="00120236" w:rsidRPr="002D45B0" w:rsidRDefault="00120236" w:rsidP="00120236">
      <w:pPr>
        <w:pStyle w:val="Iauiue"/>
        <w:widowControl/>
        <w:tabs>
          <w:tab w:val="num" w:pos="0"/>
        </w:tabs>
        <w:ind w:firstLine="426"/>
        <w:jc w:val="both"/>
        <w:rPr>
          <w:sz w:val="18"/>
          <w:szCs w:val="18"/>
          <w:lang w:val="x-none" w:eastAsia="x-none"/>
        </w:rPr>
      </w:pPr>
      <w:r w:rsidRPr="002D45B0">
        <w:rPr>
          <w:sz w:val="18"/>
          <w:szCs w:val="18"/>
          <w:lang w:eastAsia="x-none"/>
        </w:rPr>
        <w:t>6</w:t>
      </w:r>
      <w:r w:rsidR="00631383" w:rsidRPr="002D45B0">
        <w:rPr>
          <w:sz w:val="18"/>
          <w:szCs w:val="18"/>
          <w:lang w:eastAsia="x-none"/>
        </w:rPr>
        <w:t>3</w:t>
      </w:r>
      <w:r w:rsidRPr="002D45B0">
        <w:rPr>
          <w:sz w:val="18"/>
          <w:szCs w:val="18"/>
          <w:lang w:val="x-none" w:eastAsia="x-none"/>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511F0F94" w14:textId="77777777" w:rsidR="00120236" w:rsidRPr="002D45B0" w:rsidRDefault="00120236" w:rsidP="00120236">
      <w:pPr>
        <w:pStyle w:val="Iauiue"/>
        <w:widowControl/>
        <w:tabs>
          <w:tab w:val="num" w:pos="0"/>
        </w:tabs>
        <w:ind w:firstLine="426"/>
        <w:jc w:val="center"/>
        <w:rPr>
          <w:b/>
          <w:sz w:val="18"/>
          <w:szCs w:val="18"/>
          <w:lang w:val="x-none" w:eastAsia="x-none"/>
        </w:rPr>
      </w:pPr>
      <w:r w:rsidRPr="002D45B0">
        <w:rPr>
          <w:b/>
          <w:sz w:val="18"/>
          <w:szCs w:val="18"/>
          <w:lang w:eastAsia="x-none"/>
        </w:rPr>
        <w:t>3</w:t>
      </w:r>
      <w:r w:rsidRPr="002D45B0">
        <w:rPr>
          <w:b/>
          <w:sz w:val="18"/>
          <w:szCs w:val="18"/>
          <w:lang w:val="x-none" w:eastAsia="x-none"/>
        </w:rPr>
        <w:t>. Гарантийное обеспечение исполнения договора закупа</w:t>
      </w:r>
    </w:p>
    <w:p w14:paraId="3B031BB1" w14:textId="18F77E8C" w:rsidR="00120236" w:rsidRPr="002D45B0" w:rsidRDefault="00120236" w:rsidP="00120236">
      <w:pPr>
        <w:pStyle w:val="Iauiue"/>
        <w:tabs>
          <w:tab w:val="num" w:pos="0"/>
        </w:tabs>
        <w:ind w:firstLine="426"/>
        <w:jc w:val="both"/>
        <w:rPr>
          <w:sz w:val="18"/>
          <w:szCs w:val="18"/>
          <w:lang w:val="x-none" w:eastAsia="x-none"/>
        </w:rPr>
      </w:pPr>
      <w:r w:rsidRPr="002D45B0">
        <w:rPr>
          <w:color w:val="000000"/>
          <w:sz w:val="18"/>
          <w:szCs w:val="18"/>
        </w:rPr>
        <w:t>6</w:t>
      </w:r>
      <w:r w:rsidR="00631383" w:rsidRPr="002D45B0">
        <w:rPr>
          <w:color w:val="000000"/>
          <w:sz w:val="18"/>
          <w:szCs w:val="18"/>
        </w:rPr>
        <w:t>4</w:t>
      </w:r>
      <w:r w:rsidRPr="002D45B0">
        <w:rPr>
          <w:color w:val="000000"/>
          <w:sz w:val="18"/>
          <w:szCs w:val="18"/>
        </w:rPr>
        <w:t xml:space="preserve">. </w:t>
      </w:r>
      <w:r w:rsidRPr="002D45B0">
        <w:rPr>
          <w:sz w:val="18"/>
          <w:szCs w:val="18"/>
          <w:lang w:val="x-none" w:eastAsia="x-none"/>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14:paraId="014A27BA" w14:textId="4AF1F3DF"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eastAsia="x-none"/>
        </w:rPr>
        <w:t>6</w:t>
      </w:r>
      <w:r w:rsidR="00631383" w:rsidRPr="002D45B0">
        <w:rPr>
          <w:sz w:val="18"/>
          <w:szCs w:val="18"/>
          <w:lang w:eastAsia="x-none"/>
        </w:rPr>
        <w:t>5</w:t>
      </w:r>
      <w:r w:rsidRPr="002D45B0">
        <w:rPr>
          <w:sz w:val="18"/>
          <w:szCs w:val="18"/>
          <w:lang w:val="x-none" w:eastAsia="x-none"/>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14E2B68E" w14:textId="77777777"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val="x-none" w:eastAsia="x-none"/>
        </w:rPr>
        <w:t xml:space="preserve">      1) гарантийного взноса в виде денежных средств, размещаемых в обслуживающем банке заказчика;</w:t>
      </w:r>
    </w:p>
    <w:p w14:paraId="588230F7" w14:textId="77777777"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val="x-none" w:eastAsia="x-none"/>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159D4EBC" w14:textId="77777777"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val="x-none" w:eastAsia="x-none"/>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14:paraId="4EE239BE" w14:textId="1D4AE931"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eastAsia="x-none"/>
        </w:rPr>
        <w:t>6</w:t>
      </w:r>
      <w:r w:rsidR="00631383" w:rsidRPr="002D45B0">
        <w:rPr>
          <w:sz w:val="18"/>
          <w:szCs w:val="18"/>
          <w:lang w:eastAsia="x-none"/>
        </w:rPr>
        <w:t>6</w:t>
      </w:r>
      <w:r w:rsidRPr="002D45B0">
        <w:rPr>
          <w:sz w:val="18"/>
          <w:szCs w:val="18"/>
          <w:lang w:val="x-none" w:eastAsia="x-none"/>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14:paraId="57CE17BF" w14:textId="102501FA"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eastAsia="x-none"/>
        </w:rPr>
        <w:t>6</w:t>
      </w:r>
      <w:r w:rsidR="00631383" w:rsidRPr="002D45B0">
        <w:rPr>
          <w:sz w:val="18"/>
          <w:szCs w:val="18"/>
          <w:lang w:eastAsia="x-none"/>
        </w:rPr>
        <w:t>7</w:t>
      </w:r>
      <w:r w:rsidRPr="002D45B0">
        <w:rPr>
          <w:sz w:val="18"/>
          <w:szCs w:val="18"/>
          <w:lang w:val="x-none" w:eastAsia="x-none"/>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871DF8B" w14:textId="330780B4" w:rsidR="00120236" w:rsidRPr="002D45B0" w:rsidRDefault="00631383" w:rsidP="00120236">
      <w:pPr>
        <w:pStyle w:val="Iauiue"/>
        <w:tabs>
          <w:tab w:val="num" w:pos="0"/>
        </w:tabs>
        <w:ind w:firstLine="426"/>
        <w:jc w:val="both"/>
        <w:rPr>
          <w:sz w:val="18"/>
          <w:szCs w:val="18"/>
          <w:lang w:val="x-none" w:eastAsia="x-none"/>
        </w:rPr>
      </w:pPr>
      <w:r w:rsidRPr="002D45B0">
        <w:rPr>
          <w:sz w:val="18"/>
          <w:szCs w:val="18"/>
          <w:lang w:eastAsia="x-none"/>
        </w:rPr>
        <w:t>68</w:t>
      </w:r>
      <w:r w:rsidR="00120236" w:rsidRPr="002D45B0">
        <w:rPr>
          <w:sz w:val="18"/>
          <w:szCs w:val="18"/>
          <w:lang w:val="x-none" w:eastAsia="x-none"/>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14:paraId="63999336" w14:textId="77777777"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val="x-none" w:eastAsia="x-none"/>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15B175E8" w14:textId="77777777" w:rsidR="00120236" w:rsidRPr="002D45B0" w:rsidRDefault="00120236" w:rsidP="00120236">
      <w:pPr>
        <w:pStyle w:val="Iauiue"/>
        <w:tabs>
          <w:tab w:val="num" w:pos="0"/>
        </w:tabs>
        <w:ind w:firstLine="426"/>
        <w:jc w:val="both"/>
        <w:rPr>
          <w:sz w:val="18"/>
          <w:szCs w:val="18"/>
          <w:lang w:val="x-none" w:eastAsia="x-none"/>
        </w:rPr>
      </w:pPr>
      <w:r w:rsidRPr="002D45B0">
        <w:rPr>
          <w:sz w:val="18"/>
          <w:szCs w:val="18"/>
          <w:lang w:val="x-none" w:eastAsia="x-none"/>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404FF5A" w14:textId="77777777" w:rsidR="00120236" w:rsidRPr="002D45B0" w:rsidRDefault="00120236" w:rsidP="00120236">
      <w:pPr>
        <w:pStyle w:val="Iauiue"/>
        <w:widowControl/>
        <w:tabs>
          <w:tab w:val="num" w:pos="0"/>
        </w:tabs>
        <w:ind w:firstLine="426"/>
        <w:jc w:val="both"/>
        <w:rPr>
          <w:b/>
          <w:sz w:val="18"/>
          <w:szCs w:val="18"/>
          <w:lang w:eastAsia="x-none"/>
        </w:rPr>
      </w:pPr>
      <w:r w:rsidRPr="002D45B0">
        <w:rPr>
          <w:sz w:val="18"/>
          <w:szCs w:val="18"/>
          <w:lang w:val="x-none" w:eastAsia="x-none"/>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085924D1" w14:textId="77777777" w:rsidR="00120236" w:rsidRPr="002D45B0" w:rsidRDefault="00120236" w:rsidP="00120236">
      <w:pPr>
        <w:pStyle w:val="Iauiue"/>
        <w:widowControl/>
        <w:tabs>
          <w:tab w:val="num" w:pos="0"/>
        </w:tabs>
        <w:ind w:firstLine="426"/>
        <w:jc w:val="center"/>
        <w:rPr>
          <w:b/>
          <w:sz w:val="18"/>
          <w:szCs w:val="18"/>
          <w:lang w:eastAsia="x-none"/>
        </w:rPr>
      </w:pPr>
      <w:r w:rsidRPr="002D45B0">
        <w:rPr>
          <w:b/>
          <w:sz w:val="18"/>
          <w:szCs w:val="18"/>
          <w:lang w:val="x-none" w:eastAsia="x-none"/>
        </w:rPr>
        <w:t>Заключительные положения</w:t>
      </w:r>
    </w:p>
    <w:p w14:paraId="2598848E" w14:textId="5438195B" w:rsidR="00496844" w:rsidRPr="002D45B0" w:rsidRDefault="00631383" w:rsidP="00496844">
      <w:pPr>
        <w:jc w:val="both"/>
        <w:rPr>
          <w:rFonts w:ascii="Times New Roman" w:eastAsia="Times New Roman" w:hAnsi="Times New Roman" w:cs="Times New Roman"/>
          <w:sz w:val="18"/>
          <w:szCs w:val="18"/>
          <w:lang w:eastAsia="ru-RU"/>
        </w:rPr>
      </w:pPr>
      <w:r w:rsidRPr="002D45B0">
        <w:rPr>
          <w:rFonts w:ascii="Times New Roman" w:eastAsia="Times New Roman" w:hAnsi="Times New Roman" w:cs="Times New Roman"/>
          <w:color w:val="000000"/>
          <w:sz w:val="18"/>
          <w:szCs w:val="18"/>
          <w:lang w:eastAsia="ru-RU"/>
        </w:rPr>
        <w:t>69</w:t>
      </w:r>
      <w:r w:rsidR="00120236" w:rsidRPr="002D45B0">
        <w:rPr>
          <w:rFonts w:ascii="Times New Roman" w:eastAsia="Times New Roman" w:hAnsi="Times New Roman" w:cs="Times New Roman"/>
          <w:color w:val="000000"/>
          <w:sz w:val="18"/>
          <w:szCs w:val="18"/>
          <w:lang w:eastAsia="ru-RU"/>
        </w:rPr>
        <w:t>.</w:t>
      </w:r>
      <w:r w:rsidR="00496844" w:rsidRPr="002D45B0">
        <w:rPr>
          <w:rFonts w:ascii="Times New Roman" w:eastAsia="Times New Roman" w:hAnsi="Times New Roman" w:cs="Times New Roman"/>
          <w:color w:val="000000"/>
          <w:sz w:val="18"/>
          <w:szCs w:val="18"/>
          <w:lang w:eastAsia="ru-RU"/>
        </w:rPr>
        <w:t xml:space="preserve"> Вскрытые тендерные или конкурсные заявки не возвращаются потенциальным поставщикам, за исключением оригинала банковской гарантии. При этом заказчик или организатор тендера, или единый дистрибьютор должны сохранить копию данного документа.</w:t>
      </w:r>
    </w:p>
    <w:p w14:paraId="6721F61A" w14:textId="15606317" w:rsidR="00496844" w:rsidRPr="002D45B0" w:rsidRDefault="00496844" w:rsidP="00496844">
      <w:pPr>
        <w:spacing w:after="0" w:line="240" w:lineRule="auto"/>
        <w:jc w:val="both"/>
        <w:rPr>
          <w:rFonts w:ascii="Times New Roman" w:eastAsia="Times New Roman" w:hAnsi="Times New Roman" w:cs="Times New Roman"/>
          <w:sz w:val="18"/>
          <w:szCs w:val="18"/>
          <w:lang w:eastAsia="ru-RU"/>
        </w:rPr>
      </w:pPr>
      <w:bookmarkStart w:id="1" w:name="z1728"/>
      <w:r w:rsidRPr="002D45B0">
        <w:rPr>
          <w:rFonts w:ascii="Times New Roman" w:eastAsia="Times New Roman" w:hAnsi="Times New Roman" w:cs="Times New Roman"/>
          <w:color w:val="000000"/>
          <w:sz w:val="18"/>
          <w:szCs w:val="18"/>
          <w:lang w:eastAsia="ru-RU"/>
        </w:rPr>
        <w:t>7</w:t>
      </w:r>
      <w:r w:rsidR="00631383" w:rsidRPr="002D45B0">
        <w:rPr>
          <w:rFonts w:ascii="Times New Roman" w:eastAsia="Times New Roman" w:hAnsi="Times New Roman" w:cs="Times New Roman"/>
          <w:color w:val="000000"/>
          <w:sz w:val="18"/>
          <w:szCs w:val="18"/>
          <w:lang w:eastAsia="ru-RU"/>
        </w:rPr>
        <w:t>0</w:t>
      </w:r>
      <w:r w:rsidRPr="002D45B0">
        <w:rPr>
          <w:rFonts w:ascii="Times New Roman" w:eastAsia="Times New Roman" w:hAnsi="Times New Roman" w:cs="Times New Roman"/>
          <w:color w:val="000000"/>
          <w:sz w:val="18"/>
          <w:szCs w:val="18"/>
          <w:lang w:eastAsia="ru-RU"/>
        </w:rPr>
        <w:t>. В случаях выявления нарушений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p w14:paraId="1CEB3E55" w14:textId="24D1231B" w:rsidR="00496844" w:rsidRPr="002D45B0" w:rsidRDefault="00496844" w:rsidP="00496844">
      <w:pPr>
        <w:spacing w:after="0" w:line="240" w:lineRule="auto"/>
        <w:jc w:val="both"/>
        <w:rPr>
          <w:rFonts w:ascii="Times New Roman" w:eastAsia="Times New Roman" w:hAnsi="Times New Roman" w:cs="Times New Roman"/>
          <w:sz w:val="18"/>
          <w:szCs w:val="18"/>
          <w:lang w:eastAsia="ru-RU"/>
        </w:rPr>
      </w:pPr>
      <w:bookmarkStart w:id="2" w:name="z1842"/>
      <w:bookmarkEnd w:id="1"/>
      <w:r w:rsidRPr="002D45B0">
        <w:rPr>
          <w:rFonts w:ascii="Times New Roman" w:eastAsia="Times New Roman" w:hAnsi="Times New Roman" w:cs="Times New Roman"/>
          <w:color w:val="000000"/>
          <w:sz w:val="18"/>
          <w:szCs w:val="18"/>
          <w:lang w:eastAsia="ru-RU"/>
        </w:rPr>
        <w:t>7</w:t>
      </w:r>
      <w:r w:rsidR="00631383" w:rsidRPr="002D45B0">
        <w:rPr>
          <w:rFonts w:ascii="Times New Roman" w:eastAsia="Times New Roman" w:hAnsi="Times New Roman" w:cs="Times New Roman"/>
          <w:color w:val="000000"/>
          <w:sz w:val="18"/>
          <w:szCs w:val="18"/>
          <w:lang w:eastAsia="ru-RU"/>
        </w:rPr>
        <w:t>1</w:t>
      </w:r>
      <w:r w:rsidRPr="002D45B0">
        <w:rPr>
          <w:rFonts w:ascii="Times New Roman" w:eastAsia="Times New Roman" w:hAnsi="Times New Roman" w:cs="Times New Roman"/>
          <w:color w:val="000000"/>
          <w:sz w:val="18"/>
          <w:szCs w:val="18"/>
          <w:lang w:eastAsia="ru-RU"/>
        </w:rPr>
        <w:t>. Контроль за соблюдением настоящих Правил осуществляют органы государственного аудита и финансового контроля.</w:t>
      </w:r>
    </w:p>
    <w:bookmarkEnd w:id="2"/>
    <w:p w14:paraId="0DCF2800" w14:textId="488E483B" w:rsidR="00120236" w:rsidRDefault="00120236" w:rsidP="00120236">
      <w:pPr>
        <w:spacing w:after="0" w:line="240" w:lineRule="auto"/>
        <w:rPr>
          <w:rFonts w:ascii="Times New Roman" w:eastAsia="Times New Roman" w:hAnsi="Times New Roman" w:cs="Times New Roman"/>
          <w:color w:val="000000"/>
          <w:sz w:val="20"/>
          <w:szCs w:val="20"/>
          <w:lang w:eastAsia="ru-RU"/>
        </w:rPr>
      </w:pPr>
    </w:p>
    <w:p w14:paraId="5CA4CD2A" w14:textId="77777777" w:rsidR="005036B9" w:rsidRDefault="005036B9" w:rsidP="005036B9">
      <w:pPr>
        <w:shd w:val="clear" w:color="auto" w:fill="FFFFFF"/>
        <w:spacing w:after="0" w:line="240" w:lineRule="auto"/>
        <w:textAlignment w:val="baseline"/>
        <w:rPr>
          <w:rFonts w:ascii="Times New Roman" w:eastAsia="Times New Roman" w:hAnsi="Times New Roman" w:cs="Times New Roman"/>
          <w:color w:val="000000"/>
          <w:sz w:val="20"/>
          <w:szCs w:val="20"/>
          <w:lang w:eastAsia="ru-RU"/>
        </w:rPr>
      </w:pPr>
    </w:p>
    <w:p w14:paraId="6F888483" w14:textId="165882F6" w:rsidR="00496844" w:rsidRPr="00496844" w:rsidRDefault="00496844" w:rsidP="005036B9">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96844">
        <w:rPr>
          <w:rFonts w:ascii="Times New Roman" w:eastAsia="Times New Roman" w:hAnsi="Times New Roman" w:cs="Times New Roman"/>
          <w:sz w:val="20"/>
          <w:szCs w:val="20"/>
          <w:lang w:eastAsia="ru-RU"/>
        </w:rPr>
        <w:lastRenderedPageBreak/>
        <w:t>Приложение 1</w:t>
      </w:r>
    </w:p>
    <w:p w14:paraId="63508DA0" w14:textId="77777777" w:rsidR="00496844" w:rsidRPr="00496844" w:rsidRDefault="00496844" w:rsidP="00496844">
      <w:pPr>
        <w:shd w:val="clear" w:color="auto" w:fill="FFFFFF"/>
        <w:spacing w:after="0" w:line="240" w:lineRule="auto"/>
        <w:ind w:firstLine="6804"/>
        <w:jc w:val="right"/>
        <w:textAlignment w:val="baseline"/>
        <w:rPr>
          <w:rFonts w:ascii="Times New Roman" w:eastAsia="Times New Roman" w:hAnsi="Times New Roman" w:cs="Times New Roman"/>
          <w:sz w:val="20"/>
          <w:szCs w:val="20"/>
          <w:lang w:eastAsia="ru-RU"/>
        </w:rPr>
      </w:pPr>
      <w:r w:rsidRPr="00496844">
        <w:rPr>
          <w:rFonts w:ascii="Times New Roman" w:eastAsia="Times New Roman" w:hAnsi="Times New Roman" w:cs="Times New Roman"/>
          <w:sz w:val="20"/>
          <w:szCs w:val="20"/>
          <w:lang w:eastAsia="ru-RU"/>
        </w:rPr>
        <w:t>к тендерной документации</w:t>
      </w:r>
    </w:p>
    <w:p w14:paraId="24560CAB" w14:textId="77777777" w:rsidR="00496844" w:rsidRPr="00496844" w:rsidRDefault="00496844" w:rsidP="00496844">
      <w:pPr>
        <w:shd w:val="clear" w:color="auto" w:fill="FFFFFF"/>
        <w:spacing w:after="0" w:line="240" w:lineRule="auto"/>
        <w:ind w:firstLine="6804"/>
        <w:jc w:val="right"/>
        <w:textAlignment w:val="baseline"/>
        <w:rPr>
          <w:rFonts w:ascii="Times New Roman" w:eastAsia="Times New Roman" w:hAnsi="Times New Roman" w:cs="Times New Roman"/>
          <w:sz w:val="20"/>
          <w:szCs w:val="20"/>
          <w:lang w:eastAsia="ru-RU"/>
        </w:rPr>
      </w:pPr>
    </w:p>
    <w:tbl>
      <w:tblPr>
        <w:tblW w:w="10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693"/>
        <w:gridCol w:w="709"/>
        <w:gridCol w:w="1134"/>
        <w:gridCol w:w="850"/>
        <w:gridCol w:w="992"/>
        <w:gridCol w:w="709"/>
        <w:gridCol w:w="1334"/>
      </w:tblGrid>
      <w:tr w:rsidR="00496844" w:rsidRPr="00496844" w14:paraId="617DF01A" w14:textId="77777777" w:rsidTr="00BD5B8D">
        <w:trPr>
          <w:trHeight w:val="1300"/>
        </w:trPr>
        <w:tc>
          <w:tcPr>
            <w:tcW w:w="567" w:type="dxa"/>
            <w:tcBorders>
              <w:top w:val="single" w:sz="4" w:space="0" w:color="auto"/>
              <w:left w:val="single" w:sz="4" w:space="0" w:color="auto"/>
              <w:bottom w:val="single" w:sz="4" w:space="0" w:color="auto"/>
              <w:right w:val="single" w:sz="4" w:space="0" w:color="auto"/>
            </w:tcBorders>
            <w:vAlign w:val="center"/>
            <w:hideMark/>
          </w:tcPr>
          <w:p w14:paraId="1430B1EC" w14:textId="77777777" w:rsidR="00496844" w:rsidRPr="00496844" w:rsidRDefault="00496844" w:rsidP="00496844">
            <w:pPr>
              <w:spacing w:after="0" w:line="240" w:lineRule="auto"/>
              <w:jc w:val="center"/>
              <w:rPr>
                <w:rFonts w:ascii="Times New Roman" w:eastAsia="Times New Roman" w:hAnsi="Times New Roman" w:cs="Times New Roman"/>
                <w:color w:val="000000"/>
                <w:sz w:val="20"/>
                <w:szCs w:val="20"/>
                <w:lang w:eastAsia="ru-RU"/>
              </w:rPr>
            </w:pPr>
            <w:r w:rsidRPr="00496844">
              <w:rPr>
                <w:rFonts w:ascii="Times New Roman" w:eastAsia="Times New Roman" w:hAnsi="Times New Roman" w:cs="Times New Roman"/>
                <w:b/>
                <w:bCs/>
                <w:color w:val="000000"/>
                <w:sz w:val="20"/>
                <w:szCs w:val="20"/>
                <w:lang w:eastAsia="ru-RU"/>
              </w:rPr>
              <w:t>№ лота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266E3F" w14:textId="77777777" w:rsidR="00496844" w:rsidRPr="00496844" w:rsidRDefault="00496844" w:rsidP="00496844">
            <w:pPr>
              <w:spacing w:after="0" w:line="240" w:lineRule="auto"/>
              <w:jc w:val="center"/>
              <w:rPr>
                <w:rFonts w:ascii="Times New Roman" w:eastAsia="Times New Roman" w:hAnsi="Times New Roman" w:cs="Times New Roman"/>
                <w:color w:val="000000"/>
                <w:sz w:val="20"/>
                <w:szCs w:val="20"/>
                <w:lang w:eastAsia="ru-RU"/>
              </w:rPr>
            </w:pPr>
            <w:r w:rsidRPr="00496844">
              <w:rPr>
                <w:rFonts w:ascii="Times New Roman" w:eastAsia="Times New Roman" w:hAnsi="Times New Roman" w:cs="Times New Roman"/>
                <w:b/>
                <w:bCs/>
                <w:color w:val="000000"/>
                <w:sz w:val="20"/>
                <w:szCs w:val="20"/>
                <w:lang w:eastAsia="ru-RU"/>
              </w:rPr>
              <w:t>Наименование заказчика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C60339C" w14:textId="77777777" w:rsidR="00496844" w:rsidRPr="00496844" w:rsidRDefault="00496844" w:rsidP="00496844">
            <w:pPr>
              <w:spacing w:after="0" w:line="240" w:lineRule="auto"/>
              <w:jc w:val="center"/>
              <w:rPr>
                <w:rFonts w:ascii="Times New Roman" w:eastAsia="Times New Roman" w:hAnsi="Times New Roman" w:cs="Times New Roman"/>
                <w:color w:val="000000"/>
                <w:sz w:val="20"/>
                <w:szCs w:val="20"/>
                <w:lang w:eastAsia="ru-RU"/>
              </w:rPr>
            </w:pPr>
            <w:r w:rsidRPr="00496844">
              <w:rPr>
                <w:rFonts w:ascii="Times New Roman" w:eastAsia="Times New Roman" w:hAnsi="Times New Roman" w:cs="Times New Roman"/>
                <w:b/>
                <w:bCs/>
                <w:color w:val="000000"/>
                <w:sz w:val="20"/>
                <w:szCs w:val="20"/>
                <w:lang w:eastAsia="ru-RU"/>
              </w:rPr>
              <w:t>Наименование лота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A8E7E1" w14:textId="77777777" w:rsidR="00496844" w:rsidRPr="00496844" w:rsidRDefault="00496844" w:rsidP="00496844">
            <w:pPr>
              <w:spacing w:after="0" w:line="240" w:lineRule="auto"/>
              <w:jc w:val="center"/>
              <w:rPr>
                <w:rFonts w:ascii="Times New Roman" w:eastAsia="Times New Roman" w:hAnsi="Times New Roman" w:cs="Times New Roman"/>
                <w:color w:val="000000"/>
                <w:sz w:val="20"/>
                <w:szCs w:val="20"/>
                <w:lang w:eastAsia="ru-RU"/>
              </w:rPr>
            </w:pPr>
            <w:r w:rsidRPr="00496844">
              <w:rPr>
                <w:rFonts w:ascii="Times New Roman" w:eastAsia="Times New Roman" w:hAnsi="Times New Roman" w:cs="Times New Roman"/>
                <w:b/>
                <w:bCs/>
                <w:color w:val="000000"/>
                <w:sz w:val="20"/>
                <w:szCs w:val="20"/>
                <w:lang w:eastAsia="ru-RU"/>
              </w:rPr>
              <w:t>Количество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D44E20" w14:textId="77777777" w:rsidR="00496844" w:rsidRPr="00496844" w:rsidRDefault="00496844" w:rsidP="00496844">
            <w:pPr>
              <w:spacing w:after="0" w:line="240" w:lineRule="auto"/>
              <w:jc w:val="center"/>
              <w:rPr>
                <w:rFonts w:ascii="Times New Roman" w:eastAsia="Times New Roman" w:hAnsi="Times New Roman" w:cs="Times New Roman"/>
                <w:color w:val="000000"/>
                <w:sz w:val="20"/>
                <w:szCs w:val="20"/>
                <w:lang w:eastAsia="ru-RU"/>
              </w:rPr>
            </w:pPr>
            <w:r w:rsidRPr="00496844">
              <w:rPr>
                <w:rFonts w:ascii="Times New Roman" w:eastAsia="Times New Roman" w:hAnsi="Times New Roman" w:cs="Times New Roman"/>
                <w:b/>
                <w:bCs/>
                <w:color w:val="000000"/>
                <w:sz w:val="20"/>
                <w:szCs w:val="20"/>
                <w:lang w:eastAsia="ru-RU"/>
              </w:rPr>
              <w:t>Условия поставки (в соответствии с ИНКОТЕРМС 2010)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C5DB9F" w14:textId="77777777" w:rsidR="00496844" w:rsidRPr="00496844" w:rsidRDefault="00496844" w:rsidP="00496844">
            <w:pPr>
              <w:spacing w:after="0" w:line="240" w:lineRule="auto"/>
              <w:jc w:val="center"/>
              <w:rPr>
                <w:rFonts w:ascii="Times New Roman" w:eastAsia="Times New Roman" w:hAnsi="Times New Roman" w:cs="Times New Roman"/>
                <w:b/>
                <w:bCs/>
                <w:color w:val="000000"/>
                <w:sz w:val="20"/>
                <w:szCs w:val="20"/>
                <w:lang w:eastAsia="ru-RU"/>
              </w:rPr>
            </w:pPr>
            <w:r w:rsidRPr="00496844">
              <w:rPr>
                <w:rFonts w:ascii="Times New Roman" w:eastAsia="Times New Roman" w:hAnsi="Times New Roman" w:cs="Times New Roman"/>
                <w:b/>
                <w:bCs/>
                <w:color w:val="000000"/>
                <w:sz w:val="20"/>
                <w:szCs w:val="20"/>
                <w:lang w:eastAsia="ru-RU"/>
              </w:rPr>
              <w:t>Срок поставки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872CDE" w14:textId="77777777" w:rsidR="00496844" w:rsidRPr="00496844" w:rsidRDefault="00496844" w:rsidP="00496844">
            <w:pPr>
              <w:spacing w:after="0" w:line="240" w:lineRule="auto"/>
              <w:jc w:val="center"/>
              <w:rPr>
                <w:rFonts w:ascii="Times New Roman" w:eastAsia="Times New Roman" w:hAnsi="Times New Roman" w:cs="Times New Roman"/>
                <w:color w:val="000000"/>
                <w:sz w:val="20"/>
                <w:szCs w:val="20"/>
                <w:lang w:eastAsia="ru-RU"/>
              </w:rPr>
            </w:pPr>
            <w:r w:rsidRPr="00496844">
              <w:rPr>
                <w:rFonts w:ascii="Times New Roman" w:eastAsia="Times New Roman" w:hAnsi="Times New Roman" w:cs="Times New Roman"/>
                <w:b/>
                <w:bCs/>
                <w:color w:val="000000"/>
                <w:sz w:val="20"/>
                <w:szCs w:val="20"/>
                <w:lang w:eastAsia="ru-RU"/>
              </w:rPr>
              <w:t>Место поставки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D10CC6" w14:textId="77777777" w:rsidR="00496844" w:rsidRPr="00496844" w:rsidRDefault="00496844" w:rsidP="00496844">
            <w:pPr>
              <w:spacing w:after="0" w:line="240" w:lineRule="auto"/>
              <w:jc w:val="center"/>
              <w:rPr>
                <w:rFonts w:ascii="Times New Roman" w:eastAsia="Times New Roman" w:hAnsi="Times New Roman" w:cs="Times New Roman"/>
                <w:color w:val="000000"/>
                <w:sz w:val="20"/>
                <w:szCs w:val="20"/>
                <w:lang w:eastAsia="ru-RU"/>
              </w:rPr>
            </w:pPr>
            <w:r w:rsidRPr="00496844">
              <w:rPr>
                <w:rFonts w:ascii="Times New Roman" w:eastAsia="Times New Roman" w:hAnsi="Times New Roman" w:cs="Times New Roman"/>
                <w:b/>
                <w:bCs/>
                <w:color w:val="000000"/>
                <w:sz w:val="20"/>
                <w:szCs w:val="20"/>
                <w:lang w:eastAsia="ru-RU"/>
              </w:rPr>
              <w:t>Размер авансового платежа, %</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1E3F6C0" w14:textId="77777777" w:rsidR="00496844" w:rsidRPr="00496844" w:rsidRDefault="00496844" w:rsidP="00496844">
            <w:pPr>
              <w:spacing w:after="0" w:line="240" w:lineRule="auto"/>
              <w:jc w:val="center"/>
              <w:rPr>
                <w:rFonts w:ascii="Times New Roman" w:eastAsia="Times New Roman" w:hAnsi="Times New Roman" w:cs="Times New Roman"/>
                <w:color w:val="000000"/>
                <w:sz w:val="20"/>
                <w:szCs w:val="20"/>
                <w:lang w:eastAsia="ru-RU"/>
              </w:rPr>
            </w:pPr>
            <w:r w:rsidRPr="00496844">
              <w:rPr>
                <w:rFonts w:ascii="Times New Roman" w:eastAsia="Times New Roman" w:hAnsi="Times New Roman" w:cs="Times New Roman"/>
                <w:b/>
                <w:bCs/>
                <w:color w:val="000000"/>
                <w:sz w:val="20"/>
                <w:szCs w:val="20"/>
                <w:lang w:eastAsia="ru-RU"/>
              </w:rPr>
              <w:t>Сумма, выделенная для закупа, тенге</w:t>
            </w:r>
          </w:p>
        </w:tc>
      </w:tr>
      <w:tr w:rsidR="0087134A" w:rsidRPr="00496844" w14:paraId="5BBF817C" w14:textId="77777777" w:rsidTr="00BD5B8D">
        <w:trPr>
          <w:trHeight w:val="2548"/>
        </w:trPr>
        <w:tc>
          <w:tcPr>
            <w:tcW w:w="567" w:type="dxa"/>
            <w:tcBorders>
              <w:top w:val="single" w:sz="4" w:space="0" w:color="auto"/>
              <w:left w:val="single" w:sz="4" w:space="0" w:color="auto"/>
              <w:bottom w:val="single" w:sz="4" w:space="0" w:color="auto"/>
              <w:right w:val="single" w:sz="4" w:space="0" w:color="auto"/>
            </w:tcBorders>
            <w:vAlign w:val="center"/>
          </w:tcPr>
          <w:p w14:paraId="3770F2CF" w14:textId="77777777" w:rsidR="0087134A" w:rsidRPr="00496844" w:rsidRDefault="0087134A" w:rsidP="0087134A">
            <w:pPr>
              <w:spacing w:after="0" w:line="240" w:lineRule="auto"/>
              <w:jc w:val="center"/>
              <w:rPr>
                <w:rFonts w:ascii="Times New Roman" w:eastAsia="Times New Roman" w:hAnsi="Times New Roman" w:cs="Times New Roman"/>
                <w:b/>
                <w:bCs/>
                <w:color w:val="000000"/>
                <w:sz w:val="20"/>
                <w:szCs w:val="20"/>
                <w:lang w:eastAsia="ru-RU"/>
              </w:rPr>
            </w:pPr>
            <w:r w:rsidRPr="00496844">
              <w:rPr>
                <w:rFonts w:ascii="Times New Roman" w:eastAsia="Times New Roman" w:hAnsi="Times New Roman" w:cs="Times New Roman"/>
                <w:b/>
                <w:bCs/>
                <w:color w:val="000000"/>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14:paraId="031FAF1E" w14:textId="183E9A81" w:rsidR="0087134A" w:rsidRPr="00496844" w:rsidRDefault="0087134A" w:rsidP="0087134A">
            <w:pPr>
              <w:spacing w:after="0" w:line="240" w:lineRule="auto"/>
              <w:jc w:val="center"/>
              <w:rPr>
                <w:rFonts w:ascii="Times New Roman" w:eastAsia="Times New Roman" w:hAnsi="Times New Roman" w:cs="Times New Roman"/>
                <w:b/>
                <w:bCs/>
                <w:color w:val="000000"/>
                <w:sz w:val="20"/>
                <w:szCs w:val="20"/>
                <w:lang w:eastAsia="ru-RU"/>
              </w:rPr>
            </w:pPr>
            <w:r w:rsidRPr="00496844">
              <w:rPr>
                <w:rFonts w:ascii="Times New Roman" w:eastAsia="Times New Roman" w:hAnsi="Times New Roman" w:cs="Times New Roman"/>
                <w:sz w:val="20"/>
                <w:szCs w:val="20"/>
                <w:lang w:eastAsia="ru-RU"/>
              </w:rPr>
              <w:t xml:space="preserve">КГП на ПХВ «Центр ядерной медицины и онкологии» Управления здравоохранения </w:t>
            </w:r>
            <w:r>
              <w:rPr>
                <w:rFonts w:ascii="Times New Roman" w:eastAsia="Times New Roman" w:hAnsi="Times New Roman" w:cs="Times New Roman"/>
                <w:sz w:val="20"/>
                <w:szCs w:val="20"/>
                <w:lang w:eastAsia="ru-RU"/>
              </w:rPr>
              <w:t>области Абай</w:t>
            </w:r>
          </w:p>
        </w:tc>
        <w:tc>
          <w:tcPr>
            <w:tcW w:w="2693" w:type="dxa"/>
            <w:tcBorders>
              <w:top w:val="single" w:sz="4" w:space="0" w:color="auto"/>
              <w:left w:val="single" w:sz="4" w:space="0" w:color="auto"/>
              <w:bottom w:val="single" w:sz="4" w:space="0" w:color="auto"/>
              <w:right w:val="single" w:sz="4" w:space="0" w:color="auto"/>
            </w:tcBorders>
            <w:vAlign w:val="center"/>
          </w:tcPr>
          <w:p w14:paraId="718DC30C" w14:textId="2AF370D4" w:rsidR="0087134A" w:rsidRPr="00496844" w:rsidRDefault="00362F5F" w:rsidP="0087134A">
            <w:pPr>
              <w:spacing w:after="0" w:line="240" w:lineRule="auto"/>
              <w:jc w:val="center"/>
              <w:rPr>
                <w:rFonts w:ascii="Times New Roman" w:eastAsia="Times New Roman" w:hAnsi="Times New Roman" w:cs="Times New Roman"/>
                <w:b/>
                <w:bCs/>
                <w:color w:val="000000"/>
                <w:sz w:val="20"/>
                <w:szCs w:val="20"/>
                <w:lang w:eastAsia="ru-RU"/>
              </w:rPr>
            </w:pPr>
            <w:r w:rsidRPr="00362F5F">
              <w:rPr>
                <w:rFonts w:ascii="Times New Roman" w:eastAsia="Times New Roman" w:hAnsi="Times New Roman" w:cs="Times New Roman"/>
                <w:b/>
                <w:bCs/>
                <w:color w:val="000000"/>
                <w:sz w:val="20"/>
                <w:szCs w:val="20"/>
                <w:lang w:eastAsia="ru-RU"/>
              </w:rPr>
              <w:t xml:space="preserve">Радиофармацевтический лекарственный препарат «Натрий йодид </w:t>
            </w:r>
            <w:r w:rsidR="002D45B0" w:rsidRPr="002D45B0">
              <w:rPr>
                <w:rFonts w:ascii="Times New Roman" w:eastAsia="Times New Roman" w:hAnsi="Times New Roman" w:cs="Times New Roman"/>
                <w:b/>
                <w:bCs/>
                <w:color w:val="000000"/>
                <w:sz w:val="20"/>
                <w:szCs w:val="20"/>
                <w:lang w:eastAsia="ru-RU"/>
              </w:rPr>
              <w:t>(NaI 131)</w:t>
            </w:r>
            <w:r w:rsidRPr="00362F5F">
              <w:rPr>
                <w:rFonts w:ascii="Times New Roman" w:eastAsia="Times New Roman" w:hAnsi="Times New Roman" w:cs="Times New Roman"/>
                <w:b/>
                <w:bCs/>
                <w:color w:val="000000"/>
                <w:sz w:val="20"/>
                <w:szCs w:val="20"/>
                <w:lang w:eastAsia="ru-RU"/>
              </w:rPr>
              <w:t>, раствор для приёма внутрь»</w:t>
            </w:r>
          </w:p>
        </w:tc>
        <w:tc>
          <w:tcPr>
            <w:tcW w:w="709" w:type="dxa"/>
            <w:tcBorders>
              <w:top w:val="single" w:sz="4" w:space="0" w:color="auto"/>
              <w:left w:val="single" w:sz="4" w:space="0" w:color="auto"/>
              <w:bottom w:val="single" w:sz="4" w:space="0" w:color="auto"/>
              <w:right w:val="single" w:sz="4" w:space="0" w:color="auto"/>
            </w:tcBorders>
            <w:vAlign w:val="center"/>
          </w:tcPr>
          <w:p w14:paraId="6680A98E" w14:textId="0F13C86C" w:rsidR="0087134A" w:rsidRPr="00496844" w:rsidRDefault="00362F5F" w:rsidP="008713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1896</w:t>
            </w:r>
          </w:p>
        </w:tc>
        <w:tc>
          <w:tcPr>
            <w:tcW w:w="1134" w:type="dxa"/>
            <w:tcBorders>
              <w:top w:val="single" w:sz="4" w:space="0" w:color="auto"/>
              <w:left w:val="single" w:sz="4" w:space="0" w:color="auto"/>
              <w:bottom w:val="single" w:sz="4" w:space="0" w:color="auto"/>
              <w:right w:val="single" w:sz="4" w:space="0" w:color="auto"/>
            </w:tcBorders>
            <w:vAlign w:val="center"/>
          </w:tcPr>
          <w:p w14:paraId="70F5A9A3" w14:textId="77777777" w:rsidR="0087134A" w:rsidRPr="00496844" w:rsidRDefault="0087134A" w:rsidP="0087134A">
            <w:pPr>
              <w:spacing w:after="0" w:line="240" w:lineRule="auto"/>
              <w:jc w:val="center"/>
              <w:rPr>
                <w:rFonts w:ascii="Times New Roman" w:eastAsia="Times New Roman" w:hAnsi="Times New Roman" w:cs="Times New Roman"/>
                <w:b/>
                <w:bCs/>
                <w:color w:val="000000"/>
                <w:sz w:val="20"/>
                <w:szCs w:val="20"/>
                <w:lang w:eastAsia="ru-RU"/>
              </w:rPr>
            </w:pPr>
            <w:r w:rsidRPr="00496844">
              <w:rPr>
                <w:rFonts w:ascii="Times New Roman" w:eastAsia="Times New Roman" w:hAnsi="Times New Roman" w:cs="Times New Roman"/>
                <w:color w:val="000000"/>
                <w:sz w:val="20"/>
                <w:szCs w:val="20"/>
                <w:lang w:val="en-US" w:eastAsia="ru-RU"/>
              </w:rPr>
              <w:t>DDP</w:t>
            </w:r>
          </w:p>
        </w:tc>
        <w:tc>
          <w:tcPr>
            <w:tcW w:w="850" w:type="dxa"/>
            <w:tcBorders>
              <w:top w:val="single" w:sz="4" w:space="0" w:color="auto"/>
              <w:left w:val="single" w:sz="4" w:space="0" w:color="auto"/>
              <w:bottom w:val="single" w:sz="4" w:space="0" w:color="auto"/>
              <w:right w:val="single" w:sz="4" w:space="0" w:color="auto"/>
            </w:tcBorders>
            <w:vAlign w:val="center"/>
          </w:tcPr>
          <w:p w14:paraId="1B79D87D" w14:textId="77777777" w:rsidR="0087134A" w:rsidRPr="00496844" w:rsidRDefault="0087134A" w:rsidP="0087134A">
            <w:pPr>
              <w:spacing w:after="0" w:line="240" w:lineRule="auto"/>
              <w:jc w:val="center"/>
              <w:rPr>
                <w:rFonts w:ascii="Times New Roman" w:eastAsia="Times New Roman" w:hAnsi="Times New Roman" w:cs="Times New Roman"/>
                <w:b/>
                <w:bCs/>
                <w:color w:val="000000"/>
                <w:sz w:val="20"/>
                <w:szCs w:val="20"/>
                <w:lang w:eastAsia="ru-RU"/>
              </w:rPr>
            </w:pPr>
            <w:r w:rsidRPr="00496844">
              <w:rPr>
                <w:rFonts w:ascii="Times New Roman" w:eastAsia="Times New Roman" w:hAnsi="Times New Roman" w:cs="Times New Roman"/>
                <w:sz w:val="20"/>
                <w:szCs w:val="20"/>
                <w:lang w:eastAsia="ru-RU"/>
              </w:rPr>
              <w:t>заявке заказчика в течение 10 (десяти) календарных дней</w:t>
            </w:r>
          </w:p>
        </w:tc>
        <w:tc>
          <w:tcPr>
            <w:tcW w:w="992" w:type="dxa"/>
            <w:tcBorders>
              <w:top w:val="single" w:sz="4" w:space="0" w:color="auto"/>
              <w:left w:val="single" w:sz="4" w:space="0" w:color="auto"/>
              <w:bottom w:val="single" w:sz="4" w:space="0" w:color="auto"/>
              <w:right w:val="single" w:sz="4" w:space="0" w:color="auto"/>
            </w:tcBorders>
            <w:vAlign w:val="center"/>
          </w:tcPr>
          <w:p w14:paraId="2C72FA12" w14:textId="4A2B6754" w:rsidR="0087134A" w:rsidRPr="00496844" w:rsidRDefault="0087134A" w:rsidP="0087134A">
            <w:pPr>
              <w:spacing w:after="0" w:line="240" w:lineRule="auto"/>
              <w:jc w:val="center"/>
              <w:rPr>
                <w:rFonts w:ascii="Times New Roman" w:eastAsia="Times New Roman" w:hAnsi="Times New Roman" w:cs="Times New Roman"/>
                <w:sz w:val="20"/>
                <w:szCs w:val="20"/>
                <w:lang w:eastAsia="ru-RU"/>
              </w:rPr>
            </w:pPr>
            <w:r w:rsidRPr="00496844">
              <w:rPr>
                <w:rFonts w:ascii="Times New Roman" w:eastAsia="Times New Roman" w:hAnsi="Times New Roman" w:cs="Times New Roman"/>
                <w:sz w:val="20"/>
                <w:szCs w:val="20"/>
                <w:lang w:eastAsia="ru-RU"/>
              </w:rPr>
              <w:t xml:space="preserve">071400, </w:t>
            </w:r>
            <w:r>
              <w:rPr>
                <w:rFonts w:ascii="Times New Roman" w:eastAsia="Times New Roman" w:hAnsi="Times New Roman" w:cs="Times New Roman"/>
                <w:sz w:val="20"/>
                <w:szCs w:val="20"/>
                <w:lang w:eastAsia="ru-RU"/>
              </w:rPr>
              <w:t>область Абай</w:t>
            </w:r>
            <w:r w:rsidRPr="00496844">
              <w:rPr>
                <w:rFonts w:ascii="Times New Roman" w:eastAsia="Times New Roman" w:hAnsi="Times New Roman" w:cs="Times New Roman"/>
                <w:sz w:val="20"/>
                <w:szCs w:val="20"/>
                <w:lang w:eastAsia="ru-RU"/>
              </w:rPr>
              <w:t>,</w:t>
            </w:r>
          </w:p>
          <w:p w14:paraId="51F04307" w14:textId="77777777" w:rsidR="0087134A" w:rsidRPr="00496844" w:rsidRDefault="0087134A" w:rsidP="0087134A">
            <w:pPr>
              <w:spacing w:after="0" w:line="240" w:lineRule="auto"/>
              <w:jc w:val="center"/>
              <w:rPr>
                <w:rFonts w:ascii="Times New Roman" w:eastAsia="Times New Roman" w:hAnsi="Times New Roman" w:cs="Times New Roman"/>
                <w:b/>
                <w:bCs/>
                <w:color w:val="000000"/>
                <w:sz w:val="20"/>
                <w:szCs w:val="20"/>
                <w:lang w:eastAsia="ru-RU"/>
              </w:rPr>
            </w:pPr>
            <w:r w:rsidRPr="00496844">
              <w:rPr>
                <w:rFonts w:ascii="Times New Roman" w:eastAsia="Times New Roman" w:hAnsi="Times New Roman" w:cs="Times New Roman"/>
                <w:sz w:val="20"/>
                <w:szCs w:val="20"/>
                <w:lang w:eastAsia="ru-RU"/>
              </w:rPr>
              <w:t>г. Семей, ул. Кутжанова, 3, на место хранения (склад Заказчика)</w:t>
            </w:r>
          </w:p>
        </w:tc>
        <w:tc>
          <w:tcPr>
            <w:tcW w:w="709" w:type="dxa"/>
            <w:tcBorders>
              <w:top w:val="single" w:sz="4" w:space="0" w:color="auto"/>
              <w:left w:val="single" w:sz="4" w:space="0" w:color="auto"/>
              <w:bottom w:val="single" w:sz="4" w:space="0" w:color="auto"/>
              <w:right w:val="single" w:sz="4" w:space="0" w:color="auto"/>
            </w:tcBorders>
            <w:vAlign w:val="center"/>
          </w:tcPr>
          <w:p w14:paraId="0948501E" w14:textId="77777777" w:rsidR="0087134A" w:rsidRPr="00496844" w:rsidRDefault="0087134A" w:rsidP="0087134A">
            <w:pPr>
              <w:spacing w:after="0" w:line="240" w:lineRule="auto"/>
              <w:jc w:val="center"/>
              <w:rPr>
                <w:rFonts w:ascii="Times New Roman" w:eastAsia="Times New Roman" w:hAnsi="Times New Roman" w:cs="Times New Roman"/>
                <w:b/>
                <w:bCs/>
                <w:color w:val="000000"/>
                <w:sz w:val="20"/>
                <w:szCs w:val="20"/>
                <w:lang w:eastAsia="ru-RU"/>
              </w:rPr>
            </w:pPr>
            <w:r w:rsidRPr="00496844">
              <w:rPr>
                <w:rFonts w:ascii="Times New Roman" w:eastAsia="Times New Roman" w:hAnsi="Times New Roman" w:cs="Times New Roman"/>
                <w:sz w:val="20"/>
                <w:szCs w:val="20"/>
                <w:lang w:eastAsia="ru-RU"/>
              </w:rPr>
              <w:t>0</w:t>
            </w:r>
          </w:p>
        </w:tc>
        <w:tc>
          <w:tcPr>
            <w:tcW w:w="1334" w:type="dxa"/>
            <w:tcBorders>
              <w:top w:val="single" w:sz="4" w:space="0" w:color="auto"/>
              <w:left w:val="single" w:sz="4" w:space="0" w:color="auto"/>
              <w:bottom w:val="single" w:sz="4" w:space="0" w:color="auto"/>
              <w:right w:val="single" w:sz="4" w:space="0" w:color="auto"/>
            </w:tcBorders>
            <w:vAlign w:val="center"/>
          </w:tcPr>
          <w:p w14:paraId="363649F1" w14:textId="78A93FDD" w:rsidR="0087134A" w:rsidRPr="00496844" w:rsidRDefault="00BD5B8D" w:rsidP="00BD5B8D">
            <w:pPr>
              <w:spacing w:after="0" w:line="240" w:lineRule="auto"/>
              <w:jc w:val="center"/>
              <w:rPr>
                <w:rFonts w:ascii="Times New Roman" w:eastAsia="Times New Roman" w:hAnsi="Times New Roman" w:cs="Times New Roman"/>
                <w:b/>
                <w:bCs/>
                <w:color w:val="000000"/>
                <w:sz w:val="20"/>
                <w:szCs w:val="20"/>
                <w:lang w:eastAsia="ru-RU"/>
              </w:rPr>
            </w:pPr>
            <w:r w:rsidRPr="00BD5B8D">
              <w:rPr>
                <w:rFonts w:ascii="Times New Roman" w:eastAsia="Times New Roman" w:hAnsi="Times New Roman" w:cs="Times New Roman"/>
                <w:color w:val="000000"/>
                <w:sz w:val="24"/>
                <w:szCs w:val="24"/>
                <w:lang w:eastAsia="ru-RU"/>
              </w:rPr>
              <w:t>173 459 352</w:t>
            </w:r>
          </w:p>
        </w:tc>
      </w:tr>
    </w:tbl>
    <w:p w14:paraId="78F1F231" w14:textId="77777777" w:rsidR="00496844" w:rsidRPr="00496844" w:rsidRDefault="00496844" w:rsidP="00496844">
      <w:pPr>
        <w:spacing w:after="0" w:line="240" w:lineRule="auto"/>
        <w:rPr>
          <w:rFonts w:ascii="Times New Roman" w:eastAsia="Times New Roman" w:hAnsi="Times New Roman" w:cs="Times New Roman"/>
          <w:color w:val="000000"/>
          <w:sz w:val="20"/>
          <w:szCs w:val="20"/>
          <w:lang w:val="kk-KZ" w:eastAsia="ru-RU"/>
        </w:rPr>
      </w:pPr>
    </w:p>
    <w:p w14:paraId="2E96BEFA" w14:textId="25F2F029" w:rsidR="00496844" w:rsidRDefault="00BD5B8D" w:rsidP="00496844">
      <w:pPr>
        <w:spacing w:after="0" w:line="240" w:lineRule="auto"/>
        <w:jc w:val="center"/>
        <w:rPr>
          <w:rFonts w:ascii="Times New Roman" w:eastAsia="Times New Roman" w:hAnsi="Times New Roman" w:cs="Times New Roman"/>
          <w:color w:val="000000"/>
          <w:sz w:val="24"/>
          <w:szCs w:val="24"/>
          <w:lang w:eastAsia="ru-RU"/>
        </w:rPr>
      </w:pPr>
      <w:r w:rsidRPr="00BD5B8D">
        <w:rPr>
          <w:rFonts w:ascii="Times New Roman" w:eastAsia="Times New Roman" w:hAnsi="Times New Roman" w:cs="Times New Roman"/>
          <w:color w:val="000000"/>
          <w:sz w:val="24"/>
          <w:szCs w:val="24"/>
          <w:lang w:eastAsia="ru-RU"/>
        </w:rPr>
        <w:t>Итого: 173 459 352 (сто семьдесят три миллиона четыреста пятьдесят девять тысяч триста пятьдесят две) тенге.</w:t>
      </w:r>
    </w:p>
    <w:p w14:paraId="132B1760" w14:textId="772C6BBA" w:rsidR="00496844" w:rsidRDefault="00496844" w:rsidP="00496844">
      <w:pPr>
        <w:spacing w:after="0" w:line="240" w:lineRule="auto"/>
        <w:jc w:val="center"/>
        <w:rPr>
          <w:rFonts w:ascii="Times New Roman" w:eastAsia="Times New Roman" w:hAnsi="Times New Roman" w:cs="Times New Roman"/>
          <w:color w:val="000000"/>
          <w:sz w:val="24"/>
          <w:szCs w:val="24"/>
          <w:lang w:eastAsia="ru-RU"/>
        </w:rPr>
      </w:pPr>
    </w:p>
    <w:p w14:paraId="7E2DC510" w14:textId="3CEDF8D0" w:rsidR="00496844" w:rsidRDefault="00496844" w:rsidP="00496844">
      <w:pPr>
        <w:spacing w:after="0" w:line="240" w:lineRule="auto"/>
        <w:jc w:val="center"/>
        <w:rPr>
          <w:rFonts w:ascii="Times New Roman" w:eastAsia="Times New Roman" w:hAnsi="Times New Roman" w:cs="Times New Roman"/>
          <w:color w:val="000000"/>
          <w:sz w:val="24"/>
          <w:szCs w:val="24"/>
          <w:lang w:eastAsia="ru-RU"/>
        </w:rPr>
      </w:pPr>
    </w:p>
    <w:p w14:paraId="106F2319" w14:textId="12A24044" w:rsidR="00496844" w:rsidRDefault="00496844" w:rsidP="00496844">
      <w:pPr>
        <w:spacing w:after="0" w:line="240" w:lineRule="auto"/>
        <w:jc w:val="center"/>
        <w:rPr>
          <w:rFonts w:ascii="Times New Roman" w:eastAsia="Times New Roman" w:hAnsi="Times New Roman" w:cs="Times New Roman"/>
          <w:color w:val="000000"/>
          <w:sz w:val="24"/>
          <w:szCs w:val="24"/>
          <w:lang w:eastAsia="ru-RU"/>
        </w:rPr>
      </w:pPr>
    </w:p>
    <w:p w14:paraId="75881D6F" w14:textId="01DE1607" w:rsidR="00496844" w:rsidRDefault="00496844" w:rsidP="00496844">
      <w:pPr>
        <w:spacing w:after="0" w:line="240" w:lineRule="auto"/>
        <w:jc w:val="center"/>
        <w:rPr>
          <w:rFonts w:ascii="Times New Roman" w:eastAsia="Times New Roman" w:hAnsi="Times New Roman" w:cs="Times New Roman"/>
          <w:color w:val="000000"/>
          <w:sz w:val="24"/>
          <w:szCs w:val="24"/>
          <w:lang w:eastAsia="ru-RU"/>
        </w:rPr>
      </w:pPr>
    </w:p>
    <w:p w14:paraId="4622847D" w14:textId="77777777" w:rsidR="00102A98" w:rsidRDefault="00102A98" w:rsidP="00102A98">
      <w:pPr>
        <w:spacing w:after="0" w:line="240" w:lineRule="auto"/>
        <w:rPr>
          <w:rFonts w:ascii="Times New Roman" w:eastAsia="Times New Roman" w:hAnsi="Times New Roman" w:cs="Times New Roman"/>
          <w:color w:val="000000"/>
          <w:sz w:val="24"/>
          <w:szCs w:val="24"/>
          <w:lang w:eastAsia="ru-RU"/>
        </w:rPr>
      </w:pPr>
    </w:p>
    <w:p w14:paraId="2F8B7ECB" w14:textId="77777777" w:rsidR="00102A98" w:rsidRDefault="00102A98" w:rsidP="00102A98">
      <w:pPr>
        <w:spacing w:after="0" w:line="240" w:lineRule="auto"/>
        <w:rPr>
          <w:rFonts w:ascii="Times New Roman" w:eastAsia="Times New Roman" w:hAnsi="Times New Roman" w:cs="Times New Roman"/>
          <w:color w:val="000000"/>
          <w:sz w:val="24"/>
          <w:szCs w:val="24"/>
          <w:lang w:eastAsia="ru-RU"/>
        </w:rPr>
      </w:pPr>
    </w:p>
    <w:p w14:paraId="300FA0ED" w14:textId="77777777" w:rsidR="00586F3A" w:rsidRDefault="00586F3A" w:rsidP="009D1DB6">
      <w:pPr>
        <w:spacing w:after="0" w:line="240" w:lineRule="auto"/>
        <w:rPr>
          <w:rFonts w:ascii="Times New Roman" w:eastAsia="Times New Roman" w:hAnsi="Times New Roman" w:cs="Times New Roman"/>
          <w:sz w:val="20"/>
          <w:szCs w:val="20"/>
          <w:lang w:eastAsia="ru-RU"/>
        </w:rPr>
      </w:pPr>
    </w:p>
    <w:p w14:paraId="232CEF7D" w14:textId="629D837B" w:rsidR="00496844" w:rsidRPr="00496844" w:rsidRDefault="00496844" w:rsidP="00102A98">
      <w:pPr>
        <w:spacing w:after="0" w:line="240" w:lineRule="auto"/>
        <w:jc w:val="right"/>
        <w:rPr>
          <w:rFonts w:ascii="Times New Roman" w:eastAsia="Times New Roman" w:hAnsi="Times New Roman" w:cs="Times New Roman"/>
          <w:sz w:val="20"/>
          <w:szCs w:val="20"/>
          <w:lang w:eastAsia="ru-RU"/>
        </w:rPr>
      </w:pPr>
      <w:r w:rsidRPr="00496844">
        <w:rPr>
          <w:rFonts w:ascii="Times New Roman" w:eastAsia="Times New Roman" w:hAnsi="Times New Roman" w:cs="Times New Roman"/>
          <w:sz w:val="20"/>
          <w:szCs w:val="20"/>
          <w:lang w:eastAsia="ru-RU"/>
        </w:rPr>
        <w:t>Приложение 2</w:t>
      </w:r>
    </w:p>
    <w:p w14:paraId="0DEC5D03" w14:textId="0FE13A39" w:rsidR="00496844" w:rsidRPr="00496844" w:rsidRDefault="00496844" w:rsidP="00496844">
      <w:pPr>
        <w:spacing w:after="0" w:line="240" w:lineRule="auto"/>
        <w:jc w:val="right"/>
        <w:rPr>
          <w:rFonts w:ascii="Times New Roman" w:eastAsia="Times New Roman" w:hAnsi="Times New Roman" w:cs="Times New Roman"/>
          <w:sz w:val="20"/>
          <w:szCs w:val="20"/>
          <w:lang w:eastAsia="ru-RU"/>
        </w:rPr>
      </w:pPr>
      <w:r w:rsidRPr="00496844">
        <w:rPr>
          <w:rFonts w:ascii="Times New Roman" w:eastAsia="Times New Roman" w:hAnsi="Times New Roman" w:cs="Times New Roman"/>
          <w:sz w:val="20"/>
          <w:szCs w:val="20"/>
          <w:lang w:eastAsia="ru-RU"/>
        </w:rPr>
        <w:t>к тендерной документации</w:t>
      </w:r>
    </w:p>
    <w:p w14:paraId="3FB90452" w14:textId="77777777" w:rsidR="00496844" w:rsidRPr="00496844" w:rsidRDefault="00496844" w:rsidP="00496844">
      <w:pPr>
        <w:spacing w:after="0" w:line="240" w:lineRule="auto"/>
        <w:jc w:val="center"/>
        <w:rPr>
          <w:rFonts w:ascii="Times New Roman" w:eastAsia="Times New Roman" w:hAnsi="Times New Roman" w:cs="Times New Roman"/>
          <w:b/>
          <w:bCs/>
          <w:iCs/>
          <w:sz w:val="20"/>
          <w:szCs w:val="20"/>
          <w:lang w:eastAsia="ru-RU"/>
        </w:rPr>
      </w:pPr>
      <w:r w:rsidRPr="00496844">
        <w:rPr>
          <w:rFonts w:ascii="Times New Roman" w:eastAsia="Times New Roman" w:hAnsi="Times New Roman" w:cs="Times New Roman"/>
          <w:b/>
          <w:bCs/>
          <w:iCs/>
          <w:sz w:val="20"/>
          <w:szCs w:val="20"/>
          <w:lang w:eastAsia="ru-RU"/>
        </w:rPr>
        <w:t>Техническая спецификация</w:t>
      </w:r>
    </w:p>
    <w:p w14:paraId="37E79B86" w14:textId="627C8731" w:rsidR="00496844" w:rsidRPr="00496844" w:rsidRDefault="00496844" w:rsidP="00496844">
      <w:pPr>
        <w:spacing w:after="0" w:line="240" w:lineRule="auto"/>
        <w:jc w:val="center"/>
        <w:rPr>
          <w:rFonts w:ascii="Times New Roman" w:eastAsia="Times New Roman" w:hAnsi="Times New Roman" w:cs="Times New Roman"/>
          <w:b/>
          <w:bCs/>
          <w:iCs/>
          <w:color w:val="FF0000"/>
          <w:sz w:val="20"/>
          <w:szCs w:val="20"/>
          <w:lang w:eastAsia="ru-RU"/>
        </w:rPr>
      </w:pPr>
      <w:r w:rsidRPr="00496844">
        <w:rPr>
          <w:rFonts w:ascii="Times New Roman" w:eastAsia="Times New Roman" w:hAnsi="Times New Roman" w:cs="Times New Roman"/>
          <w:b/>
          <w:bCs/>
          <w:iCs/>
          <w:sz w:val="20"/>
          <w:szCs w:val="20"/>
          <w:lang w:eastAsia="ru-RU"/>
        </w:rPr>
        <w:t xml:space="preserve">Тендер </w:t>
      </w:r>
      <w:r w:rsidR="0087134A" w:rsidRPr="0087134A">
        <w:rPr>
          <w:rFonts w:ascii="Times New Roman" w:eastAsia="Times New Roman" w:hAnsi="Times New Roman" w:cs="Times New Roman"/>
          <w:b/>
          <w:bCs/>
          <w:iCs/>
          <w:sz w:val="20"/>
          <w:szCs w:val="20"/>
          <w:lang w:eastAsia="ru-RU"/>
        </w:rPr>
        <w:t>«</w:t>
      </w:r>
      <w:r w:rsidR="00742E55" w:rsidRPr="00742E55">
        <w:rPr>
          <w:rFonts w:ascii="Times New Roman" w:eastAsia="Times New Roman" w:hAnsi="Times New Roman" w:cs="Times New Roman"/>
          <w:b/>
          <w:bCs/>
          <w:iCs/>
          <w:sz w:val="20"/>
          <w:szCs w:val="20"/>
          <w:lang w:eastAsia="ru-RU"/>
        </w:rPr>
        <w:t>Закупа Радиофармацевтический лекарственный препарат «Натрий йодид (NaI 131), раствор для приёма внутрь</w:t>
      </w:r>
      <w:r w:rsidR="0087134A" w:rsidRPr="0087134A">
        <w:rPr>
          <w:rFonts w:ascii="Times New Roman" w:eastAsia="Times New Roman" w:hAnsi="Times New Roman" w:cs="Times New Roman"/>
          <w:b/>
          <w:bCs/>
          <w:iCs/>
          <w:sz w:val="20"/>
          <w:szCs w:val="20"/>
          <w:lang w:eastAsia="ru-RU"/>
        </w:rPr>
        <w:t>»</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395"/>
        <w:gridCol w:w="7496"/>
      </w:tblGrid>
      <w:tr w:rsidR="00496844" w:rsidRPr="00496844" w14:paraId="27B49F54" w14:textId="77777777" w:rsidTr="009D1DB6">
        <w:trPr>
          <w:trHeight w:val="439"/>
        </w:trPr>
        <w:tc>
          <w:tcPr>
            <w:tcW w:w="661" w:type="dxa"/>
            <w:tcBorders>
              <w:top w:val="single" w:sz="4" w:space="0" w:color="auto"/>
              <w:left w:val="single" w:sz="4" w:space="0" w:color="auto"/>
              <w:bottom w:val="single" w:sz="4" w:space="0" w:color="auto"/>
              <w:right w:val="single" w:sz="4" w:space="0" w:color="auto"/>
            </w:tcBorders>
            <w:vAlign w:val="center"/>
            <w:hideMark/>
          </w:tcPr>
          <w:p w14:paraId="4B46466F" w14:textId="77777777" w:rsidR="00496844" w:rsidRPr="00496844" w:rsidRDefault="00496844" w:rsidP="00496844">
            <w:pPr>
              <w:spacing w:after="0" w:line="240" w:lineRule="auto"/>
              <w:jc w:val="center"/>
              <w:rPr>
                <w:rFonts w:ascii="Times New Roman" w:eastAsia="Times New Roman" w:hAnsi="Times New Roman" w:cs="Times New Roman"/>
                <w:b/>
                <w:bCs/>
                <w:sz w:val="18"/>
                <w:szCs w:val="18"/>
                <w:lang w:eastAsia="ru-RU"/>
              </w:rPr>
            </w:pPr>
            <w:r w:rsidRPr="00496844">
              <w:rPr>
                <w:rFonts w:ascii="Times New Roman" w:eastAsia="Times New Roman" w:hAnsi="Times New Roman" w:cs="Times New Roman"/>
                <w:b/>
                <w:bCs/>
                <w:sz w:val="18"/>
                <w:szCs w:val="18"/>
                <w:lang w:eastAsia="ru-RU"/>
              </w:rPr>
              <w:t>№ лота</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208F999" w14:textId="77777777" w:rsidR="00496844" w:rsidRPr="00496844" w:rsidRDefault="00496844" w:rsidP="00496844">
            <w:pPr>
              <w:spacing w:after="0" w:line="240" w:lineRule="auto"/>
              <w:jc w:val="center"/>
              <w:rPr>
                <w:rFonts w:ascii="Times New Roman" w:eastAsia="Times New Roman" w:hAnsi="Times New Roman" w:cs="Times New Roman"/>
                <w:b/>
                <w:bCs/>
                <w:sz w:val="18"/>
                <w:szCs w:val="18"/>
                <w:lang w:eastAsia="ru-RU"/>
              </w:rPr>
            </w:pPr>
            <w:r w:rsidRPr="00496844">
              <w:rPr>
                <w:rFonts w:ascii="Times New Roman" w:eastAsia="Times New Roman" w:hAnsi="Times New Roman" w:cs="Times New Roman"/>
                <w:b/>
                <w:bCs/>
                <w:sz w:val="18"/>
                <w:szCs w:val="18"/>
                <w:lang w:eastAsia="ru-RU"/>
              </w:rPr>
              <w:t>Наименование лота</w:t>
            </w:r>
          </w:p>
        </w:tc>
        <w:tc>
          <w:tcPr>
            <w:tcW w:w="7496" w:type="dxa"/>
            <w:tcBorders>
              <w:top w:val="single" w:sz="4" w:space="0" w:color="auto"/>
              <w:left w:val="single" w:sz="4" w:space="0" w:color="auto"/>
              <w:bottom w:val="single" w:sz="4" w:space="0" w:color="auto"/>
              <w:right w:val="single" w:sz="4" w:space="0" w:color="auto"/>
            </w:tcBorders>
            <w:vAlign w:val="center"/>
            <w:hideMark/>
          </w:tcPr>
          <w:p w14:paraId="0D5C444B" w14:textId="77777777" w:rsidR="00496844" w:rsidRPr="00496844" w:rsidRDefault="00496844" w:rsidP="00496844">
            <w:pPr>
              <w:spacing w:after="0" w:line="240" w:lineRule="auto"/>
              <w:jc w:val="center"/>
              <w:rPr>
                <w:rFonts w:ascii="Times New Roman" w:eastAsia="Times New Roman" w:hAnsi="Times New Roman" w:cs="Times New Roman"/>
                <w:b/>
                <w:bCs/>
                <w:sz w:val="18"/>
                <w:szCs w:val="18"/>
                <w:lang w:eastAsia="ru-RU"/>
              </w:rPr>
            </w:pPr>
            <w:r w:rsidRPr="00496844">
              <w:rPr>
                <w:rFonts w:ascii="Times New Roman" w:eastAsia="Times New Roman" w:hAnsi="Times New Roman" w:cs="Times New Roman"/>
                <w:b/>
                <w:bCs/>
                <w:sz w:val="18"/>
                <w:szCs w:val="18"/>
                <w:lang w:eastAsia="ru-RU"/>
              </w:rPr>
              <w:t>Технические и качественные характеристики</w:t>
            </w:r>
          </w:p>
        </w:tc>
      </w:tr>
      <w:tr w:rsidR="00362F5F" w:rsidRPr="00496844" w14:paraId="2778A62B" w14:textId="77777777" w:rsidTr="00F95B3C">
        <w:trPr>
          <w:trHeight w:val="3927"/>
        </w:trPr>
        <w:tc>
          <w:tcPr>
            <w:tcW w:w="661" w:type="dxa"/>
            <w:tcBorders>
              <w:top w:val="single" w:sz="4" w:space="0" w:color="auto"/>
              <w:left w:val="single" w:sz="4" w:space="0" w:color="auto"/>
              <w:bottom w:val="single" w:sz="4" w:space="0" w:color="auto"/>
              <w:right w:val="single" w:sz="4" w:space="0" w:color="auto"/>
            </w:tcBorders>
            <w:vAlign w:val="center"/>
          </w:tcPr>
          <w:p w14:paraId="57512830" w14:textId="77777777" w:rsidR="00362F5F" w:rsidRPr="00496844" w:rsidRDefault="00362F5F" w:rsidP="00362F5F">
            <w:pPr>
              <w:spacing w:after="0" w:line="240" w:lineRule="auto"/>
              <w:jc w:val="center"/>
              <w:rPr>
                <w:rFonts w:ascii="Times New Roman" w:eastAsia="Times New Roman" w:hAnsi="Times New Roman" w:cs="Times New Roman"/>
                <w:b/>
                <w:bCs/>
                <w:sz w:val="18"/>
                <w:szCs w:val="18"/>
                <w:lang w:eastAsia="ru-RU"/>
              </w:rPr>
            </w:pPr>
            <w:r w:rsidRPr="00496844">
              <w:rPr>
                <w:rFonts w:ascii="Times New Roman" w:eastAsia="Times New Roman" w:hAnsi="Times New Roman" w:cs="Times New Roman"/>
                <w:b/>
                <w:bCs/>
                <w:sz w:val="18"/>
                <w:szCs w:val="18"/>
                <w:lang w:eastAsia="ru-RU"/>
              </w:rPr>
              <w:t>1</w:t>
            </w:r>
          </w:p>
        </w:tc>
        <w:tc>
          <w:tcPr>
            <w:tcW w:w="2395" w:type="dxa"/>
            <w:tcBorders>
              <w:top w:val="single" w:sz="4" w:space="0" w:color="auto"/>
              <w:left w:val="single" w:sz="4" w:space="0" w:color="auto"/>
              <w:bottom w:val="single" w:sz="4" w:space="0" w:color="auto"/>
              <w:right w:val="single" w:sz="4" w:space="0" w:color="auto"/>
            </w:tcBorders>
            <w:vAlign w:val="center"/>
          </w:tcPr>
          <w:p w14:paraId="5F7FAF00" w14:textId="7EADC13D" w:rsidR="00362F5F" w:rsidRPr="00496844" w:rsidRDefault="00362F5F" w:rsidP="00362F5F">
            <w:pPr>
              <w:spacing w:after="0" w:line="240" w:lineRule="auto"/>
              <w:jc w:val="center"/>
              <w:rPr>
                <w:rFonts w:ascii="Times New Roman" w:eastAsia="Times New Roman" w:hAnsi="Times New Roman" w:cs="Times New Roman"/>
                <w:b/>
                <w:bCs/>
                <w:sz w:val="18"/>
                <w:szCs w:val="18"/>
                <w:lang w:eastAsia="ru-RU"/>
              </w:rPr>
            </w:pPr>
            <w:r w:rsidRPr="00876415">
              <w:rPr>
                <w:rFonts w:ascii="Times New Roman" w:hAnsi="Times New Roman" w:cs="Times New Roman"/>
                <w:color w:val="000000"/>
                <w:sz w:val="18"/>
                <w:szCs w:val="18"/>
              </w:rPr>
              <w:t xml:space="preserve">Радиофармацевтический лекарственный препарат «Натрий йодид </w:t>
            </w:r>
            <w:r w:rsidR="002D45B0" w:rsidRPr="002D45B0">
              <w:rPr>
                <w:rFonts w:ascii="Times New Roman" w:hAnsi="Times New Roman" w:cs="Times New Roman"/>
                <w:color w:val="000000"/>
                <w:sz w:val="18"/>
                <w:szCs w:val="18"/>
              </w:rPr>
              <w:t>(NaI 131)</w:t>
            </w:r>
            <w:r w:rsidRPr="00876415">
              <w:rPr>
                <w:rFonts w:ascii="Times New Roman" w:hAnsi="Times New Roman" w:cs="Times New Roman"/>
                <w:color w:val="000000"/>
                <w:sz w:val="18"/>
                <w:szCs w:val="18"/>
              </w:rPr>
              <w:t>, раствор для приёма внутрь»</w:t>
            </w:r>
          </w:p>
        </w:tc>
        <w:tc>
          <w:tcPr>
            <w:tcW w:w="7496" w:type="dxa"/>
            <w:tcBorders>
              <w:top w:val="single" w:sz="4" w:space="0" w:color="auto"/>
              <w:left w:val="single" w:sz="4" w:space="0" w:color="auto"/>
              <w:bottom w:val="single" w:sz="4" w:space="0" w:color="auto"/>
              <w:right w:val="single" w:sz="4" w:space="0" w:color="auto"/>
            </w:tcBorders>
          </w:tcPr>
          <w:p w14:paraId="05751A95"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Лекарственная форма</w:t>
            </w:r>
          </w:p>
          <w:p w14:paraId="78896C44"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Раствор с активностью не более  3500 МБк/мл 1 мл</w:t>
            </w:r>
          </w:p>
          <w:p w14:paraId="4B0B5800"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Состав  на 1 мл раствора</w:t>
            </w:r>
          </w:p>
          <w:p w14:paraId="0D3BD60A"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активное вещество:</w:t>
            </w:r>
          </w:p>
          <w:p w14:paraId="4B8EEF89"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натрия йодид, 131I (без носителя)                             не более 3500 MБк</w:t>
            </w:r>
          </w:p>
          <w:p w14:paraId="4588338F"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p>
          <w:p w14:paraId="152ED828"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вспомогательные вещества:</w:t>
            </w:r>
          </w:p>
          <w:p w14:paraId="41273CE4"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 xml:space="preserve">натрия тиосульфат                                                  не  более 2.0 мг                                                                </w:t>
            </w:r>
          </w:p>
          <w:p w14:paraId="1957BFD0"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вода для инъекций                                                  до  1.0 мл</w:t>
            </w:r>
          </w:p>
          <w:p w14:paraId="56663EE4"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Содержание радионуклидных примесей  не более                0,1 %</w:t>
            </w:r>
          </w:p>
          <w:p w14:paraId="2B8790BD"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Радиохимическая чистота, не менее                                      95,0 %</w:t>
            </w:r>
          </w:p>
          <w:p w14:paraId="0AC86952"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рН</w:t>
            </w:r>
            <w:r w:rsidRPr="00F95B3C">
              <w:rPr>
                <w:rFonts w:ascii="Times New Roman" w:eastAsia="Times New Roman" w:hAnsi="Times New Roman" w:cs="Times New Roman"/>
                <w:bCs/>
                <w:sz w:val="16"/>
                <w:szCs w:val="16"/>
                <w:lang w:eastAsia="ru-RU"/>
              </w:rPr>
              <w:tab/>
              <w:t xml:space="preserve">                                                                                       7,0-10,0</w:t>
            </w:r>
            <w:r w:rsidRPr="00F95B3C">
              <w:rPr>
                <w:rFonts w:ascii="Times New Roman" w:eastAsia="Times New Roman" w:hAnsi="Times New Roman" w:cs="Times New Roman"/>
                <w:bCs/>
                <w:sz w:val="16"/>
                <w:szCs w:val="16"/>
                <w:lang w:eastAsia="ru-RU"/>
              </w:rPr>
              <w:tab/>
            </w:r>
          </w:p>
          <w:p w14:paraId="457D2D47"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Срок годности</w:t>
            </w:r>
            <w:r w:rsidRPr="00F95B3C">
              <w:rPr>
                <w:rFonts w:ascii="Times New Roman" w:eastAsia="Times New Roman" w:hAnsi="Times New Roman" w:cs="Times New Roman"/>
                <w:bCs/>
                <w:sz w:val="16"/>
                <w:szCs w:val="16"/>
                <w:lang w:eastAsia="ru-RU"/>
              </w:rPr>
              <w:tab/>
              <w:t xml:space="preserve">     15 дней</w:t>
            </w:r>
          </w:p>
          <w:p w14:paraId="6E3EE95D"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Лекарственная форма                                                               Раствор для приёма внутрь</w:t>
            </w:r>
          </w:p>
          <w:p w14:paraId="7E8B7630"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p>
          <w:p w14:paraId="474214BC"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p>
          <w:p w14:paraId="4D224F88"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Фармакотерапевтическая группа</w:t>
            </w:r>
          </w:p>
          <w:p w14:paraId="3851E913"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Радиотерапевтические  средства.</w:t>
            </w:r>
          </w:p>
          <w:p w14:paraId="3967617C" w14:textId="77777777" w:rsidR="00F95B3C" w:rsidRPr="00F95B3C" w:rsidRDefault="00F95B3C" w:rsidP="00F95B3C">
            <w:pPr>
              <w:spacing w:after="0" w:line="240" w:lineRule="auto"/>
              <w:ind w:right="-766"/>
              <w:rPr>
                <w:rFonts w:ascii="Times New Roman" w:eastAsia="Times New Roman" w:hAnsi="Times New Roman" w:cs="Times New Roman"/>
                <w:bCs/>
                <w:sz w:val="16"/>
                <w:szCs w:val="16"/>
                <w:lang w:eastAsia="ru-RU"/>
              </w:rPr>
            </w:pPr>
            <w:r w:rsidRPr="00F95B3C">
              <w:rPr>
                <w:rFonts w:ascii="Times New Roman" w:eastAsia="Times New Roman" w:hAnsi="Times New Roman" w:cs="Times New Roman"/>
                <w:bCs/>
                <w:sz w:val="16"/>
                <w:szCs w:val="16"/>
                <w:lang w:eastAsia="ru-RU"/>
              </w:rPr>
              <w:t xml:space="preserve">Радиофармацевтические терапевтические препараты прочие Йод-131-содержащие </w:t>
            </w:r>
          </w:p>
          <w:p w14:paraId="40696C9D" w14:textId="4E1394E2" w:rsidR="00362F5F" w:rsidRPr="00496844" w:rsidRDefault="00F95B3C" w:rsidP="00F95B3C">
            <w:pPr>
              <w:spacing w:after="0" w:line="240" w:lineRule="auto"/>
              <w:jc w:val="both"/>
              <w:rPr>
                <w:rFonts w:ascii="Times New Roman" w:eastAsia="Times New Roman" w:hAnsi="Times New Roman" w:cs="Times New Roman"/>
                <w:b/>
                <w:bCs/>
                <w:sz w:val="18"/>
                <w:szCs w:val="18"/>
                <w:lang w:eastAsia="ru-RU"/>
              </w:rPr>
            </w:pPr>
            <w:r w:rsidRPr="00F95B3C">
              <w:rPr>
                <w:rFonts w:ascii="Times New Roman" w:eastAsia="Times New Roman" w:hAnsi="Times New Roman" w:cs="Times New Roman"/>
                <w:bCs/>
                <w:sz w:val="16"/>
                <w:szCs w:val="16"/>
                <w:lang w:eastAsia="ru-RU"/>
              </w:rPr>
              <w:t>средства. Йод-131- содержащие средства. Йод-131 натрия йодид.</w:t>
            </w:r>
          </w:p>
        </w:tc>
      </w:tr>
    </w:tbl>
    <w:p w14:paraId="21AB3974" w14:textId="40C7D5DB" w:rsidR="00496844" w:rsidRDefault="00496844" w:rsidP="00496844">
      <w:pPr>
        <w:spacing w:after="0" w:line="240" w:lineRule="auto"/>
        <w:rPr>
          <w:rFonts w:ascii="Times New Roman" w:eastAsia="Times New Roman" w:hAnsi="Times New Roman" w:cs="Times New Roman"/>
          <w:color w:val="000000"/>
          <w:sz w:val="24"/>
          <w:szCs w:val="24"/>
          <w:lang w:eastAsia="ru-RU"/>
        </w:rPr>
      </w:pPr>
    </w:p>
    <w:tbl>
      <w:tblPr>
        <w:tblW w:w="8622" w:type="dxa"/>
        <w:shd w:val="clear" w:color="auto" w:fill="FFFFFF"/>
        <w:tblCellMar>
          <w:left w:w="0" w:type="dxa"/>
          <w:right w:w="0" w:type="dxa"/>
        </w:tblCellMar>
        <w:tblLook w:val="04A0" w:firstRow="1" w:lastRow="0" w:firstColumn="1" w:lastColumn="0" w:noHBand="0" w:noVBand="1"/>
      </w:tblPr>
      <w:tblGrid>
        <w:gridCol w:w="5426"/>
        <w:gridCol w:w="3196"/>
      </w:tblGrid>
      <w:tr w:rsidR="003A0237" w:rsidRPr="003A0237" w14:paraId="3263908C" w14:textId="77777777" w:rsidTr="009D1DB6">
        <w:trPr>
          <w:gridAfter w:val="1"/>
          <w:wAfter w:w="3196" w:type="dxa"/>
          <w:trHeight w:val="183"/>
        </w:trPr>
        <w:tc>
          <w:tcPr>
            <w:tcW w:w="5426" w:type="dxa"/>
            <w:tcBorders>
              <w:top w:val="nil"/>
              <w:left w:val="nil"/>
              <w:bottom w:val="nil"/>
              <w:right w:val="nil"/>
            </w:tcBorders>
            <w:shd w:val="clear" w:color="auto" w:fill="auto"/>
            <w:tcMar>
              <w:top w:w="45" w:type="dxa"/>
              <w:left w:w="75" w:type="dxa"/>
              <w:bottom w:w="45" w:type="dxa"/>
              <w:right w:w="75" w:type="dxa"/>
            </w:tcMar>
            <w:hideMark/>
          </w:tcPr>
          <w:p w14:paraId="48552345" w14:textId="77777777" w:rsidR="00586F3A" w:rsidRDefault="003A0237" w:rsidP="00362F5F">
            <w:pPr>
              <w:spacing w:after="0" w:line="240" w:lineRule="auto"/>
              <w:ind w:right="-54"/>
              <w:rPr>
                <w:rFonts w:ascii="Times New Roman" w:eastAsia="Times New Roman" w:hAnsi="Times New Roman" w:cs="Times New Roman"/>
                <w:color w:val="000000"/>
                <w:sz w:val="20"/>
                <w:szCs w:val="20"/>
                <w:lang w:eastAsia="ru-RU"/>
              </w:rPr>
            </w:pPr>
            <w:r w:rsidRPr="00A665E4">
              <w:rPr>
                <w:rFonts w:ascii="Times New Roman" w:eastAsia="Times New Roman" w:hAnsi="Times New Roman" w:cs="Times New Roman"/>
                <w:color w:val="000000"/>
                <w:sz w:val="20"/>
                <w:szCs w:val="20"/>
                <w:lang w:eastAsia="ru-RU"/>
              </w:rPr>
              <w:t xml:space="preserve">                   </w:t>
            </w:r>
          </w:p>
          <w:p w14:paraId="6D92C384" w14:textId="25408E68" w:rsidR="003A0237" w:rsidRPr="003A0237" w:rsidRDefault="00586F3A" w:rsidP="00586F3A">
            <w:pPr>
              <w:spacing w:after="0" w:line="240" w:lineRule="auto"/>
              <w:ind w:right="-54"/>
              <w:jc w:val="right"/>
              <w:rPr>
                <w:rFonts w:ascii="Times New Roman" w:eastAsia="Times New Roman" w:hAnsi="Times New Roman" w:cs="Times New Roman"/>
                <w:color w:val="000000"/>
                <w:sz w:val="20"/>
                <w:szCs w:val="20"/>
                <w:lang w:eastAsia="ru-RU"/>
              </w:rPr>
            </w:pPr>
            <w:r w:rsidRPr="009079D7">
              <w:rPr>
                <w:rFonts w:ascii="Times New Roman" w:eastAsia="Times New Roman" w:hAnsi="Times New Roman" w:cs="Times New Roman"/>
                <w:color w:val="000000"/>
                <w:sz w:val="20"/>
                <w:szCs w:val="20"/>
                <w:lang w:eastAsia="ru-RU"/>
              </w:rPr>
              <w:lastRenderedPageBreak/>
              <w:t xml:space="preserve">  </w:t>
            </w:r>
            <w:r w:rsidR="003A0237" w:rsidRPr="00A665E4">
              <w:rPr>
                <w:rFonts w:ascii="Times New Roman" w:eastAsia="Times New Roman" w:hAnsi="Times New Roman" w:cs="Times New Roman"/>
                <w:color w:val="000000"/>
                <w:sz w:val="20"/>
                <w:szCs w:val="20"/>
                <w:lang w:eastAsia="ru-RU"/>
              </w:rPr>
              <w:t xml:space="preserve">   </w:t>
            </w:r>
            <w:r w:rsidR="003A0237" w:rsidRPr="003A0237">
              <w:rPr>
                <w:rFonts w:ascii="Times New Roman" w:eastAsia="Times New Roman" w:hAnsi="Times New Roman" w:cs="Times New Roman"/>
                <w:color w:val="000000"/>
                <w:sz w:val="20"/>
                <w:szCs w:val="20"/>
                <w:lang w:eastAsia="ru-RU"/>
              </w:rPr>
              <w:t>Форма</w:t>
            </w:r>
          </w:p>
        </w:tc>
      </w:tr>
      <w:tr w:rsidR="003A0237" w:rsidRPr="003A0237" w14:paraId="314D7FD8" w14:textId="77777777" w:rsidTr="009D1DB6">
        <w:trPr>
          <w:trHeight w:val="749"/>
        </w:trPr>
        <w:tc>
          <w:tcPr>
            <w:tcW w:w="5426" w:type="dxa"/>
            <w:tcBorders>
              <w:top w:val="nil"/>
              <w:left w:val="nil"/>
              <w:bottom w:val="nil"/>
              <w:right w:val="nil"/>
            </w:tcBorders>
            <w:shd w:val="clear" w:color="auto" w:fill="auto"/>
            <w:tcMar>
              <w:top w:w="45" w:type="dxa"/>
              <w:left w:w="75" w:type="dxa"/>
              <w:bottom w:w="45" w:type="dxa"/>
              <w:right w:w="75" w:type="dxa"/>
            </w:tcMar>
            <w:hideMark/>
          </w:tcPr>
          <w:p w14:paraId="30AD0C6C" w14:textId="77777777" w:rsidR="003A0237" w:rsidRPr="003A0237" w:rsidRDefault="003A0237" w:rsidP="003A0237">
            <w:pPr>
              <w:spacing w:after="0" w:line="240" w:lineRule="auto"/>
              <w:ind w:right="-54"/>
              <w:jc w:val="center"/>
              <w:rPr>
                <w:rFonts w:ascii="Times New Roman" w:eastAsia="Times New Roman" w:hAnsi="Times New Roman" w:cs="Times New Roman"/>
                <w:color w:val="000000"/>
                <w:sz w:val="20"/>
                <w:szCs w:val="20"/>
                <w:lang w:eastAsia="ru-RU"/>
              </w:rPr>
            </w:pPr>
            <w:r w:rsidRPr="003A0237">
              <w:rPr>
                <w:rFonts w:ascii="Times New Roman" w:eastAsia="Times New Roman" w:hAnsi="Times New Roman" w:cs="Times New Roman"/>
                <w:color w:val="000000"/>
                <w:sz w:val="20"/>
                <w:szCs w:val="20"/>
                <w:lang w:eastAsia="ru-RU"/>
              </w:rPr>
              <w:lastRenderedPageBreak/>
              <w:t> </w:t>
            </w:r>
          </w:p>
        </w:tc>
        <w:tc>
          <w:tcPr>
            <w:tcW w:w="3196" w:type="dxa"/>
            <w:tcBorders>
              <w:top w:val="nil"/>
              <w:left w:val="nil"/>
              <w:bottom w:val="nil"/>
              <w:right w:val="nil"/>
            </w:tcBorders>
            <w:shd w:val="clear" w:color="auto" w:fill="auto"/>
            <w:tcMar>
              <w:top w:w="45" w:type="dxa"/>
              <w:left w:w="75" w:type="dxa"/>
              <w:bottom w:w="45" w:type="dxa"/>
              <w:right w:w="75" w:type="dxa"/>
            </w:tcMar>
            <w:hideMark/>
          </w:tcPr>
          <w:p w14:paraId="79C26299" w14:textId="77777777" w:rsidR="003A0237" w:rsidRPr="003A0237" w:rsidRDefault="003A0237" w:rsidP="003A0237">
            <w:pPr>
              <w:spacing w:after="0" w:line="240" w:lineRule="auto"/>
              <w:jc w:val="center"/>
              <w:rPr>
                <w:rFonts w:ascii="Times New Roman" w:eastAsia="Times New Roman" w:hAnsi="Times New Roman" w:cs="Times New Roman"/>
                <w:color w:val="000000"/>
                <w:sz w:val="20"/>
                <w:szCs w:val="20"/>
                <w:lang w:eastAsia="ru-RU"/>
              </w:rPr>
            </w:pPr>
            <w:r w:rsidRPr="003A0237">
              <w:rPr>
                <w:rFonts w:ascii="Times New Roman" w:eastAsia="Times New Roman" w:hAnsi="Times New Roman" w:cs="Times New Roman"/>
                <w:color w:val="000000"/>
                <w:sz w:val="20"/>
                <w:szCs w:val="20"/>
                <w:lang w:eastAsia="ru-RU"/>
              </w:rPr>
              <w:t>(Кому) ___________________</w:t>
            </w:r>
            <w:r w:rsidRPr="003A0237">
              <w:rPr>
                <w:rFonts w:ascii="Times New Roman" w:eastAsia="Times New Roman" w:hAnsi="Times New Roman" w:cs="Times New Roman"/>
                <w:color w:val="000000"/>
                <w:sz w:val="20"/>
                <w:szCs w:val="20"/>
                <w:lang w:eastAsia="ru-RU"/>
              </w:rPr>
              <w:br/>
              <w:t>(наименование заказчика,</w:t>
            </w:r>
            <w:r w:rsidRPr="003A0237">
              <w:rPr>
                <w:rFonts w:ascii="Times New Roman" w:eastAsia="Times New Roman" w:hAnsi="Times New Roman" w:cs="Times New Roman"/>
                <w:color w:val="000000"/>
                <w:sz w:val="20"/>
                <w:szCs w:val="20"/>
                <w:lang w:eastAsia="ru-RU"/>
              </w:rPr>
              <w:br/>
              <w:t>организатора закупа</w:t>
            </w:r>
            <w:r w:rsidRPr="003A0237">
              <w:rPr>
                <w:rFonts w:ascii="Times New Roman" w:eastAsia="Times New Roman" w:hAnsi="Times New Roman" w:cs="Times New Roman"/>
                <w:color w:val="000000"/>
                <w:sz w:val="20"/>
                <w:szCs w:val="20"/>
                <w:lang w:eastAsia="ru-RU"/>
              </w:rPr>
              <w:br/>
              <w:t>или единого дистрибьютора)</w:t>
            </w:r>
          </w:p>
        </w:tc>
      </w:tr>
    </w:tbl>
    <w:p w14:paraId="052E497B" w14:textId="77777777" w:rsidR="003A0237" w:rsidRPr="003A0237" w:rsidRDefault="003A0237" w:rsidP="003A0237">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3A0237">
        <w:rPr>
          <w:rFonts w:ascii="Times New Roman" w:eastAsia="Times New Roman" w:hAnsi="Times New Roman" w:cs="Times New Roman"/>
          <w:color w:val="1E1E1E"/>
          <w:sz w:val="32"/>
          <w:szCs w:val="32"/>
          <w:lang w:eastAsia="ru-RU"/>
        </w:rPr>
        <w:t>Заявка на участие в тендере</w:t>
      </w:r>
    </w:p>
    <w:p w14:paraId="5BC59626" w14:textId="77777777" w:rsidR="003A0237" w:rsidRPr="003A0237" w:rsidRDefault="003A0237" w:rsidP="003A0237">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3A0237">
        <w:rPr>
          <w:rFonts w:ascii="Times New Roman" w:eastAsia="Times New Roman" w:hAnsi="Times New Roman" w:cs="Times New Roman"/>
          <w:color w:val="000000"/>
          <w:spacing w:val="2"/>
          <w:sz w:val="20"/>
          <w:szCs w:val="20"/>
          <w:lang w:eastAsia="ru-RU"/>
        </w:rPr>
        <w:t>      ________________________________________________________________________</w:t>
      </w:r>
      <w:r w:rsidRPr="003A0237">
        <w:rPr>
          <w:rFonts w:ascii="Times New Roman" w:eastAsia="Times New Roman" w:hAnsi="Times New Roman" w:cs="Times New Roman"/>
          <w:color w:val="000000"/>
          <w:spacing w:val="2"/>
          <w:sz w:val="20"/>
          <w:szCs w:val="20"/>
          <w:lang w:eastAsia="ru-RU"/>
        </w:rPr>
        <w:br/>
        <w:t>(наименование потенциального поставщика),</w:t>
      </w:r>
      <w:r w:rsidRPr="003A0237">
        <w:rPr>
          <w:rFonts w:ascii="Times New Roman" w:eastAsia="Times New Roman" w:hAnsi="Times New Roman" w:cs="Times New Roman"/>
          <w:color w:val="000000"/>
          <w:spacing w:val="2"/>
          <w:sz w:val="20"/>
          <w:szCs w:val="20"/>
          <w:lang w:eastAsia="ru-RU"/>
        </w:rPr>
        <w:br/>
        <w:t>рассмотрев объявление/ тендерную документацию по проведению тендера</w:t>
      </w:r>
      <w:r w:rsidRPr="003A0237">
        <w:rPr>
          <w:rFonts w:ascii="Times New Roman" w:eastAsia="Times New Roman" w:hAnsi="Times New Roman" w:cs="Times New Roman"/>
          <w:color w:val="000000"/>
          <w:spacing w:val="2"/>
          <w:sz w:val="20"/>
          <w:szCs w:val="20"/>
          <w:lang w:eastAsia="ru-RU"/>
        </w:rPr>
        <w:br/>
        <w:t>№ _______________________________________________________________________,</w:t>
      </w:r>
      <w:r w:rsidRPr="003A0237">
        <w:rPr>
          <w:rFonts w:ascii="Times New Roman" w:eastAsia="Times New Roman" w:hAnsi="Times New Roman" w:cs="Times New Roman"/>
          <w:color w:val="000000"/>
          <w:spacing w:val="2"/>
          <w:sz w:val="20"/>
          <w:szCs w:val="20"/>
          <w:lang w:eastAsia="ru-RU"/>
        </w:rPr>
        <w:br/>
        <w:t>__________________________________________________________________________</w:t>
      </w:r>
      <w:r w:rsidRPr="003A0237">
        <w:rPr>
          <w:rFonts w:ascii="Times New Roman" w:eastAsia="Times New Roman" w:hAnsi="Times New Roman" w:cs="Times New Roman"/>
          <w:color w:val="000000"/>
          <w:spacing w:val="2"/>
          <w:sz w:val="20"/>
          <w:szCs w:val="20"/>
          <w:lang w:eastAsia="ru-RU"/>
        </w:rPr>
        <w:br/>
        <w:t>(название тендера)</w:t>
      </w:r>
      <w:r w:rsidRPr="003A0237">
        <w:rPr>
          <w:rFonts w:ascii="Times New Roman" w:eastAsia="Times New Roman" w:hAnsi="Times New Roman" w:cs="Times New Roman"/>
          <w:color w:val="000000"/>
          <w:spacing w:val="2"/>
          <w:sz w:val="20"/>
          <w:szCs w:val="20"/>
          <w:lang w:eastAsia="ru-RU"/>
        </w:rPr>
        <w:br/>
        <w:t>получение которой настоящим удостоверяется (указывается, если получена тендерная</w:t>
      </w:r>
      <w:r w:rsidRPr="003A0237">
        <w:rPr>
          <w:rFonts w:ascii="Times New Roman" w:eastAsia="Times New Roman" w:hAnsi="Times New Roman" w:cs="Times New Roman"/>
          <w:color w:val="000000"/>
          <w:spacing w:val="2"/>
          <w:sz w:val="20"/>
          <w:szCs w:val="20"/>
          <w:lang w:eastAsia="ru-RU"/>
        </w:rPr>
        <w:br/>
        <w:t>документация), настоящей заявкой выражает согласие осуществить поставку</w:t>
      </w:r>
      <w:r w:rsidRPr="003A0237">
        <w:rPr>
          <w:rFonts w:ascii="Times New Roman" w:eastAsia="Times New Roman" w:hAnsi="Times New Roman" w:cs="Times New Roman"/>
          <w:color w:val="000000"/>
          <w:spacing w:val="2"/>
          <w:sz w:val="20"/>
          <w:szCs w:val="20"/>
          <w:lang w:eastAsia="ru-RU"/>
        </w:rPr>
        <w:br/>
        <w:t>лекарственных средств/медицинских изделий/фармацевтических</w:t>
      </w:r>
      <w:r w:rsidRPr="003A0237">
        <w:rPr>
          <w:rFonts w:ascii="Times New Roman" w:eastAsia="Times New Roman" w:hAnsi="Times New Roman" w:cs="Times New Roman"/>
          <w:color w:val="000000"/>
          <w:spacing w:val="2"/>
          <w:sz w:val="20"/>
          <w:szCs w:val="20"/>
          <w:lang w:eastAsia="ru-RU"/>
        </w:rPr>
        <w:br/>
        <w:t>услуг в соответствии с условиями объявления/тендерной документацией по следующим лотам:</w:t>
      </w:r>
      <w:r w:rsidRPr="003A0237">
        <w:rPr>
          <w:rFonts w:ascii="Times New Roman" w:eastAsia="Times New Roman" w:hAnsi="Times New Roman" w:cs="Times New Roman"/>
          <w:color w:val="000000"/>
          <w:spacing w:val="2"/>
          <w:sz w:val="20"/>
          <w:szCs w:val="20"/>
          <w:lang w:eastAsia="ru-RU"/>
        </w:rPr>
        <w:br/>
        <w:t>1) ________________ (номер лота) ____________________________________________</w:t>
      </w:r>
      <w:r w:rsidRPr="003A0237">
        <w:rPr>
          <w:rFonts w:ascii="Times New Roman" w:eastAsia="Times New Roman" w:hAnsi="Times New Roman" w:cs="Times New Roman"/>
          <w:color w:val="000000"/>
          <w:spacing w:val="2"/>
          <w:sz w:val="20"/>
          <w:szCs w:val="20"/>
          <w:lang w:eastAsia="ru-RU"/>
        </w:rPr>
        <w:br/>
        <w:t>(подробное описание лекарственных средств/медицинских изделий/фармацевтических услуг)</w:t>
      </w:r>
      <w:r w:rsidRPr="003A0237">
        <w:rPr>
          <w:rFonts w:ascii="Times New Roman" w:eastAsia="Times New Roman" w:hAnsi="Times New Roman" w:cs="Times New Roman"/>
          <w:color w:val="000000"/>
          <w:spacing w:val="2"/>
          <w:sz w:val="20"/>
          <w:szCs w:val="20"/>
          <w:lang w:eastAsia="ru-RU"/>
        </w:rPr>
        <w:br/>
        <w:t>2) ________________ (номер лота) ____________________________________________</w:t>
      </w:r>
      <w:r w:rsidRPr="003A0237">
        <w:rPr>
          <w:rFonts w:ascii="Times New Roman" w:eastAsia="Times New Roman" w:hAnsi="Times New Roman" w:cs="Times New Roman"/>
          <w:color w:val="000000"/>
          <w:spacing w:val="2"/>
          <w:sz w:val="20"/>
          <w:szCs w:val="20"/>
          <w:lang w:eastAsia="ru-RU"/>
        </w:rPr>
        <w:br/>
        <w:t>(подробное описание лекарственных средств/медицинских изделий/фармацевтических услуг)</w:t>
      </w:r>
      <w:r w:rsidRPr="003A0237">
        <w:rPr>
          <w:rFonts w:ascii="Times New Roman" w:eastAsia="Times New Roman" w:hAnsi="Times New Roman" w:cs="Times New Roman"/>
          <w:color w:val="000000"/>
          <w:spacing w:val="2"/>
          <w:sz w:val="20"/>
          <w:szCs w:val="20"/>
          <w:lang w:eastAsia="ru-RU"/>
        </w:rPr>
        <w:br/>
        <w:t>в соответствии с требованиями и условиями, </w:t>
      </w:r>
      <w:hyperlink r:id="rId5" w:anchor="z4" w:history="1">
        <w:r w:rsidRPr="003A0237">
          <w:rPr>
            <w:rFonts w:ascii="Times New Roman" w:eastAsia="Times New Roman" w:hAnsi="Times New Roman" w:cs="Times New Roman"/>
            <w:color w:val="073A5E"/>
            <w:spacing w:val="2"/>
            <w:sz w:val="20"/>
            <w:szCs w:val="20"/>
            <w:u w:val="single"/>
            <w:lang w:eastAsia="ru-RU"/>
          </w:rPr>
          <w:t>постановлением</w:t>
        </w:r>
      </w:hyperlink>
      <w:r w:rsidRPr="003A0237">
        <w:rPr>
          <w:rFonts w:ascii="Times New Roman" w:eastAsia="Times New Roman" w:hAnsi="Times New Roman" w:cs="Times New Roman"/>
          <w:color w:val="000000"/>
          <w:spacing w:val="2"/>
          <w:sz w:val="20"/>
          <w:szCs w:val="20"/>
          <w:lang w:eastAsia="ru-RU"/>
        </w:rPr>
        <w:t> Правительства</w:t>
      </w:r>
      <w:r w:rsidRPr="003A0237">
        <w:rPr>
          <w:rFonts w:ascii="Times New Roman" w:eastAsia="Times New Roman" w:hAnsi="Times New Roman" w:cs="Times New Roman"/>
          <w:color w:val="000000"/>
          <w:spacing w:val="2"/>
          <w:sz w:val="20"/>
          <w:szCs w:val="20"/>
          <w:lang w:eastAsia="ru-RU"/>
        </w:rPr>
        <w:br/>
        <w:t>Республики Казахстан от 4 июня 2021 года № 375 "Об утверждении Правил</w:t>
      </w:r>
      <w:r w:rsidRPr="003A0237">
        <w:rPr>
          <w:rFonts w:ascii="Times New Roman" w:eastAsia="Times New Roman" w:hAnsi="Times New Roman" w:cs="Times New Roman"/>
          <w:color w:val="000000"/>
          <w:spacing w:val="2"/>
          <w:sz w:val="20"/>
          <w:szCs w:val="20"/>
          <w:lang w:eastAsia="ru-RU"/>
        </w:rPr>
        <w:br/>
        <w:t>организации и проведения закупа лекарственных средств, медицинских изделий и</w:t>
      </w:r>
      <w:r w:rsidRPr="003A0237">
        <w:rPr>
          <w:rFonts w:ascii="Times New Roman" w:eastAsia="Times New Roman" w:hAnsi="Times New Roman" w:cs="Times New Roman"/>
          <w:color w:val="000000"/>
          <w:spacing w:val="2"/>
          <w:sz w:val="20"/>
          <w:szCs w:val="20"/>
          <w:lang w:eastAsia="ru-RU"/>
        </w:rPr>
        <w:br/>
        <w:t>специализированных лечебных продуктов в рамках гарантированного объема</w:t>
      </w:r>
      <w:r w:rsidRPr="003A0237">
        <w:rPr>
          <w:rFonts w:ascii="Times New Roman" w:eastAsia="Times New Roman" w:hAnsi="Times New Roman" w:cs="Times New Roman"/>
          <w:color w:val="000000"/>
          <w:spacing w:val="2"/>
          <w:sz w:val="20"/>
          <w:szCs w:val="20"/>
          <w:lang w:eastAsia="ru-RU"/>
        </w:rPr>
        <w:br/>
        <w:t>бесплатной медицинской помощи и (или) в системе обязательного социального</w:t>
      </w:r>
      <w:r w:rsidRPr="003A0237">
        <w:rPr>
          <w:rFonts w:ascii="Times New Roman" w:eastAsia="Times New Roman" w:hAnsi="Times New Roman" w:cs="Times New Roman"/>
          <w:color w:val="000000"/>
          <w:spacing w:val="2"/>
          <w:sz w:val="20"/>
          <w:szCs w:val="20"/>
          <w:lang w:eastAsia="ru-RU"/>
        </w:rPr>
        <w:br/>
        <w:t>медицинского страхования, фармацевтических услуг и признании утратившими силу</w:t>
      </w:r>
      <w:r w:rsidRPr="003A0237">
        <w:rPr>
          <w:rFonts w:ascii="Times New Roman" w:eastAsia="Times New Roman" w:hAnsi="Times New Roman" w:cs="Times New Roman"/>
          <w:color w:val="000000"/>
          <w:spacing w:val="2"/>
          <w:sz w:val="20"/>
          <w:szCs w:val="20"/>
          <w:lang w:eastAsia="ru-RU"/>
        </w:rPr>
        <w:br/>
        <w:t>некоторых решений Правительства Республики Казахстан" (далее – Правила).</w:t>
      </w:r>
      <w:r w:rsidRPr="003A0237">
        <w:rPr>
          <w:rFonts w:ascii="Times New Roman" w:eastAsia="Times New Roman" w:hAnsi="Times New Roman" w:cs="Times New Roman"/>
          <w:color w:val="000000"/>
          <w:spacing w:val="2"/>
          <w:sz w:val="20"/>
          <w:szCs w:val="20"/>
          <w:lang w:eastAsia="ru-RU"/>
        </w:rPr>
        <w:br/>
        <w:t>Потенциальный поставщик подтверждает, что ознакомлен с требованиями и</w:t>
      </w:r>
      <w:r w:rsidRPr="003A0237">
        <w:rPr>
          <w:rFonts w:ascii="Times New Roman" w:eastAsia="Times New Roman" w:hAnsi="Times New Roman" w:cs="Times New Roman"/>
          <w:color w:val="000000"/>
          <w:spacing w:val="2"/>
          <w:sz w:val="20"/>
          <w:szCs w:val="20"/>
          <w:lang w:eastAsia="ru-RU"/>
        </w:rPr>
        <w:br/>
        <w:t>условиями, предусмотренными Правилами, и осведомлен об ответственности</w:t>
      </w:r>
      <w:r w:rsidRPr="003A0237">
        <w:rPr>
          <w:rFonts w:ascii="Times New Roman" w:eastAsia="Times New Roman" w:hAnsi="Times New Roman" w:cs="Times New Roman"/>
          <w:color w:val="000000"/>
          <w:spacing w:val="2"/>
          <w:sz w:val="20"/>
          <w:szCs w:val="20"/>
          <w:lang w:eastAsia="ru-RU"/>
        </w:rPr>
        <w:br/>
        <w:t>за предоставление конкурсной комиссии недостоверных сведений о своей</w:t>
      </w:r>
      <w:r w:rsidRPr="003A0237">
        <w:rPr>
          <w:rFonts w:ascii="Times New Roman" w:eastAsia="Times New Roman" w:hAnsi="Times New Roman" w:cs="Times New Roman"/>
          <w:color w:val="000000"/>
          <w:spacing w:val="2"/>
          <w:sz w:val="20"/>
          <w:szCs w:val="20"/>
          <w:lang w:eastAsia="ru-RU"/>
        </w:rPr>
        <w:br/>
        <w:t>правомочности, квалификации, качественных и иных характеристиках поставки</w:t>
      </w:r>
      <w:r w:rsidRPr="003A0237">
        <w:rPr>
          <w:rFonts w:ascii="Times New Roman" w:eastAsia="Times New Roman" w:hAnsi="Times New Roman" w:cs="Times New Roman"/>
          <w:color w:val="000000"/>
          <w:spacing w:val="2"/>
          <w:sz w:val="20"/>
          <w:szCs w:val="20"/>
          <w:lang w:eastAsia="ru-RU"/>
        </w:rPr>
        <w:br/>
        <w:t>медицинской техники, а также иных ограничениях, предусмотренных действующим</w:t>
      </w:r>
      <w:r w:rsidRPr="003A0237">
        <w:rPr>
          <w:rFonts w:ascii="Times New Roman" w:eastAsia="Times New Roman" w:hAnsi="Times New Roman" w:cs="Times New Roman"/>
          <w:color w:val="000000"/>
          <w:spacing w:val="2"/>
          <w:sz w:val="20"/>
          <w:szCs w:val="20"/>
          <w:lang w:eastAsia="ru-RU"/>
        </w:rPr>
        <w:br/>
        <w:t>законодательством Республики Казахстан.</w:t>
      </w:r>
      <w:r w:rsidRPr="003A0237">
        <w:rPr>
          <w:rFonts w:ascii="Times New Roman" w:eastAsia="Times New Roman" w:hAnsi="Times New Roman" w:cs="Times New Roman"/>
          <w:color w:val="000000"/>
          <w:spacing w:val="2"/>
          <w:sz w:val="20"/>
          <w:szCs w:val="20"/>
          <w:lang w:eastAsia="ru-RU"/>
        </w:rPr>
        <w:br/>
        <w:t>Потенциальный поставщик подтверждает достоверность сведений в данной заявке</w:t>
      </w:r>
      <w:r w:rsidRPr="003A0237">
        <w:rPr>
          <w:rFonts w:ascii="Times New Roman" w:eastAsia="Times New Roman" w:hAnsi="Times New Roman" w:cs="Times New Roman"/>
          <w:color w:val="000000"/>
          <w:spacing w:val="2"/>
          <w:sz w:val="20"/>
          <w:szCs w:val="20"/>
          <w:lang w:eastAsia="ru-RU"/>
        </w:rPr>
        <w:br/>
        <w:t>и прилагаемых к ней документов:</w:t>
      </w:r>
    </w:p>
    <w:tbl>
      <w:tblPr>
        <w:tblW w:w="891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27"/>
        <w:gridCol w:w="4372"/>
        <w:gridCol w:w="3313"/>
      </w:tblGrid>
      <w:tr w:rsidR="003A0237" w:rsidRPr="003A0237" w14:paraId="03F44D6A" w14:textId="77777777" w:rsidTr="009D1DB6">
        <w:trPr>
          <w:trHeight w:val="59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1E1EEC" w14:textId="77777777" w:rsidR="003A0237" w:rsidRPr="003A0237" w:rsidRDefault="003A0237" w:rsidP="003A0237">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3A0237">
              <w:rPr>
                <w:rFonts w:ascii="Times New Roman" w:eastAsia="Times New Roman" w:hAnsi="Times New Roman" w:cs="Times New Roman"/>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52BE3" w14:textId="77777777" w:rsidR="003A0237" w:rsidRPr="003A0237" w:rsidRDefault="003A0237" w:rsidP="003A0237">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3A0237">
              <w:rPr>
                <w:rFonts w:ascii="Times New Roman" w:eastAsia="Times New Roman" w:hAnsi="Times New Roman" w:cs="Times New Roman"/>
                <w:color w:val="000000"/>
                <w:spacing w:val="2"/>
                <w:sz w:val="20"/>
                <w:szCs w:val="20"/>
                <w:lang w:eastAsia="ru-RU"/>
              </w:rPr>
              <w:t>Наименование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C1695F" w14:textId="77777777" w:rsidR="003A0237" w:rsidRPr="003A0237" w:rsidRDefault="003A0237" w:rsidP="003A0237">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3A0237">
              <w:rPr>
                <w:rFonts w:ascii="Times New Roman" w:eastAsia="Times New Roman" w:hAnsi="Times New Roman" w:cs="Times New Roman"/>
                <w:color w:val="000000"/>
                <w:spacing w:val="2"/>
                <w:sz w:val="20"/>
                <w:szCs w:val="20"/>
                <w:lang w:eastAsia="ru-RU"/>
              </w:rPr>
              <w:t>Количество листов</w:t>
            </w:r>
          </w:p>
        </w:tc>
      </w:tr>
      <w:tr w:rsidR="003A0237" w:rsidRPr="003A0237" w14:paraId="3B7DFBC7" w14:textId="77777777" w:rsidTr="009D1DB6">
        <w:trPr>
          <w:trHeight w:val="22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4A7E33" w14:textId="77777777" w:rsidR="003A0237" w:rsidRPr="003A0237" w:rsidRDefault="003A0237" w:rsidP="003A0237">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D84831" w14:textId="77777777" w:rsidR="003A0237" w:rsidRPr="003A0237" w:rsidRDefault="003A0237" w:rsidP="003A0237">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563539" w14:textId="77777777" w:rsidR="003A0237" w:rsidRPr="003A0237" w:rsidRDefault="003A0237" w:rsidP="003A0237">
            <w:pPr>
              <w:spacing w:after="0" w:line="240" w:lineRule="auto"/>
              <w:rPr>
                <w:rFonts w:ascii="Times New Roman" w:eastAsia="Times New Roman" w:hAnsi="Times New Roman" w:cs="Times New Roman"/>
                <w:color w:val="000000"/>
                <w:sz w:val="20"/>
                <w:szCs w:val="20"/>
                <w:lang w:eastAsia="ru-RU"/>
              </w:rPr>
            </w:pPr>
          </w:p>
          <w:p w14:paraId="6444B91A" w14:textId="5E45A9C3" w:rsidR="003A0237" w:rsidRPr="003A0237" w:rsidRDefault="003A0237" w:rsidP="003A0237">
            <w:pPr>
              <w:spacing w:after="0" w:line="240" w:lineRule="auto"/>
              <w:rPr>
                <w:rFonts w:ascii="Times New Roman" w:eastAsia="Times New Roman" w:hAnsi="Times New Roman" w:cs="Times New Roman"/>
                <w:color w:val="000000"/>
                <w:sz w:val="20"/>
                <w:szCs w:val="20"/>
                <w:lang w:eastAsia="ru-RU"/>
              </w:rPr>
            </w:pPr>
          </w:p>
        </w:tc>
      </w:tr>
    </w:tbl>
    <w:p w14:paraId="6B30D942" w14:textId="77777777" w:rsidR="003A0237" w:rsidRPr="003A0237" w:rsidRDefault="003A0237" w:rsidP="003A0237">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3A0237">
        <w:rPr>
          <w:rFonts w:ascii="Times New Roman" w:eastAsia="Times New Roman" w:hAnsi="Times New Roman" w:cs="Times New Roman"/>
          <w:color w:val="000000"/>
          <w:spacing w:val="2"/>
          <w:sz w:val="20"/>
          <w:szCs w:val="20"/>
          <w:lang w:eastAsia="ru-RU"/>
        </w:rPr>
        <w:t>      Настоящая заявка действует до подведения итогов тендера.</w:t>
      </w:r>
      <w:r w:rsidRPr="003A0237">
        <w:rPr>
          <w:rFonts w:ascii="Times New Roman" w:eastAsia="Times New Roman" w:hAnsi="Times New Roman" w:cs="Times New Roman"/>
          <w:color w:val="000000"/>
          <w:spacing w:val="2"/>
          <w:sz w:val="20"/>
          <w:szCs w:val="20"/>
          <w:lang w:eastAsia="ru-RU"/>
        </w:rPr>
        <w:br/>
        <w:t>Должность, Ф.И.О. (при его наличии) и подпись лица, имеющего полномочия</w:t>
      </w:r>
      <w:r w:rsidRPr="003A0237">
        <w:rPr>
          <w:rFonts w:ascii="Times New Roman" w:eastAsia="Times New Roman" w:hAnsi="Times New Roman" w:cs="Times New Roman"/>
          <w:color w:val="000000"/>
          <w:spacing w:val="2"/>
          <w:sz w:val="20"/>
          <w:szCs w:val="20"/>
          <w:lang w:eastAsia="ru-RU"/>
        </w:rPr>
        <w:br/>
        <w:t>подписать тендерную заявку от имени и по поручению</w:t>
      </w:r>
      <w:r w:rsidRPr="003A0237">
        <w:rPr>
          <w:rFonts w:ascii="Times New Roman" w:eastAsia="Times New Roman" w:hAnsi="Times New Roman" w:cs="Times New Roman"/>
          <w:color w:val="000000"/>
          <w:spacing w:val="2"/>
          <w:sz w:val="20"/>
          <w:szCs w:val="20"/>
          <w:lang w:eastAsia="ru-RU"/>
        </w:rPr>
        <w:br/>
        <w:t>___________________________________________________________________</w:t>
      </w:r>
      <w:r w:rsidRPr="003A0237">
        <w:rPr>
          <w:rFonts w:ascii="Times New Roman" w:eastAsia="Times New Roman" w:hAnsi="Times New Roman" w:cs="Times New Roman"/>
          <w:color w:val="000000"/>
          <w:spacing w:val="2"/>
          <w:sz w:val="20"/>
          <w:szCs w:val="20"/>
          <w:lang w:eastAsia="ru-RU"/>
        </w:rPr>
        <w:br/>
        <w:t>(наименование потенциального поставщика)</w:t>
      </w:r>
    </w:p>
    <w:tbl>
      <w:tblPr>
        <w:tblW w:w="13380" w:type="dxa"/>
        <w:shd w:val="clear" w:color="auto" w:fill="FFFFFF"/>
        <w:tblCellMar>
          <w:left w:w="0" w:type="dxa"/>
          <w:right w:w="0" w:type="dxa"/>
        </w:tblCellMar>
        <w:tblLook w:val="04A0" w:firstRow="1" w:lastRow="0" w:firstColumn="1" w:lastColumn="0" w:noHBand="0" w:noVBand="1"/>
      </w:tblPr>
      <w:tblGrid>
        <w:gridCol w:w="5511"/>
        <w:gridCol w:w="7869"/>
      </w:tblGrid>
      <w:tr w:rsidR="003A0237" w:rsidRPr="003A0237" w14:paraId="7BE91E10" w14:textId="77777777" w:rsidTr="003A0237">
        <w:tc>
          <w:tcPr>
            <w:tcW w:w="0" w:type="auto"/>
            <w:tcBorders>
              <w:top w:val="nil"/>
              <w:left w:val="nil"/>
              <w:bottom w:val="nil"/>
              <w:right w:val="nil"/>
            </w:tcBorders>
            <w:shd w:val="clear" w:color="auto" w:fill="auto"/>
            <w:tcMar>
              <w:top w:w="45" w:type="dxa"/>
              <w:left w:w="75" w:type="dxa"/>
              <w:bottom w:w="45" w:type="dxa"/>
              <w:right w:w="75" w:type="dxa"/>
            </w:tcMar>
            <w:hideMark/>
          </w:tcPr>
          <w:p w14:paraId="4C0B9C42" w14:textId="77777777" w:rsidR="003A0237" w:rsidRPr="003A0237" w:rsidRDefault="003A0237" w:rsidP="003A0237">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3A0237">
              <w:rPr>
                <w:rFonts w:ascii="Times New Roman" w:eastAsia="Times New Roman" w:hAnsi="Times New Roman" w:cs="Times New Roman"/>
                <w:color w:val="000000"/>
                <w:spacing w:val="2"/>
                <w:sz w:val="20"/>
                <w:szCs w:val="20"/>
                <w:lang w:eastAsia="ru-RU"/>
              </w:rPr>
              <w:t>Печать</w:t>
            </w:r>
            <w:r w:rsidRPr="003A0237">
              <w:rPr>
                <w:rFonts w:ascii="Times New Roman" w:eastAsia="Times New Roman" w:hAnsi="Times New Roman" w:cs="Times New Roman"/>
                <w:color w:val="000000"/>
                <w:spacing w:val="2"/>
                <w:sz w:val="20"/>
                <w:szCs w:val="20"/>
                <w:lang w:eastAsia="ru-RU"/>
              </w:rPr>
              <w:br/>
              <w:t>(при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74765D60" w14:textId="77777777" w:rsidR="003A0237" w:rsidRPr="003A0237" w:rsidRDefault="003A0237" w:rsidP="003A0237">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3A0237">
              <w:rPr>
                <w:rFonts w:ascii="Times New Roman" w:eastAsia="Times New Roman" w:hAnsi="Times New Roman" w:cs="Times New Roman"/>
                <w:color w:val="000000"/>
                <w:spacing w:val="2"/>
                <w:sz w:val="20"/>
                <w:szCs w:val="20"/>
                <w:lang w:eastAsia="ru-RU"/>
              </w:rPr>
              <w:t>"___" _______ 20__г.</w:t>
            </w:r>
          </w:p>
        </w:tc>
      </w:tr>
    </w:tbl>
    <w:p w14:paraId="24E8665C" w14:textId="79B0E893" w:rsidR="003A0237" w:rsidRPr="003A0237" w:rsidRDefault="003A0237" w:rsidP="003A0237">
      <w:pPr>
        <w:shd w:val="clear" w:color="auto" w:fill="FFFFFF"/>
        <w:spacing w:after="0" w:line="240" w:lineRule="auto"/>
        <w:ind w:firstLine="6804"/>
        <w:jc w:val="right"/>
        <w:textAlignment w:val="baseline"/>
        <w:rPr>
          <w:rFonts w:ascii="Times New Roman" w:eastAsia="Times New Roman" w:hAnsi="Times New Roman" w:cs="Times New Roman"/>
          <w:sz w:val="20"/>
          <w:szCs w:val="20"/>
          <w:lang w:eastAsia="ru-RU"/>
        </w:rPr>
      </w:pPr>
      <w:r w:rsidRPr="003A0237">
        <w:rPr>
          <w:rFonts w:ascii="Times New Roman" w:eastAsia="Times New Roman" w:hAnsi="Times New Roman" w:cs="Times New Roman"/>
          <w:sz w:val="20"/>
          <w:szCs w:val="20"/>
          <w:lang w:eastAsia="ru-RU"/>
        </w:rPr>
        <w:t>Приложение 4</w:t>
      </w:r>
    </w:p>
    <w:p w14:paraId="02AB934B" w14:textId="77777777" w:rsidR="003A0237" w:rsidRPr="003A0237" w:rsidRDefault="003A0237" w:rsidP="003A0237">
      <w:pPr>
        <w:shd w:val="clear" w:color="auto" w:fill="FFFFFF"/>
        <w:spacing w:after="0" w:line="240" w:lineRule="auto"/>
        <w:ind w:firstLine="6804"/>
        <w:jc w:val="right"/>
        <w:textAlignment w:val="baseline"/>
        <w:rPr>
          <w:rFonts w:ascii="Times New Roman" w:eastAsia="Times New Roman" w:hAnsi="Times New Roman" w:cs="Times New Roman"/>
          <w:sz w:val="20"/>
          <w:szCs w:val="20"/>
          <w:lang w:eastAsia="ru-RU"/>
        </w:rPr>
      </w:pPr>
      <w:r w:rsidRPr="003A0237">
        <w:rPr>
          <w:rFonts w:ascii="Times New Roman" w:eastAsia="Times New Roman" w:hAnsi="Times New Roman" w:cs="Times New Roman"/>
          <w:sz w:val="20"/>
          <w:szCs w:val="20"/>
          <w:lang w:eastAsia="ru-RU"/>
        </w:rPr>
        <w:lastRenderedPageBreak/>
        <w:t>к тендерной документации</w:t>
      </w:r>
    </w:p>
    <w:p w14:paraId="0B3E5CBF" w14:textId="77777777" w:rsidR="003A0237" w:rsidRPr="003A0237" w:rsidRDefault="003A0237" w:rsidP="003A0237">
      <w:pPr>
        <w:shd w:val="clear" w:color="auto" w:fill="FFFFFF"/>
        <w:spacing w:after="0" w:line="240" w:lineRule="auto"/>
        <w:ind w:firstLine="403"/>
        <w:textAlignment w:val="baseline"/>
        <w:rPr>
          <w:rFonts w:ascii="Times New Roman" w:eastAsia="Times New Roman" w:hAnsi="Times New Roman" w:cs="Times New Roman"/>
          <w:sz w:val="20"/>
          <w:szCs w:val="20"/>
          <w:lang w:eastAsia="ru-RU"/>
        </w:rPr>
      </w:pPr>
      <w:r w:rsidRPr="003A0237">
        <w:rPr>
          <w:rFonts w:ascii="Times New Roman" w:eastAsia="Times New Roman" w:hAnsi="Times New Roman" w:cs="Times New Roman"/>
          <w:sz w:val="20"/>
          <w:szCs w:val="20"/>
          <w:lang w:eastAsia="ru-RU"/>
        </w:rPr>
        <w:t> </w:t>
      </w:r>
    </w:p>
    <w:p w14:paraId="7278BD37" w14:textId="77777777" w:rsidR="003A0237" w:rsidRPr="003A0237" w:rsidRDefault="003A0237" w:rsidP="003A0237">
      <w:pPr>
        <w:shd w:val="clear" w:color="auto" w:fill="FFFFFF"/>
        <w:spacing w:after="0" w:line="240" w:lineRule="auto"/>
        <w:ind w:firstLine="403"/>
        <w:textAlignment w:val="baseline"/>
        <w:rPr>
          <w:rFonts w:ascii="Times New Roman" w:eastAsia="Times New Roman" w:hAnsi="Times New Roman" w:cs="Times New Roman"/>
          <w:sz w:val="20"/>
          <w:szCs w:val="20"/>
          <w:lang w:eastAsia="ru-RU"/>
        </w:rPr>
      </w:pPr>
      <w:r w:rsidRPr="003A0237">
        <w:rPr>
          <w:rFonts w:ascii="Times New Roman" w:eastAsia="Times New Roman" w:hAnsi="Times New Roman" w:cs="Times New Roman"/>
          <w:sz w:val="20"/>
          <w:szCs w:val="20"/>
          <w:lang w:eastAsia="ru-RU"/>
        </w:rPr>
        <w:t> </w:t>
      </w:r>
    </w:p>
    <w:p w14:paraId="1CFFCFCC" w14:textId="77777777" w:rsidR="003A0237" w:rsidRPr="003A0237" w:rsidRDefault="003A0237" w:rsidP="003A0237">
      <w:pPr>
        <w:shd w:val="clear" w:color="auto" w:fill="FFFFFF"/>
        <w:spacing w:after="0" w:line="240" w:lineRule="auto"/>
        <w:ind w:firstLine="403"/>
        <w:textAlignment w:val="baseline"/>
        <w:rPr>
          <w:rFonts w:ascii="Times New Roman" w:eastAsia="Times New Roman" w:hAnsi="Times New Roman" w:cs="Times New Roman"/>
          <w:sz w:val="20"/>
          <w:szCs w:val="20"/>
          <w:lang w:eastAsia="ru-RU"/>
        </w:rPr>
      </w:pPr>
    </w:p>
    <w:p w14:paraId="1CD39429" w14:textId="77777777" w:rsidR="003A0237" w:rsidRPr="003A0237" w:rsidRDefault="003A0237" w:rsidP="003A0237">
      <w:pPr>
        <w:keepNext/>
        <w:shd w:val="clear" w:color="auto" w:fill="FFFFFF"/>
        <w:spacing w:after="0" w:line="240" w:lineRule="auto"/>
        <w:ind w:firstLine="709"/>
        <w:jc w:val="center"/>
        <w:textAlignment w:val="baseline"/>
        <w:outlineLvl w:val="2"/>
        <w:rPr>
          <w:rFonts w:ascii="Cambria" w:eastAsia="Times New Roman" w:hAnsi="Cambria" w:cs="Times New Roman"/>
          <w:b/>
          <w:sz w:val="20"/>
          <w:szCs w:val="20"/>
          <w:lang w:val="x-none" w:eastAsia="x-none"/>
        </w:rPr>
      </w:pPr>
      <w:r w:rsidRPr="003A0237">
        <w:rPr>
          <w:rFonts w:ascii="Cambria" w:eastAsia="Times New Roman" w:hAnsi="Cambria" w:cs="Times New Roman"/>
          <w:b/>
          <w:sz w:val="20"/>
          <w:szCs w:val="20"/>
          <w:lang w:val="x-none" w:eastAsia="x-none"/>
        </w:rPr>
        <w:t>Опись документов, прилагаемых</w:t>
      </w:r>
    </w:p>
    <w:p w14:paraId="7BE7B492" w14:textId="77777777" w:rsidR="003A0237" w:rsidRPr="003A0237" w:rsidRDefault="003A0237" w:rsidP="003A0237">
      <w:pPr>
        <w:keepNext/>
        <w:shd w:val="clear" w:color="auto" w:fill="FFFFFF"/>
        <w:spacing w:after="0" w:line="240" w:lineRule="auto"/>
        <w:ind w:firstLine="709"/>
        <w:jc w:val="center"/>
        <w:textAlignment w:val="baseline"/>
        <w:outlineLvl w:val="2"/>
        <w:rPr>
          <w:rFonts w:ascii="Cambria" w:eastAsia="Times New Roman" w:hAnsi="Cambria" w:cs="Times New Roman"/>
          <w:b/>
          <w:sz w:val="20"/>
          <w:szCs w:val="20"/>
          <w:lang w:val="x-none" w:eastAsia="x-none"/>
        </w:rPr>
      </w:pPr>
      <w:r w:rsidRPr="003A0237">
        <w:rPr>
          <w:rFonts w:ascii="Cambria" w:eastAsia="Times New Roman" w:hAnsi="Cambria" w:cs="Times New Roman"/>
          <w:b/>
          <w:sz w:val="20"/>
          <w:szCs w:val="20"/>
          <w:lang w:val="x-none" w:eastAsia="x-none"/>
        </w:rPr>
        <w:t>к заявке потенциального поставщика</w:t>
      </w:r>
    </w:p>
    <w:p w14:paraId="0307306A" w14:textId="77777777" w:rsidR="003A0237" w:rsidRPr="003A0237" w:rsidRDefault="003A0237" w:rsidP="003A0237">
      <w:pPr>
        <w:keepNext/>
        <w:shd w:val="clear" w:color="auto" w:fill="FFFFFF"/>
        <w:spacing w:after="0" w:line="240" w:lineRule="auto"/>
        <w:ind w:firstLine="709"/>
        <w:jc w:val="center"/>
        <w:textAlignment w:val="baseline"/>
        <w:outlineLvl w:val="2"/>
        <w:rPr>
          <w:rFonts w:ascii="Cambria" w:eastAsia="Times New Roman" w:hAnsi="Cambria" w:cs="Times New Roman"/>
          <w:sz w:val="20"/>
          <w:szCs w:val="20"/>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52"/>
        <w:gridCol w:w="1663"/>
        <w:gridCol w:w="1145"/>
        <w:gridCol w:w="1443"/>
        <w:gridCol w:w="1335"/>
        <w:gridCol w:w="2535"/>
        <w:gridCol w:w="1024"/>
      </w:tblGrid>
      <w:tr w:rsidR="003A0237" w:rsidRPr="003A0237" w14:paraId="095A5FA2" w14:textId="77777777" w:rsidTr="00A35882">
        <w:trPr>
          <w:jc w:val="center"/>
        </w:trPr>
        <w:tc>
          <w:tcPr>
            <w:tcW w:w="477" w:type="dxa"/>
            <w:shd w:val="clear" w:color="auto" w:fill="auto"/>
            <w:tcMar>
              <w:top w:w="45" w:type="dxa"/>
              <w:left w:w="75" w:type="dxa"/>
              <w:bottom w:w="45" w:type="dxa"/>
              <w:right w:w="75" w:type="dxa"/>
            </w:tcMar>
            <w:vAlign w:val="center"/>
            <w:hideMark/>
          </w:tcPr>
          <w:p w14:paraId="45D91139" w14:textId="77777777" w:rsidR="003A0237" w:rsidRPr="003A0237" w:rsidRDefault="003A0237" w:rsidP="003A0237">
            <w:pPr>
              <w:spacing w:after="0" w:line="240" w:lineRule="auto"/>
              <w:ind w:firstLine="709"/>
              <w:jc w:val="center"/>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w:t>
            </w:r>
          </w:p>
          <w:p w14:paraId="337692D3" w14:textId="77777777" w:rsidR="003A0237" w:rsidRPr="003A0237" w:rsidRDefault="003A0237" w:rsidP="003A0237">
            <w:pPr>
              <w:spacing w:after="0" w:line="240" w:lineRule="auto"/>
              <w:jc w:val="center"/>
              <w:rPr>
                <w:rFonts w:ascii="Times New Roman" w:eastAsia="Times New Roman" w:hAnsi="Times New Roman" w:cs="Times New Roman"/>
                <w:sz w:val="20"/>
                <w:szCs w:val="20"/>
                <w:lang w:eastAsia="ru-RU"/>
              </w:rPr>
            </w:pPr>
            <w:r w:rsidRPr="003A0237">
              <w:rPr>
                <w:rFonts w:ascii="Times New Roman" w:eastAsia="Times New Roman" w:hAnsi="Times New Roman" w:cs="Times New Roman"/>
                <w:sz w:val="20"/>
                <w:szCs w:val="20"/>
                <w:lang w:eastAsia="ru-RU"/>
              </w:rPr>
              <w:t>№</w:t>
            </w:r>
          </w:p>
        </w:tc>
        <w:tc>
          <w:tcPr>
            <w:tcW w:w="1673" w:type="dxa"/>
            <w:shd w:val="clear" w:color="auto" w:fill="auto"/>
            <w:tcMar>
              <w:top w:w="45" w:type="dxa"/>
              <w:left w:w="75" w:type="dxa"/>
              <w:bottom w:w="45" w:type="dxa"/>
              <w:right w:w="75" w:type="dxa"/>
            </w:tcMar>
            <w:vAlign w:val="center"/>
            <w:hideMark/>
          </w:tcPr>
          <w:p w14:paraId="66EB6E55" w14:textId="77777777" w:rsidR="003A0237" w:rsidRPr="003A0237" w:rsidRDefault="003A0237" w:rsidP="003A0237">
            <w:pPr>
              <w:spacing w:after="0" w:line="240" w:lineRule="auto"/>
              <w:jc w:val="center"/>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Наименование документа</w:t>
            </w:r>
          </w:p>
        </w:tc>
        <w:tc>
          <w:tcPr>
            <w:tcW w:w="1163" w:type="dxa"/>
            <w:shd w:val="clear" w:color="auto" w:fill="auto"/>
            <w:tcMar>
              <w:top w:w="45" w:type="dxa"/>
              <w:left w:w="75" w:type="dxa"/>
              <w:bottom w:w="45" w:type="dxa"/>
              <w:right w:w="75" w:type="dxa"/>
            </w:tcMar>
            <w:vAlign w:val="center"/>
            <w:hideMark/>
          </w:tcPr>
          <w:p w14:paraId="70F4B03B" w14:textId="77777777" w:rsidR="003A0237" w:rsidRPr="003A0237" w:rsidRDefault="003A0237" w:rsidP="003A0237">
            <w:pPr>
              <w:spacing w:after="0" w:line="240" w:lineRule="auto"/>
              <w:jc w:val="center"/>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дата и номер</w:t>
            </w:r>
          </w:p>
        </w:tc>
        <w:tc>
          <w:tcPr>
            <w:tcW w:w="1454" w:type="dxa"/>
            <w:shd w:val="clear" w:color="auto" w:fill="auto"/>
            <w:tcMar>
              <w:top w:w="45" w:type="dxa"/>
              <w:left w:w="75" w:type="dxa"/>
              <w:bottom w:w="45" w:type="dxa"/>
              <w:right w:w="75" w:type="dxa"/>
            </w:tcMar>
            <w:vAlign w:val="center"/>
            <w:hideMark/>
          </w:tcPr>
          <w:p w14:paraId="7619C336" w14:textId="77777777" w:rsidR="003A0237" w:rsidRPr="003A0237" w:rsidRDefault="003A0237" w:rsidP="003A0237">
            <w:pPr>
              <w:spacing w:after="0" w:line="240" w:lineRule="auto"/>
              <w:jc w:val="center"/>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краткое содержание</w:t>
            </w:r>
          </w:p>
        </w:tc>
        <w:tc>
          <w:tcPr>
            <w:tcW w:w="1349" w:type="dxa"/>
            <w:shd w:val="clear" w:color="auto" w:fill="auto"/>
            <w:tcMar>
              <w:top w:w="45" w:type="dxa"/>
              <w:left w:w="75" w:type="dxa"/>
              <w:bottom w:w="45" w:type="dxa"/>
              <w:right w:w="75" w:type="dxa"/>
            </w:tcMar>
            <w:vAlign w:val="center"/>
            <w:hideMark/>
          </w:tcPr>
          <w:p w14:paraId="5562F184" w14:textId="77777777" w:rsidR="003A0237" w:rsidRPr="003A0237" w:rsidRDefault="003A0237" w:rsidP="003A0237">
            <w:pPr>
              <w:spacing w:after="0" w:line="240" w:lineRule="auto"/>
              <w:jc w:val="center"/>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кем подписан документ</w:t>
            </w:r>
          </w:p>
        </w:tc>
        <w:tc>
          <w:tcPr>
            <w:tcW w:w="2550" w:type="dxa"/>
            <w:shd w:val="clear" w:color="auto" w:fill="auto"/>
            <w:tcMar>
              <w:top w:w="45" w:type="dxa"/>
              <w:left w:w="75" w:type="dxa"/>
              <w:bottom w:w="45" w:type="dxa"/>
              <w:right w:w="75" w:type="dxa"/>
            </w:tcMar>
            <w:vAlign w:val="center"/>
            <w:hideMark/>
          </w:tcPr>
          <w:p w14:paraId="4FD83B61" w14:textId="77777777" w:rsidR="003A0237" w:rsidRPr="003A0237" w:rsidRDefault="003A0237" w:rsidP="003A0237">
            <w:pPr>
              <w:spacing w:after="0" w:line="240" w:lineRule="auto"/>
              <w:jc w:val="center"/>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оригинал, копия, нотариально</w:t>
            </w:r>
          </w:p>
          <w:p w14:paraId="356ADDB1" w14:textId="77777777" w:rsidR="003A0237" w:rsidRPr="003A0237" w:rsidRDefault="003A0237" w:rsidP="003A0237">
            <w:pPr>
              <w:spacing w:after="0" w:line="240" w:lineRule="auto"/>
              <w:jc w:val="center"/>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засвидетельствованная копия</w:t>
            </w:r>
          </w:p>
        </w:tc>
        <w:tc>
          <w:tcPr>
            <w:tcW w:w="1051" w:type="dxa"/>
            <w:vAlign w:val="center"/>
          </w:tcPr>
          <w:p w14:paraId="5FC7A6E4" w14:textId="77777777" w:rsidR="003A0237" w:rsidRPr="003A0237" w:rsidRDefault="003A0237" w:rsidP="003A0237">
            <w:pPr>
              <w:spacing w:after="0" w:line="240" w:lineRule="auto"/>
              <w:jc w:val="center"/>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стр.</w:t>
            </w:r>
          </w:p>
        </w:tc>
      </w:tr>
    </w:tbl>
    <w:p w14:paraId="6B13856B" w14:textId="77777777" w:rsidR="003A0237" w:rsidRPr="003A0237" w:rsidRDefault="003A0237" w:rsidP="003A0237">
      <w:pPr>
        <w:shd w:val="clear" w:color="auto" w:fill="FFFFFF"/>
        <w:spacing w:after="0" w:line="240" w:lineRule="auto"/>
        <w:ind w:firstLine="709"/>
        <w:jc w:val="right"/>
        <w:textAlignment w:val="baseline"/>
        <w:rPr>
          <w:rFonts w:ascii="Times New Roman" w:eastAsia="Times New Roman" w:hAnsi="Times New Roman" w:cs="Times New Roman"/>
          <w:spacing w:val="2"/>
          <w:sz w:val="20"/>
          <w:szCs w:val="20"/>
          <w:lang w:eastAsia="ru-RU"/>
        </w:rPr>
      </w:pPr>
    </w:p>
    <w:p w14:paraId="66F24338" w14:textId="77777777" w:rsidR="003A0237" w:rsidRPr="003A0237" w:rsidRDefault="003A0237" w:rsidP="003A0237">
      <w:pPr>
        <w:shd w:val="clear" w:color="auto" w:fill="FFFFFF"/>
        <w:spacing w:after="0" w:line="240" w:lineRule="auto"/>
        <w:ind w:firstLine="709"/>
        <w:jc w:val="center"/>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_________________________</w:t>
      </w:r>
    </w:p>
    <w:p w14:paraId="7709A42A" w14:textId="77777777" w:rsidR="003A0237" w:rsidRPr="003A0237" w:rsidRDefault="003A0237" w:rsidP="003A0237">
      <w:pPr>
        <w:shd w:val="clear" w:color="auto" w:fill="FFFFFF"/>
        <w:spacing w:after="0" w:line="240" w:lineRule="auto"/>
        <w:ind w:firstLine="709"/>
        <w:jc w:val="right"/>
        <w:textAlignment w:val="baseline"/>
        <w:rPr>
          <w:rFonts w:ascii="Times New Roman" w:eastAsia="Times New Roman" w:hAnsi="Times New Roman" w:cs="Times New Roman"/>
          <w:spacing w:val="2"/>
          <w:sz w:val="20"/>
          <w:szCs w:val="20"/>
          <w:lang w:eastAsia="ru-RU"/>
        </w:rPr>
      </w:pPr>
    </w:p>
    <w:p w14:paraId="47EBE3E1" w14:textId="77777777" w:rsidR="003A0237" w:rsidRPr="003A0237" w:rsidRDefault="003A0237" w:rsidP="003A0237">
      <w:pPr>
        <w:shd w:val="clear" w:color="auto" w:fill="FFFFFF"/>
        <w:spacing w:after="0" w:line="240" w:lineRule="auto"/>
        <w:ind w:firstLine="709"/>
        <w:jc w:val="right"/>
        <w:textAlignment w:val="baseline"/>
        <w:rPr>
          <w:rFonts w:ascii="Times New Roman" w:eastAsia="Times New Roman" w:hAnsi="Times New Roman" w:cs="Times New Roman"/>
          <w:spacing w:val="2"/>
          <w:sz w:val="20"/>
          <w:szCs w:val="20"/>
          <w:lang w:eastAsia="ru-RU"/>
        </w:rPr>
      </w:pPr>
    </w:p>
    <w:p w14:paraId="107E1C4E" w14:textId="39159034" w:rsidR="003A0237" w:rsidRDefault="003A0237" w:rsidP="00496844">
      <w:pPr>
        <w:spacing w:after="0" w:line="240" w:lineRule="auto"/>
        <w:rPr>
          <w:rFonts w:ascii="Times New Roman" w:eastAsia="Times New Roman" w:hAnsi="Times New Roman" w:cs="Times New Roman"/>
          <w:color w:val="000000"/>
          <w:sz w:val="24"/>
          <w:szCs w:val="24"/>
          <w:lang w:eastAsia="ru-RU"/>
        </w:rPr>
      </w:pPr>
    </w:p>
    <w:p w14:paraId="0B49F94E" w14:textId="2FEDD3B8" w:rsidR="003A0237" w:rsidRDefault="003A0237" w:rsidP="00496844">
      <w:pPr>
        <w:spacing w:after="0" w:line="240" w:lineRule="auto"/>
        <w:rPr>
          <w:rFonts w:ascii="Times New Roman" w:eastAsia="Times New Roman" w:hAnsi="Times New Roman" w:cs="Times New Roman"/>
          <w:color w:val="000000"/>
          <w:sz w:val="24"/>
          <w:szCs w:val="24"/>
          <w:lang w:eastAsia="ru-RU"/>
        </w:rPr>
      </w:pPr>
    </w:p>
    <w:p w14:paraId="51DFFE07" w14:textId="192137A0" w:rsidR="003A0237" w:rsidRDefault="003A0237" w:rsidP="00496844">
      <w:pPr>
        <w:spacing w:after="0" w:line="240" w:lineRule="auto"/>
        <w:rPr>
          <w:rFonts w:ascii="Times New Roman" w:eastAsia="Times New Roman" w:hAnsi="Times New Roman" w:cs="Times New Roman"/>
          <w:color w:val="000000"/>
          <w:sz w:val="24"/>
          <w:szCs w:val="24"/>
          <w:lang w:eastAsia="ru-RU"/>
        </w:rPr>
      </w:pPr>
    </w:p>
    <w:p w14:paraId="2A5FA9E0" w14:textId="3304CB6B" w:rsidR="003A0237" w:rsidRDefault="003A0237" w:rsidP="00496844">
      <w:pPr>
        <w:spacing w:after="0" w:line="240" w:lineRule="auto"/>
        <w:rPr>
          <w:rFonts w:ascii="Times New Roman" w:eastAsia="Times New Roman" w:hAnsi="Times New Roman" w:cs="Times New Roman"/>
          <w:color w:val="000000"/>
          <w:sz w:val="24"/>
          <w:szCs w:val="24"/>
          <w:lang w:eastAsia="ru-RU"/>
        </w:rPr>
      </w:pPr>
    </w:p>
    <w:p w14:paraId="59FCA7EE" w14:textId="4CC32A0E" w:rsidR="003A0237" w:rsidRDefault="003A0237" w:rsidP="00496844">
      <w:pPr>
        <w:spacing w:after="0" w:line="240" w:lineRule="auto"/>
        <w:rPr>
          <w:rFonts w:ascii="Times New Roman" w:eastAsia="Times New Roman" w:hAnsi="Times New Roman" w:cs="Times New Roman"/>
          <w:color w:val="000000"/>
          <w:sz w:val="24"/>
          <w:szCs w:val="24"/>
          <w:lang w:eastAsia="ru-RU"/>
        </w:rPr>
      </w:pPr>
    </w:p>
    <w:p w14:paraId="763137B2" w14:textId="593294FC" w:rsidR="003A0237" w:rsidRDefault="003A0237" w:rsidP="00496844">
      <w:pPr>
        <w:spacing w:after="0" w:line="240" w:lineRule="auto"/>
        <w:rPr>
          <w:rFonts w:ascii="Times New Roman" w:eastAsia="Times New Roman" w:hAnsi="Times New Roman" w:cs="Times New Roman"/>
          <w:color w:val="000000"/>
          <w:sz w:val="24"/>
          <w:szCs w:val="24"/>
          <w:lang w:eastAsia="ru-RU"/>
        </w:rPr>
      </w:pPr>
    </w:p>
    <w:p w14:paraId="1A7169BB" w14:textId="0BF1FC29" w:rsidR="003A0237" w:rsidRDefault="003A0237" w:rsidP="00496844">
      <w:pPr>
        <w:spacing w:after="0" w:line="240" w:lineRule="auto"/>
        <w:rPr>
          <w:rFonts w:ascii="Times New Roman" w:eastAsia="Times New Roman" w:hAnsi="Times New Roman" w:cs="Times New Roman"/>
          <w:color w:val="000000"/>
          <w:sz w:val="24"/>
          <w:szCs w:val="24"/>
          <w:lang w:eastAsia="ru-RU"/>
        </w:rPr>
      </w:pPr>
    </w:p>
    <w:p w14:paraId="5D636079" w14:textId="4878E8E9" w:rsidR="003A0237" w:rsidRDefault="003A0237" w:rsidP="00496844">
      <w:pPr>
        <w:spacing w:after="0" w:line="240" w:lineRule="auto"/>
        <w:rPr>
          <w:rFonts w:ascii="Times New Roman" w:eastAsia="Times New Roman" w:hAnsi="Times New Roman" w:cs="Times New Roman"/>
          <w:color w:val="000000"/>
          <w:sz w:val="24"/>
          <w:szCs w:val="24"/>
          <w:lang w:eastAsia="ru-RU"/>
        </w:rPr>
      </w:pPr>
    </w:p>
    <w:p w14:paraId="618BFC26" w14:textId="52551EE9" w:rsidR="003A0237" w:rsidRDefault="003A0237" w:rsidP="00496844">
      <w:pPr>
        <w:spacing w:after="0" w:line="240" w:lineRule="auto"/>
        <w:rPr>
          <w:rFonts w:ascii="Times New Roman" w:eastAsia="Times New Roman" w:hAnsi="Times New Roman" w:cs="Times New Roman"/>
          <w:color w:val="000000"/>
          <w:sz w:val="24"/>
          <w:szCs w:val="24"/>
          <w:lang w:eastAsia="ru-RU"/>
        </w:rPr>
      </w:pPr>
    </w:p>
    <w:p w14:paraId="5B841765" w14:textId="77777777" w:rsidR="001C0D8A" w:rsidRDefault="001C0D8A" w:rsidP="001C0D8A">
      <w:pPr>
        <w:tabs>
          <w:tab w:val="left" w:pos="708"/>
        </w:tabs>
        <w:suppressAutoHyphens/>
        <w:spacing w:after="0" w:line="240" w:lineRule="auto"/>
        <w:rPr>
          <w:rFonts w:ascii="Times New Roman" w:eastAsia="Times New Roman" w:hAnsi="Times New Roman" w:cs="Times New Roman"/>
          <w:sz w:val="20"/>
          <w:szCs w:val="20"/>
          <w:lang w:eastAsia="zh-CN"/>
        </w:rPr>
      </w:pPr>
    </w:p>
    <w:p w14:paraId="192BA636" w14:textId="787FD7BB" w:rsidR="003A0237" w:rsidRPr="003A0237" w:rsidRDefault="003A0237" w:rsidP="003A0237">
      <w:pPr>
        <w:tabs>
          <w:tab w:val="left" w:pos="708"/>
        </w:tabs>
        <w:suppressAutoHyphens/>
        <w:spacing w:after="0" w:line="240" w:lineRule="auto"/>
        <w:jc w:val="right"/>
        <w:rPr>
          <w:rFonts w:ascii="Times New Roman" w:eastAsia="Times New Roman" w:hAnsi="Times New Roman" w:cs="Times New Roman"/>
          <w:sz w:val="20"/>
          <w:szCs w:val="20"/>
          <w:lang w:eastAsia="zh-CN"/>
        </w:rPr>
      </w:pPr>
      <w:r w:rsidRPr="003A0237">
        <w:rPr>
          <w:rFonts w:ascii="Times New Roman" w:eastAsia="Times New Roman" w:hAnsi="Times New Roman" w:cs="Times New Roman"/>
          <w:sz w:val="20"/>
          <w:szCs w:val="20"/>
          <w:lang w:eastAsia="zh-CN"/>
        </w:rPr>
        <w:t>Приложение 5</w:t>
      </w:r>
    </w:p>
    <w:p w14:paraId="3A94350B" w14:textId="77777777" w:rsidR="003A0237" w:rsidRPr="003A0237" w:rsidRDefault="003A0237" w:rsidP="003A0237">
      <w:pPr>
        <w:tabs>
          <w:tab w:val="left" w:pos="708"/>
        </w:tabs>
        <w:suppressAutoHyphens/>
        <w:spacing w:after="0" w:line="240" w:lineRule="auto"/>
        <w:ind w:firstLine="5670"/>
        <w:jc w:val="right"/>
        <w:rPr>
          <w:rFonts w:ascii="Times New Roman" w:eastAsia="Times New Roman" w:hAnsi="Times New Roman" w:cs="Times New Roman"/>
          <w:sz w:val="20"/>
          <w:szCs w:val="20"/>
          <w:lang w:eastAsia="zh-CN"/>
        </w:rPr>
      </w:pPr>
      <w:r w:rsidRPr="003A0237">
        <w:rPr>
          <w:rFonts w:ascii="Times New Roman" w:eastAsia="Times New Roman" w:hAnsi="Times New Roman" w:cs="Times New Roman"/>
          <w:sz w:val="20"/>
          <w:szCs w:val="20"/>
          <w:lang w:eastAsia="zh-CN"/>
        </w:rPr>
        <w:t>к тендерной  документации</w:t>
      </w:r>
    </w:p>
    <w:p w14:paraId="62C3AF26" w14:textId="77777777" w:rsidR="003A0237" w:rsidRPr="003A0237" w:rsidRDefault="003A0237" w:rsidP="003A0237">
      <w:pPr>
        <w:tabs>
          <w:tab w:val="left" w:pos="708"/>
        </w:tabs>
        <w:suppressAutoHyphens/>
        <w:spacing w:after="0" w:line="240" w:lineRule="auto"/>
        <w:ind w:firstLine="5670"/>
        <w:jc w:val="right"/>
        <w:rPr>
          <w:rFonts w:ascii="Times New Roman" w:eastAsia="Times New Roman" w:hAnsi="Times New Roman" w:cs="Times New Roman"/>
          <w:sz w:val="20"/>
          <w:szCs w:val="20"/>
          <w:lang w:eastAsia="zh-CN"/>
        </w:rPr>
      </w:pPr>
    </w:p>
    <w:p w14:paraId="082341F0" w14:textId="77777777" w:rsidR="003A0237" w:rsidRPr="003A0237" w:rsidRDefault="003A0237" w:rsidP="003A0237">
      <w:pPr>
        <w:shd w:val="clear" w:color="auto" w:fill="FFFFFF"/>
        <w:spacing w:beforeAutospacing="1" w:after="0" w:afterAutospacing="1" w:line="240" w:lineRule="auto"/>
        <w:ind w:firstLine="709"/>
        <w:jc w:val="center"/>
        <w:textAlignment w:val="baseline"/>
        <w:rPr>
          <w:rFonts w:ascii="Times New Roman" w:eastAsia="Times New Roman" w:hAnsi="Times New Roman" w:cs="Times New Roman"/>
          <w:b/>
          <w:bCs/>
          <w:sz w:val="20"/>
          <w:szCs w:val="20"/>
          <w:lang w:eastAsia="ru-RU"/>
        </w:rPr>
      </w:pPr>
      <w:r w:rsidRPr="003A0237">
        <w:rPr>
          <w:rFonts w:ascii="Times New Roman" w:eastAsia="Times New Roman" w:hAnsi="Times New Roman" w:cs="Times New Roman"/>
          <w:b/>
          <w:bCs/>
          <w:sz w:val="20"/>
          <w:szCs w:val="20"/>
          <w:lang w:eastAsia="ru-RU"/>
        </w:rPr>
        <w:t xml:space="preserve">Справка об отсутствии просроченной задолженности </w:t>
      </w:r>
    </w:p>
    <w:p w14:paraId="4BA554B3" w14:textId="77777777" w:rsidR="003A0237" w:rsidRPr="003A0237" w:rsidRDefault="003A0237" w:rsidP="003A0237">
      <w:pPr>
        <w:shd w:val="clear" w:color="auto" w:fill="FFFFFF"/>
        <w:spacing w:beforeAutospacing="1" w:after="0" w:afterAutospacing="1" w:line="240" w:lineRule="auto"/>
        <w:ind w:firstLine="709"/>
        <w:jc w:val="center"/>
        <w:textAlignment w:val="baseline"/>
        <w:rPr>
          <w:rFonts w:ascii="Times New Roman" w:eastAsia="Times New Roman" w:hAnsi="Times New Roman" w:cs="Times New Roman"/>
          <w:bCs/>
          <w:sz w:val="20"/>
          <w:szCs w:val="20"/>
          <w:lang w:eastAsia="ru-RU"/>
        </w:rPr>
      </w:pPr>
    </w:p>
    <w:p w14:paraId="20AF3FEE" w14:textId="77777777" w:rsidR="003A0237" w:rsidRPr="003A0237" w:rsidRDefault="003A0237" w:rsidP="003A0237">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w:t>
      </w:r>
    </w:p>
    <w:p w14:paraId="7E344C53" w14:textId="77777777" w:rsidR="003A0237" w:rsidRPr="003A0237" w:rsidRDefault="003A0237" w:rsidP="003A0237">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____________________________________________________________________________,</w:t>
      </w:r>
    </w:p>
    <w:p w14:paraId="3760F534" w14:textId="77777777" w:rsidR="003A0237" w:rsidRPr="003A0237" w:rsidRDefault="003A0237" w:rsidP="003A0237">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(указать полное наименование физического лица, осуществляющего предпринимательскую деятельность, или юридического лица, телефон, адрес, БИН/ИИН*, БИК**)</w:t>
      </w:r>
    </w:p>
    <w:p w14:paraId="1DAB98D8" w14:textId="77777777" w:rsidR="003A0237" w:rsidRPr="003A0237" w:rsidRDefault="003A0237" w:rsidP="003A0237">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 xml:space="preserve"> </w:t>
      </w:r>
    </w:p>
    <w:p w14:paraId="5B135ED9" w14:textId="77777777" w:rsidR="003A0237" w:rsidRPr="003A0237" w:rsidRDefault="003A0237" w:rsidP="003A0237">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обслуживающегося в данном банке/филиале банка, выданной не ранее одного месяца предшествующего дате вскрытия конвертов.</w:t>
      </w:r>
    </w:p>
    <w:p w14:paraId="112A9682" w14:textId="77777777" w:rsidR="003A0237" w:rsidRPr="003A0237" w:rsidRDefault="003A0237" w:rsidP="003A0237">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p>
    <w:p w14:paraId="29DCAD61" w14:textId="77777777" w:rsidR="003A0237" w:rsidRPr="003A0237" w:rsidRDefault="003A0237" w:rsidP="003A0237">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p>
    <w:p w14:paraId="11F425E7" w14:textId="77777777" w:rsidR="003A0237" w:rsidRPr="003A0237" w:rsidRDefault="003A0237" w:rsidP="003A0237">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Дата</w:t>
      </w:r>
    </w:p>
    <w:p w14:paraId="5E5EC337" w14:textId="77777777" w:rsidR="003A0237" w:rsidRPr="003A0237" w:rsidRDefault="003A0237" w:rsidP="003A0237">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Подпись</w:t>
      </w:r>
    </w:p>
    <w:p w14:paraId="74740CF0" w14:textId="77777777" w:rsidR="003A0237" w:rsidRPr="003A0237" w:rsidRDefault="003A0237" w:rsidP="003A0237">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p>
    <w:p w14:paraId="23214BF9" w14:textId="77777777" w:rsidR="003A0237" w:rsidRPr="003A0237" w:rsidRDefault="003A0237" w:rsidP="003A0237">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Печать</w:t>
      </w:r>
    </w:p>
    <w:p w14:paraId="4F6C61CD" w14:textId="77777777" w:rsidR="003A0237" w:rsidRPr="003A0237" w:rsidRDefault="003A0237" w:rsidP="003A0237">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(при наличии)</w:t>
      </w:r>
    </w:p>
    <w:p w14:paraId="0BF0E738" w14:textId="77777777" w:rsidR="003A0237" w:rsidRPr="003A0237" w:rsidRDefault="003A0237" w:rsidP="003A0237">
      <w:pPr>
        <w:spacing w:after="0" w:line="240" w:lineRule="auto"/>
        <w:rPr>
          <w:rFonts w:ascii="Times New Roman" w:eastAsia="Times New Roman" w:hAnsi="Times New Roman" w:cs="Times New Roman"/>
          <w:sz w:val="20"/>
          <w:szCs w:val="20"/>
          <w:lang w:eastAsia="ru-RU"/>
        </w:rPr>
      </w:pPr>
    </w:p>
    <w:p w14:paraId="33E2F87B" w14:textId="77777777" w:rsidR="003A0237" w:rsidRPr="003A0237" w:rsidRDefault="003A0237" w:rsidP="003A0237">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3A0237">
        <w:rPr>
          <w:rFonts w:ascii="Times New Roman" w:eastAsia="Times New Roman" w:hAnsi="Times New Roman" w:cs="Times New Roman"/>
          <w:spacing w:val="2"/>
          <w:sz w:val="20"/>
          <w:szCs w:val="20"/>
          <w:lang w:eastAsia="ru-RU"/>
        </w:rPr>
        <w:t>*БИН/ИИН - бизнес идентификационный номер/ индивидуальный идентификационный номер;</w:t>
      </w:r>
    </w:p>
    <w:p w14:paraId="256355CF" w14:textId="77777777" w:rsidR="003A0237" w:rsidRPr="003A0237" w:rsidRDefault="003A0237" w:rsidP="003A0237">
      <w:pPr>
        <w:shd w:val="clear" w:color="auto" w:fill="FFFFFF"/>
        <w:spacing w:after="0" w:line="240" w:lineRule="auto"/>
        <w:textAlignment w:val="baseline"/>
        <w:rPr>
          <w:rFonts w:ascii="Times New Roman" w:eastAsia="Times New Roman" w:hAnsi="Times New Roman" w:cs="Times New Roman"/>
          <w:sz w:val="20"/>
          <w:szCs w:val="20"/>
          <w:shd w:val="clear" w:color="auto" w:fill="FFFFFF"/>
          <w:lang w:eastAsia="ru-RU"/>
        </w:rPr>
      </w:pPr>
      <w:r w:rsidRPr="003A0237">
        <w:rPr>
          <w:rFonts w:ascii="Times New Roman" w:eastAsia="Times New Roman" w:hAnsi="Times New Roman" w:cs="Times New Roman"/>
          <w:spacing w:val="2"/>
          <w:sz w:val="20"/>
          <w:szCs w:val="20"/>
          <w:lang w:eastAsia="ru-RU"/>
        </w:rPr>
        <w:t xml:space="preserve">**БИК - </w:t>
      </w:r>
      <w:r w:rsidRPr="003A0237">
        <w:rPr>
          <w:rFonts w:ascii="Times New Roman" w:eastAsia="Times New Roman" w:hAnsi="Times New Roman" w:cs="Times New Roman"/>
          <w:sz w:val="20"/>
          <w:szCs w:val="20"/>
          <w:shd w:val="clear" w:color="auto" w:fill="FFFFFF"/>
          <w:lang w:eastAsia="ru-RU"/>
        </w:rPr>
        <w:t> б</w:t>
      </w:r>
      <w:r w:rsidRPr="003A0237">
        <w:rPr>
          <w:rFonts w:ascii="Times New Roman" w:eastAsia="Times New Roman" w:hAnsi="Times New Roman" w:cs="Times New Roman"/>
          <w:spacing w:val="2"/>
          <w:sz w:val="20"/>
          <w:szCs w:val="20"/>
          <w:lang w:eastAsia="ru-RU"/>
        </w:rPr>
        <w:t>анковский идентификационный код</w:t>
      </w:r>
      <w:r w:rsidRPr="003A0237">
        <w:rPr>
          <w:rFonts w:ascii="Times New Roman" w:eastAsia="Times New Roman" w:hAnsi="Times New Roman" w:cs="Times New Roman"/>
          <w:sz w:val="20"/>
          <w:szCs w:val="20"/>
          <w:shd w:val="clear" w:color="auto" w:fill="FFFFFF"/>
          <w:lang w:eastAsia="ru-RU"/>
        </w:rPr>
        <w:t>.</w:t>
      </w:r>
    </w:p>
    <w:p w14:paraId="0CF3BF9F" w14:textId="14208282" w:rsidR="003A0237" w:rsidRDefault="003A0237" w:rsidP="00496844">
      <w:pPr>
        <w:spacing w:after="0" w:line="240" w:lineRule="auto"/>
        <w:rPr>
          <w:rFonts w:ascii="Times New Roman" w:eastAsia="Times New Roman" w:hAnsi="Times New Roman" w:cs="Times New Roman"/>
          <w:color w:val="000000"/>
          <w:sz w:val="24"/>
          <w:szCs w:val="24"/>
          <w:lang w:eastAsia="ru-RU"/>
        </w:rPr>
      </w:pPr>
    </w:p>
    <w:p w14:paraId="3E3B69C0" w14:textId="0854D141" w:rsidR="003A0237" w:rsidRDefault="003A0237" w:rsidP="00496844">
      <w:pPr>
        <w:spacing w:after="0" w:line="240" w:lineRule="auto"/>
        <w:rPr>
          <w:rFonts w:ascii="Times New Roman" w:eastAsia="Times New Roman" w:hAnsi="Times New Roman" w:cs="Times New Roman"/>
          <w:color w:val="000000"/>
          <w:sz w:val="24"/>
          <w:szCs w:val="24"/>
          <w:lang w:eastAsia="ru-RU"/>
        </w:rPr>
      </w:pPr>
    </w:p>
    <w:p w14:paraId="583783A5" w14:textId="77777777" w:rsidR="001C0D8A" w:rsidRDefault="001C0D8A" w:rsidP="00A665E4">
      <w:pPr>
        <w:spacing w:after="0" w:line="240" w:lineRule="auto"/>
        <w:rPr>
          <w:rFonts w:ascii="Times New Roman" w:eastAsia="Times New Roman" w:hAnsi="Times New Roman" w:cs="Times New Roman"/>
          <w:sz w:val="20"/>
          <w:szCs w:val="20"/>
          <w:lang w:eastAsia="zh-CN"/>
        </w:rPr>
      </w:pPr>
    </w:p>
    <w:p w14:paraId="2EDEE367" w14:textId="77777777" w:rsidR="009D1DB6" w:rsidRDefault="009D1DB6" w:rsidP="001C0D8A">
      <w:pPr>
        <w:spacing w:after="0" w:line="240" w:lineRule="auto"/>
        <w:jc w:val="right"/>
        <w:rPr>
          <w:rFonts w:ascii="Times New Roman" w:eastAsia="Times New Roman" w:hAnsi="Times New Roman" w:cs="Times New Roman"/>
          <w:sz w:val="20"/>
          <w:szCs w:val="20"/>
          <w:lang w:eastAsia="zh-CN"/>
        </w:rPr>
      </w:pPr>
    </w:p>
    <w:p w14:paraId="2C1F539E" w14:textId="77777777" w:rsidR="00A31B09" w:rsidRDefault="00A31B09" w:rsidP="001C0D8A">
      <w:pPr>
        <w:spacing w:after="0" w:line="240" w:lineRule="auto"/>
        <w:jc w:val="right"/>
        <w:rPr>
          <w:rFonts w:ascii="Times New Roman" w:eastAsia="Times New Roman" w:hAnsi="Times New Roman" w:cs="Times New Roman"/>
          <w:sz w:val="20"/>
          <w:szCs w:val="20"/>
          <w:lang w:eastAsia="zh-CN"/>
        </w:rPr>
      </w:pPr>
    </w:p>
    <w:p w14:paraId="3F10A649" w14:textId="77777777" w:rsidR="00421FA7" w:rsidRDefault="00421FA7" w:rsidP="001C0D8A">
      <w:pPr>
        <w:spacing w:after="0" w:line="240" w:lineRule="auto"/>
        <w:jc w:val="right"/>
        <w:rPr>
          <w:rFonts w:ascii="Times New Roman" w:eastAsia="Times New Roman" w:hAnsi="Times New Roman" w:cs="Times New Roman"/>
          <w:sz w:val="20"/>
          <w:szCs w:val="20"/>
          <w:lang w:eastAsia="zh-CN"/>
        </w:rPr>
      </w:pPr>
    </w:p>
    <w:p w14:paraId="19C59F84" w14:textId="029C3E5A" w:rsidR="001C0D8A" w:rsidRPr="001C0D8A" w:rsidRDefault="001C0D8A" w:rsidP="001C0D8A">
      <w:pPr>
        <w:spacing w:after="0" w:line="240" w:lineRule="auto"/>
        <w:jc w:val="right"/>
        <w:rPr>
          <w:rFonts w:ascii="Times New Roman" w:eastAsia="Times New Roman" w:hAnsi="Times New Roman" w:cs="Times New Roman"/>
          <w:color w:val="000000"/>
          <w:sz w:val="24"/>
          <w:szCs w:val="24"/>
          <w:lang w:eastAsia="ru-RU"/>
        </w:rPr>
      </w:pPr>
      <w:r w:rsidRPr="001C0D8A">
        <w:rPr>
          <w:rFonts w:ascii="Times New Roman" w:eastAsia="Times New Roman" w:hAnsi="Times New Roman" w:cs="Times New Roman"/>
          <w:sz w:val="20"/>
          <w:szCs w:val="20"/>
          <w:lang w:eastAsia="zh-CN"/>
        </w:rPr>
        <w:lastRenderedPageBreak/>
        <w:t>Приложение 6</w:t>
      </w:r>
    </w:p>
    <w:p w14:paraId="7423D74F" w14:textId="44F3CAC6" w:rsidR="001C0D8A" w:rsidRPr="00A665E4" w:rsidRDefault="001C0D8A" w:rsidP="00A665E4">
      <w:pPr>
        <w:tabs>
          <w:tab w:val="left" w:pos="708"/>
        </w:tabs>
        <w:suppressAutoHyphens/>
        <w:spacing w:after="0" w:line="240" w:lineRule="auto"/>
        <w:ind w:firstLine="5670"/>
        <w:jc w:val="right"/>
        <w:rPr>
          <w:rFonts w:ascii="Times New Roman" w:eastAsia="Times New Roman" w:hAnsi="Times New Roman" w:cs="Times New Roman"/>
          <w:sz w:val="20"/>
          <w:szCs w:val="20"/>
          <w:lang w:eastAsia="zh-CN"/>
        </w:rPr>
      </w:pPr>
      <w:r w:rsidRPr="001C0D8A">
        <w:rPr>
          <w:rFonts w:ascii="Times New Roman" w:eastAsia="Times New Roman" w:hAnsi="Times New Roman" w:cs="Times New Roman"/>
          <w:sz w:val="20"/>
          <w:szCs w:val="20"/>
          <w:lang w:eastAsia="zh-CN"/>
        </w:rPr>
        <w:t>к тендерной  документации</w:t>
      </w:r>
    </w:p>
    <w:p w14:paraId="70ADD406" w14:textId="77777777" w:rsidR="00421FA7" w:rsidRPr="00421FA7" w:rsidRDefault="00421FA7" w:rsidP="00421FA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21FA7">
        <w:rPr>
          <w:rFonts w:ascii="Courier New" w:eastAsia="Times New Roman" w:hAnsi="Courier New" w:cs="Courier New"/>
          <w:color w:val="1E1E1E"/>
          <w:sz w:val="32"/>
          <w:szCs w:val="32"/>
          <w:lang w:eastAsia="ru-RU"/>
        </w:rPr>
        <w:t>Ценовое предложение потенциального поставщика</w:t>
      </w:r>
      <w:r w:rsidRPr="00421FA7">
        <w:rPr>
          <w:rFonts w:ascii="Courier New" w:eastAsia="Times New Roman" w:hAnsi="Courier New" w:cs="Courier New"/>
          <w:color w:val="1E1E1E"/>
          <w:sz w:val="32"/>
          <w:szCs w:val="32"/>
          <w:lang w:eastAsia="ru-RU"/>
        </w:rPr>
        <w:br/>
        <w:t>________________________________________________</w:t>
      </w:r>
      <w:r w:rsidRPr="00421FA7">
        <w:rPr>
          <w:rFonts w:ascii="Courier New" w:eastAsia="Times New Roman" w:hAnsi="Courier New" w:cs="Courier New"/>
          <w:color w:val="1E1E1E"/>
          <w:sz w:val="32"/>
          <w:szCs w:val="32"/>
          <w:lang w:eastAsia="ru-RU"/>
        </w:rPr>
        <w:br/>
        <w:t>(наименование потенциального поставщика)</w:t>
      </w:r>
      <w:r w:rsidRPr="00421FA7">
        <w:rPr>
          <w:rFonts w:ascii="Courier New" w:eastAsia="Times New Roman" w:hAnsi="Courier New" w:cs="Courier New"/>
          <w:color w:val="1E1E1E"/>
          <w:sz w:val="32"/>
          <w:szCs w:val="32"/>
          <w:lang w:eastAsia="ru-RU"/>
        </w:rPr>
        <w:br/>
        <w:t>на поставку лекарственного средства и (или) медицинского изделия</w:t>
      </w:r>
    </w:p>
    <w:p w14:paraId="57ABE97B" w14:textId="77777777" w:rsidR="00421FA7" w:rsidRPr="00421FA7" w:rsidRDefault="00421FA7" w:rsidP="00421FA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      № закупа _________________</w:t>
      </w:r>
      <w:r w:rsidRPr="00421FA7">
        <w:rPr>
          <w:rFonts w:ascii="Courier New" w:eastAsia="Times New Roman" w:hAnsi="Courier New" w:cs="Courier New"/>
          <w:color w:val="000000"/>
          <w:spacing w:val="2"/>
          <w:sz w:val="20"/>
          <w:szCs w:val="20"/>
          <w:lang w:eastAsia="ru-RU"/>
        </w:rPr>
        <w:br/>
        <w:t>Способ закупа ____________</w:t>
      </w:r>
      <w:r w:rsidRPr="00421FA7">
        <w:rPr>
          <w:rFonts w:ascii="Courier New" w:eastAsia="Times New Roman" w:hAnsi="Courier New" w:cs="Courier New"/>
          <w:color w:val="000000"/>
          <w:spacing w:val="2"/>
          <w:sz w:val="20"/>
          <w:szCs w:val="20"/>
          <w:lang w:eastAsia="ru-RU"/>
        </w:rPr>
        <w:br/>
        <w:t>Лот № _____________</w:t>
      </w:r>
    </w:p>
    <w:tbl>
      <w:tblPr>
        <w:tblW w:w="1017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4"/>
        <w:gridCol w:w="7348"/>
        <w:gridCol w:w="2272"/>
      </w:tblGrid>
      <w:tr w:rsidR="00421FA7" w:rsidRPr="00421FA7" w14:paraId="40040E39" w14:textId="77777777" w:rsidTr="00421FA7">
        <w:trPr>
          <w:trHeight w:val="148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2904E6"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ADD701"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Содержание ценового предложения на поставку лекарственного средства/медицинского изделия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E071F"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Содержание</w:t>
            </w:r>
            <w:r w:rsidRPr="00421FA7">
              <w:rPr>
                <w:rFonts w:ascii="Courier New" w:eastAsia="Times New Roman" w:hAnsi="Courier New" w:cs="Courier New"/>
                <w:color w:val="000000"/>
                <w:spacing w:val="2"/>
                <w:sz w:val="20"/>
                <w:szCs w:val="20"/>
                <w:lang w:eastAsia="ru-RU"/>
              </w:rPr>
              <w:br/>
              <w:t>(для заполнения потенциальным поставщиком)</w:t>
            </w:r>
          </w:p>
        </w:tc>
      </w:tr>
      <w:tr w:rsidR="00421FA7" w:rsidRPr="00421FA7" w14:paraId="307F4938" w14:textId="77777777" w:rsidTr="00421FA7">
        <w:trPr>
          <w:trHeight w:val="92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A27200"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FC6D46"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Наименование лекарственного средства или медицинского изделия (международное непатентованное название или состав)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F8F942"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r w:rsidR="00421FA7" w:rsidRPr="00421FA7" w14:paraId="04B30E11" w14:textId="77777777" w:rsidTr="00421FA7">
        <w:trPr>
          <w:trHeight w:val="656"/>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28C715"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6A2D06"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Характеристика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4E0218"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r w:rsidR="00421FA7" w:rsidRPr="00421FA7" w14:paraId="4532D143" w14:textId="77777777" w:rsidTr="00421FA7">
        <w:trPr>
          <w:trHeight w:val="64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2F5041"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26C2A8"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64FDF"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r w:rsidR="00421FA7" w:rsidRPr="00421FA7" w14:paraId="23581AA5" w14:textId="77777777" w:rsidTr="00421FA7">
        <w:trPr>
          <w:trHeight w:val="64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92DA78"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D41359"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 Регистрационного удостоверения (удостоверений)/разрешения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F70A6E"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r w:rsidR="00421FA7" w:rsidRPr="00421FA7" w14:paraId="02204AA6" w14:textId="77777777" w:rsidTr="00421FA7">
        <w:trPr>
          <w:trHeight w:val="64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02E903"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B1CCFD"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Торговое наименование лекарственного средства или медицинского изделия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1E8E5"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r w:rsidR="00421FA7" w:rsidRPr="00421FA7" w14:paraId="1EE774A4" w14:textId="77777777" w:rsidTr="00421FA7">
        <w:trPr>
          <w:trHeight w:val="92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DC7149"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F2D317"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Лекарственная форма/характеристика (форма выпуска)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98F477"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r w:rsidR="00421FA7" w:rsidRPr="00421FA7" w14:paraId="25A093E8" w14:textId="77777777" w:rsidTr="00421FA7">
        <w:trPr>
          <w:trHeight w:val="656"/>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727159"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33EE5"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Единица измерения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40AFAF"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r w:rsidR="00421FA7" w:rsidRPr="00421FA7" w14:paraId="08810519" w14:textId="77777777" w:rsidTr="00421FA7">
        <w:trPr>
          <w:trHeight w:val="64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570220"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F94D1B"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Производитель,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0FE997"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r w:rsidR="00421FA7" w:rsidRPr="00421FA7" w14:paraId="53B52506" w14:textId="77777777" w:rsidTr="00421FA7">
        <w:trPr>
          <w:trHeight w:val="64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AD4F3F"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C60273"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Страна происхождения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58B218"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r w:rsidR="00421FA7" w:rsidRPr="00421FA7" w14:paraId="040D3925" w14:textId="77777777" w:rsidTr="00421FA7">
        <w:trPr>
          <w:trHeight w:val="92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5A3D01"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E349CD"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Фасовка (количество единиц измерения в упаковке)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2E94F"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r w:rsidR="00421FA7" w:rsidRPr="00421FA7" w14:paraId="62C2D183" w14:textId="77777777" w:rsidTr="00421FA7">
        <w:trPr>
          <w:trHeight w:val="92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55F1D3"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2AD3AB"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6FA72"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w:t>
            </w:r>
          </w:p>
        </w:tc>
      </w:tr>
      <w:tr w:rsidR="00421FA7" w:rsidRPr="00421FA7" w14:paraId="1C0BCAD7" w14:textId="77777777" w:rsidTr="00421FA7">
        <w:trPr>
          <w:trHeight w:val="64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EC7038"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9A0830"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Количество в единицах измерения (объем)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38C5E0"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r w:rsidR="00421FA7" w:rsidRPr="00421FA7" w14:paraId="12ECF06F" w14:textId="77777777" w:rsidTr="00421FA7">
        <w:trPr>
          <w:trHeight w:val="149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7150E2"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38991D"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56AB0D"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r w:rsidR="00421FA7" w:rsidRPr="00421FA7" w14:paraId="6D86C63C" w14:textId="77777777" w:rsidTr="00421FA7">
        <w:trPr>
          <w:trHeight w:val="64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D09C94"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3B3D5" w14:textId="77777777" w:rsidR="00421FA7" w:rsidRPr="00421FA7" w:rsidRDefault="00421FA7" w:rsidP="00421FA7">
            <w:pPr>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График поставки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E6B299" w14:textId="77777777"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p w14:paraId="4F5E3E3F" w14:textId="38034CB1" w:rsidR="00421FA7" w:rsidRPr="00421FA7" w:rsidRDefault="00421FA7" w:rsidP="00421FA7">
            <w:pPr>
              <w:spacing w:after="0" w:line="240" w:lineRule="auto"/>
              <w:rPr>
                <w:rFonts w:ascii="Courier New" w:eastAsia="Times New Roman" w:hAnsi="Courier New" w:cs="Courier New"/>
                <w:color w:val="000000"/>
                <w:sz w:val="20"/>
                <w:szCs w:val="20"/>
                <w:lang w:eastAsia="ru-RU"/>
              </w:rPr>
            </w:pPr>
          </w:p>
        </w:tc>
      </w:tr>
    </w:tbl>
    <w:p w14:paraId="666FD359" w14:textId="77777777" w:rsidR="00421FA7" w:rsidRPr="00421FA7" w:rsidRDefault="00421FA7" w:rsidP="00421FA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21FA7">
        <w:rPr>
          <w:rFonts w:ascii="Courier New" w:eastAsia="Times New Roman" w:hAnsi="Courier New" w:cs="Courier New"/>
          <w:color w:val="000000"/>
          <w:spacing w:val="2"/>
          <w:sz w:val="20"/>
          <w:szCs w:val="20"/>
          <w:lang w:eastAsia="ru-RU"/>
        </w:rPr>
        <w:t>      * цена потенциального поставщика/цена с учетом наценки Единого дистрибьютора</w:t>
      </w:r>
      <w:r w:rsidRPr="00421FA7">
        <w:rPr>
          <w:rFonts w:ascii="Courier New" w:eastAsia="Times New Roman" w:hAnsi="Courier New" w:cs="Courier New"/>
          <w:color w:val="000000"/>
          <w:spacing w:val="2"/>
          <w:sz w:val="20"/>
          <w:szCs w:val="20"/>
          <w:lang w:eastAsia="ru-RU"/>
        </w:rPr>
        <w:br/>
        <w:t>Дата "___" ____________ 20___ г.</w:t>
      </w:r>
      <w:r w:rsidRPr="00421FA7">
        <w:rPr>
          <w:rFonts w:ascii="Courier New" w:eastAsia="Times New Roman" w:hAnsi="Courier New" w:cs="Courier New"/>
          <w:color w:val="000000"/>
          <w:spacing w:val="2"/>
          <w:sz w:val="20"/>
          <w:szCs w:val="20"/>
          <w:lang w:eastAsia="ru-RU"/>
        </w:rPr>
        <w:br/>
        <w:t>Должность, Ф.И.О. (при его наличии) ______________ __________________________</w:t>
      </w:r>
      <w:r w:rsidRPr="00421FA7">
        <w:rPr>
          <w:rFonts w:ascii="Courier New" w:eastAsia="Times New Roman" w:hAnsi="Courier New" w:cs="Courier New"/>
          <w:color w:val="000000"/>
          <w:spacing w:val="2"/>
          <w:sz w:val="20"/>
          <w:szCs w:val="20"/>
          <w:lang w:eastAsia="ru-RU"/>
        </w:rPr>
        <w:br/>
        <w:t>Подпись _________</w:t>
      </w:r>
      <w:r w:rsidRPr="00421FA7">
        <w:rPr>
          <w:rFonts w:ascii="Courier New" w:eastAsia="Times New Roman" w:hAnsi="Courier New" w:cs="Courier New"/>
          <w:color w:val="000000"/>
          <w:spacing w:val="2"/>
          <w:sz w:val="20"/>
          <w:szCs w:val="20"/>
          <w:lang w:eastAsia="ru-RU"/>
        </w:rPr>
        <w:br/>
        <w:t>Печать (при наличии)</w:t>
      </w:r>
    </w:p>
    <w:p w14:paraId="492E8C74" w14:textId="77777777" w:rsidR="001C0D8A" w:rsidRPr="001C0D8A" w:rsidRDefault="001C0D8A" w:rsidP="001C0D8A">
      <w:pPr>
        <w:tabs>
          <w:tab w:val="left" w:pos="708"/>
        </w:tabs>
        <w:suppressAutoHyphens/>
        <w:spacing w:after="0" w:line="240" w:lineRule="auto"/>
        <w:jc w:val="right"/>
        <w:rPr>
          <w:rFonts w:ascii="Times New Roman" w:eastAsia="Times New Roman" w:hAnsi="Times New Roman" w:cs="Times New Roman"/>
          <w:sz w:val="20"/>
          <w:szCs w:val="20"/>
          <w:lang w:eastAsia="zh-CN"/>
        </w:rPr>
      </w:pPr>
      <w:r w:rsidRPr="001C0D8A">
        <w:rPr>
          <w:rFonts w:ascii="Times New Roman" w:eastAsia="Times New Roman" w:hAnsi="Times New Roman" w:cs="Times New Roman"/>
          <w:sz w:val="20"/>
          <w:szCs w:val="20"/>
          <w:lang w:eastAsia="zh-CN"/>
        </w:rPr>
        <w:t>Приложение 7</w:t>
      </w:r>
    </w:p>
    <w:p w14:paraId="19CF1669" w14:textId="77777777" w:rsidR="001C0D8A" w:rsidRPr="001C0D8A" w:rsidRDefault="001C0D8A" w:rsidP="001C0D8A">
      <w:pPr>
        <w:tabs>
          <w:tab w:val="left" w:pos="708"/>
        </w:tabs>
        <w:suppressAutoHyphens/>
        <w:spacing w:after="0" w:line="240" w:lineRule="auto"/>
        <w:ind w:firstLine="5670"/>
        <w:jc w:val="right"/>
        <w:rPr>
          <w:rFonts w:ascii="Times New Roman" w:eastAsia="Times New Roman" w:hAnsi="Times New Roman" w:cs="Times New Roman"/>
          <w:sz w:val="20"/>
          <w:szCs w:val="20"/>
          <w:lang w:eastAsia="zh-CN"/>
        </w:rPr>
      </w:pPr>
      <w:r w:rsidRPr="001C0D8A">
        <w:rPr>
          <w:rFonts w:ascii="Times New Roman" w:eastAsia="Times New Roman" w:hAnsi="Times New Roman" w:cs="Times New Roman"/>
          <w:sz w:val="20"/>
          <w:szCs w:val="20"/>
          <w:lang w:eastAsia="zh-CN"/>
        </w:rPr>
        <w:t>к тендерной  документации</w:t>
      </w:r>
    </w:p>
    <w:p w14:paraId="434DF233" w14:textId="77777777" w:rsidR="001C0D8A" w:rsidRPr="001C0D8A" w:rsidRDefault="001C0D8A" w:rsidP="001C0D8A">
      <w:pPr>
        <w:spacing w:after="0" w:line="276" w:lineRule="auto"/>
        <w:rPr>
          <w:rFonts w:ascii="Times New Roman" w:eastAsia="Times New Roman" w:hAnsi="Times New Roman" w:cs="Times New Roman"/>
          <w:sz w:val="20"/>
          <w:szCs w:val="20"/>
        </w:rPr>
      </w:pPr>
      <w:r w:rsidRPr="001C0D8A">
        <w:rPr>
          <w:rFonts w:ascii="Times New Roman" w:eastAsia="Times New Roman" w:hAnsi="Times New Roman" w:cs="Times New Roman"/>
          <w:b/>
          <w:color w:val="000000"/>
          <w:sz w:val="20"/>
          <w:szCs w:val="20"/>
        </w:rPr>
        <w:t>Банковская гарантия (вид обеспечения тендерной или конкурсной заявки)</w:t>
      </w:r>
      <w:r w:rsidRPr="001C0D8A">
        <w:rPr>
          <w:rFonts w:ascii="Times New Roman" w:eastAsia="Times New Roman" w:hAnsi="Times New Roman" w:cs="Times New Roman"/>
          <w:sz w:val="20"/>
          <w:szCs w:val="20"/>
        </w:rPr>
        <w:br/>
      </w:r>
      <w:r w:rsidRPr="001C0D8A">
        <w:rPr>
          <w:rFonts w:ascii="Times New Roman" w:eastAsia="Times New Roman" w:hAnsi="Times New Roman" w:cs="Times New Roman"/>
          <w:b/>
          <w:color w:val="000000"/>
          <w:sz w:val="20"/>
          <w:szCs w:val="20"/>
        </w:rPr>
        <w:t>Наименование банка (филиала банка)</w:t>
      </w:r>
      <w:r w:rsidRPr="001C0D8A">
        <w:rPr>
          <w:rFonts w:ascii="Times New Roman" w:eastAsia="Times New Roman" w:hAnsi="Times New Roman" w:cs="Times New Roman"/>
          <w:sz w:val="20"/>
          <w:szCs w:val="20"/>
        </w:rPr>
        <w:br/>
      </w:r>
      <w:r w:rsidRPr="001C0D8A">
        <w:rPr>
          <w:rFonts w:ascii="Times New Roman" w:eastAsia="Times New Roman" w:hAnsi="Times New Roman" w:cs="Times New Roman"/>
          <w:b/>
          <w:color w:val="000000"/>
          <w:sz w:val="20"/>
          <w:szCs w:val="20"/>
        </w:rPr>
        <w:t>_________________________________________________</w:t>
      </w:r>
      <w:r w:rsidRPr="001C0D8A">
        <w:rPr>
          <w:rFonts w:ascii="Times New Roman" w:eastAsia="Times New Roman" w:hAnsi="Times New Roman" w:cs="Times New Roman"/>
          <w:sz w:val="20"/>
          <w:szCs w:val="20"/>
        </w:rPr>
        <w:br/>
      </w:r>
      <w:r w:rsidRPr="001C0D8A">
        <w:rPr>
          <w:rFonts w:ascii="Times New Roman" w:eastAsia="Times New Roman" w:hAnsi="Times New Roman" w:cs="Times New Roman"/>
          <w:b/>
          <w:color w:val="000000"/>
          <w:sz w:val="20"/>
          <w:szCs w:val="20"/>
        </w:rPr>
        <w:t>(наименование, БИН и другие реквизиты банка)</w:t>
      </w:r>
      <w:r w:rsidRPr="001C0D8A">
        <w:rPr>
          <w:rFonts w:ascii="Times New Roman" w:eastAsia="Times New Roman" w:hAnsi="Times New Roman" w:cs="Times New Roman"/>
          <w:sz w:val="20"/>
          <w:szCs w:val="20"/>
        </w:rPr>
        <w:br/>
      </w:r>
      <w:r w:rsidRPr="001C0D8A">
        <w:rPr>
          <w:rFonts w:ascii="Times New Roman" w:eastAsia="Times New Roman" w:hAnsi="Times New Roman" w:cs="Times New Roman"/>
          <w:b/>
          <w:color w:val="000000"/>
          <w:sz w:val="20"/>
          <w:szCs w:val="20"/>
        </w:rPr>
        <w:t>Гарантийное обеспечение № ____________________</w:t>
      </w:r>
    </w:p>
    <w:p w14:paraId="205173AF"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bookmarkStart w:id="3" w:name="z99"/>
      <w:r w:rsidRPr="001C0D8A">
        <w:rPr>
          <w:rFonts w:ascii="Times New Roman" w:eastAsia="Times New Roman" w:hAnsi="Times New Roman" w:cs="Times New Roman"/>
          <w:color w:val="000000"/>
          <w:sz w:val="20"/>
          <w:szCs w:val="20"/>
          <w:lang w:val="en-US"/>
        </w:rPr>
        <w:t>     </w:t>
      </w:r>
      <w:r w:rsidRPr="001C0D8A">
        <w:rPr>
          <w:rFonts w:ascii="Times New Roman" w:eastAsia="Times New Roman" w:hAnsi="Times New Roman" w:cs="Times New Roman"/>
          <w:color w:val="000000"/>
          <w:sz w:val="20"/>
          <w:szCs w:val="20"/>
        </w:rPr>
        <w:t xml:space="preserve"> "__" _____ 20__ года</w:t>
      </w:r>
    </w:p>
    <w:p w14:paraId="6FCFBC4A"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bookmarkStart w:id="4" w:name="z100"/>
      <w:bookmarkEnd w:id="3"/>
      <w:r w:rsidRPr="001C0D8A">
        <w:rPr>
          <w:rFonts w:ascii="Times New Roman" w:eastAsia="Times New Roman" w:hAnsi="Times New Roman" w:cs="Times New Roman"/>
          <w:color w:val="000000"/>
          <w:sz w:val="20"/>
          <w:szCs w:val="20"/>
          <w:lang w:val="en-US"/>
        </w:rPr>
        <w:t>     </w:t>
      </w:r>
      <w:r w:rsidRPr="001C0D8A">
        <w:rPr>
          <w:rFonts w:ascii="Times New Roman" w:eastAsia="Times New Roman" w:hAnsi="Times New Roman" w:cs="Times New Roman"/>
          <w:color w:val="000000"/>
          <w:sz w:val="20"/>
          <w:szCs w:val="20"/>
        </w:rPr>
        <w:t xml:space="preserve"> Банк (филиал банка) _____________________________________________________</w:t>
      </w:r>
    </w:p>
    <w:bookmarkEnd w:id="4"/>
    <w:p w14:paraId="0F775A2C"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(наименование) (далее – Банк) проинформирован,</w:t>
      </w:r>
    </w:p>
    <w:p w14:paraId="70CB040D"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что ____________________________________________________________________</w:t>
      </w:r>
    </w:p>
    <w:p w14:paraId="37675E29"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(наименование) в дальнейшем "Потенциальный поставщик", принимает участие</w:t>
      </w:r>
    </w:p>
    <w:p w14:paraId="1394130E"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в тендере/конкурсе по закупу _____________________________________________,</w:t>
      </w:r>
    </w:p>
    <w:p w14:paraId="32ABB07E"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объявленном ___________________________________________________________</w:t>
      </w:r>
    </w:p>
    <w:p w14:paraId="7F9E9248"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(наименование заказчика/организатора закупа),</w:t>
      </w:r>
    </w:p>
    <w:p w14:paraId="015EE36C"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_________________ (дата, месяц, год объявления) и готов осуществить оказание</w:t>
      </w:r>
    </w:p>
    <w:p w14:paraId="3047651A"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услуги (наименование услуги)/поставку ____________________________________</w:t>
      </w:r>
    </w:p>
    <w:p w14:paraId="3DFE5922"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(наименование и объем товара) на общую сумму_____________ (прописью) тенге.</w:t>
      </w:r>
    </w:p>
    <w:p w14:paraId="61AE45A7"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В связи с этим Банк _____________________________________________________</w:t>
      </w:r>
    </w:p>
    <w:p w14:paraId="75B30729"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 xml:space="preserve"> (наименование банка)</w:t>
      </w:r>
    </w:p>
    <w:p w14:paraId="70269485"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берет на себя безотзывное обязательство выплатить организатору закупа/заказчику</w:t>
      </w:r>
    </w:p>
    <w:p w14:paraId="131CB06C"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по первому требованию, включая требование в электронном виде на веб-портале</w:t>
      </w:r>
    </w:p>
    <w:p w14:paraId="4EA8EDAF"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закупок, сумму гарантийного обеспечения в размере 1 (один) процента от суммы,</w:t>
      </w:r>
    </w:p>
    <w:p w14:paraId="41B3333B"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lastRenderedPageBreak/>
        <w:t>выделенной для закупа лекарственных средств, медицинских изделий или</w:t>
      </w:r>
    </w:p>
    <w:p w14:paraId="12C1446A"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фармацевтических услуг равную ______________ (сумма в цифрах и прописью)</w:t>
      </w:r>
    </w:p>
    <w:p w14:paraId="1B6A5227"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по получении требования на оплату по основаниям, предусмотренными Правилами</w:t>
      </w:r>
    </w:p>
    <w:p w14:paraId="58DE6C1F"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организации и проведения закупа лекарственных средств, медицинских изделий и</w:t>
      </w:r>
    </w:p>
    <w:p w14:paraId="67E6C5D0"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специализированных лечебных продуктов в рамках гарантированного объема</w:t>
      </w:r>
    </w:p>
    <w:p w14:paraId="1B3FB3A0"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бесплатной медицинской помощи и (или) в системе обязательного социального</w:t>
      </w:r>
    </w:p>
    <w:p w14:paraId="75DACCA6"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медицинского страхования, фармацевтических услуг, утвержденными</w:t>
      </w:r>
    </w:p>
    <w:p w14:paraId="65EA001A"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постановлением Правительства Республики Казахстан от 4 июня 2021 года № 375</w:t>
      </w:r>
    </w:p>
    <w:p w14:paraId="5D12D2C4"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(далее – Правила).</w:t>
      </w:r>
    </w:p>
    <w:p w14:paraId="362C8391"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Данная гарантия вступает в силу с момента вскрытия тендерной/конкурсной заявки</w:t>
      </w:r>
    </w:p>
    <w:p w14:paraId="64C02DC3"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Потенциального поставщика и действует до принятия по ней решения по существу</w:t>
      </w:r>
    </w:p>
    <w:p w14:paraId="3BA874BF"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в соответствии с Правилами, а в случае признания Потенциального поставщика</w:t>
      </w:r>
    </w:p>
    <w:p w14:paraId="4893943C" w14:textId="77777777" w:rsidR="001C0D8A" w:rsidRPr="001C0D8A" w:rsidRDefault="001C0D8A" w:rsidP="001C0D8A">
      <w:pPr>
        <w:spacing w:after="0" w:line="276" w:lineRule="auto"/>
        <w:jc w:val="both"/>
        <w:rPr>
          <w:rFonts w:ascii="Times New Roman" w:eastAsia="Times New Roman" w:hAnsi="Times New Roman" w:cs="Times New Roman"/>
          <w:sz w:val="20"/>
          <w:szCs w:val="20"/>
        </w:rPr>
      </w:pPr>
      <w:r w:rsidRPr="001C0D8A">
        <w:rPr>
          <w:rFonts w:ascii="Times New Roman" w:eastAsia="Times New Roman" w:hAnsi="Times New Roman" w:cs="Times New Roman"/>
          <w:color w:val="000000"/>
          <w:sz w:val="20"/>
          <w:szCs w:val="20"/>
        </w:rPr>
        <w:t>победителем закупа – до представления им соответствующего гарантийного</w:t>
      </w:r>
    </w:p>
    <w:p w14:paraId="60AA9B42" w14:textId="77777777" w:rsidR="001C0D8A" w:rsidRPr="001C0D8A" w:rsidRDefault="001C0D8A" w:rsidP="001C0D8A">
      <w:pPr>
        <w:spacing w:after="0" w:line="276" w:lineRule="auto"/>
        <w:jc w:val="both"/>
        <w:rPr>
          <w:rFonts w:ascii="Times New Roman" w:eastAsia="Times New Roman" w:hAnsi="Times New Roman" w:cs="Times New Roman"/>
          <w:sz w:val="20"/>
          <w:szCs w:val="20"/>
          <w:lang w:val="en-US"/>
        </w:rPr>
      </w:pPr>
      <w:r w:rsidRPr="001C0D8A">
        <w:rPr>
          <w:rFonts w:ascii="Times New Roman" w:eastAsia="Times New Roman" w:hAnsi="Times New Roman" w:cs="Times New Roman"/>
          <w:color w:val="000000"/>
          <w:sz w:val="20"/>
          <w:szCs w:val="20"/>
          <w:lang w:val="en-US"/>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65"/>
        <w:gridCol w:w="1515"/>
      </w:tblGrid>
      <w:tr w:rsidR="001C0D8A" w:rsidRPr="001C0D8A" w14:paraId="1CF7BEEE" w14:textId="77777777" w:rsidTr="00A35882">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32E89" w14:textId="77777777" w:rsidR="001C0D8A" w:rsidRPr="001C0D8A" w:rsidRDefault="001C0D8A" w:rsidP="001C0D8A">
            <w:pPr>
              <w:spacing w:after="20" w:line="276" w:lineRule="auto"/>
              <w:ind w:left="20"/>
              <w:jc w:val="both"/>
              <w:rPr>
                <w:rFonts w:ascii="Times New Roman" w:eastAsia="Times New Roman" w:hAnsi="Times New Roman" w:cs="Times New Roman"/>
              </w:rPr>
            </w:pPr>
            <w:r w:rsidRPr="001C0D8A">
              <w:rPr>
                <w:rFonts w:ascii="Times New Roman" w:eastAsia="Times New Roman" w:hAnsi="Times New Roman" w:cs="Times New Roman"/>
                <w:color w:val="000000"/>
                <w:sz w:val="20"/>
              </w:rPr>
              <w:t>Подписи уполномоченных лиц Банка</w:t>
            </w:r>
          </w:p>
          <w:p w14:paraId="56ED0566" w14:textId="77777777" w:rsidR="001C0D8A" w:rsidRPr="001C0D8A" w:rsidRDefault="001C0D8A" w:rsidP="001C0D8A">
            <w:pPr>
              <w:spacing w:after="20" w:line="276" w:lineRule="auto"/>
              <w:ind w:left="20"/>
              <w:jc w:val="both"/>
              <w:rPr>
                <w:rFonts w:ascii="Times New Roman" w:eastAsia="Times New Roman" w:hAnsi="Times New Roman" w:cs="Times New Roman"/>
              </w:rPr>
            </w:pPr>
            <w:r w:rsidRPr="001C0D8A">
              <w:rPr>
                <w:rFonts w:ascii="Times New Roman" w:eastAsia="Times New Roman" w:hAnsi="Times New Roman" w:cs="Times New Roman"/>
                <w:color w:val="000000"/>
                <w:sz w:val="20"/>
              </w:rPr>
              <w:t>(с указанием должности и Ф.И.О. (при его наличии)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50CC5" w14:textId="77777777" w:rsidR="001C0D8A" w:rsidRPr="001C0D8A" w:rsidRDefault="001C0D8A" w:rsidP="001C0D8A">
            <w:pPr>
              <w:spacing w:after="20" w:line="276" w:lineRule="auto"/>
              <w:ind w:left="20"/>
              <w:jc w:val="both"/>
              <w:rPr>
                <w:rFonts w:ascii="Times New Roman" w:eastAsia="Times New Roman" w:hAnsi="Times New Roman" w:cs="Times New Roman"/>
                <w:lang w:val="en-US"/>
              </w:rPr>
            </w:pPr>
            <w:r w:rsidRPr="001C0D8A">
              <w:rPr>
                <w:rFonts w:ascii="Times New Roman" w:eastAsia="Times New Roman" w:hAnsi="Times New Roman" w:cs="Times New Roman"/>
                <w:color w:val="000000"/>
                <w:sz w:val="20"/>
                <w:lang w:val="en-US"/>
              </w:rPr>
              <w:t>Печать Банка</w:t>
            </w:r>
          </w:p>
        </w:tc>
      </w:tr>
    </w:tbl>
    <w:p w14:paraId="1D5A9733" w14:textId="4CA60690" w:rsidR="001C0D8A" w:rsidRDefault="001C0D8A" w:rsidP="00496844">
      <w:pPr>
        <w:spacing w:after="0" w:line="240" w:lineRule="auto"/>
        <w:rPr>
          <w:rFonts w:ascii="Times New Roman" w:eastAsia="Times New Roman" w:hAnsi="Times New Roman" w:cs="Times New Roman"/>
          <w:color w:val="000000"/>
          <w:sz w:val="24"/>
          <w:szCs w:val="24"/>
          <w:lang w:eastAsia="ru-RU"/>
        </w:rPr>
      </w:pPr>
    </w:p>
    <w:tbl>
      <w:tblPr>
        <w:tblW w:w="0" w:type="auto"/>
        <w:tblCellSpacing w:w="0" w:type="auto"/>
        <w:tblInd w:w="115" w:type="dxa"/>
        <w:tblLook w:val="04A0" w:firstRow="1" w:lastRow="0" w:firstColumn="1" w:lastColumn="0" w:noHBand="0" w:noVBand="1"/>
      </w:tblPr>
      <w:tblGrid>
        <w:gridCol w:w="9005"/>
      </w:tblGrid>
      <w:tr w:rsidR="001C0D8A" w:rsidRPr="001C0D8A" w14:paraId="44AC6076" w14:textId="77777777" w:rsidTr="001C0D8A">
        <w:trPr>
          <w:trHeight w:val="13"/>
          <w:tblCellSpacing w:w="0" w:type="auto"/>
        </w:trPr>
        <w:tc>
          <w:tcPr>
            <w:tcW w:w="9005" w:type="dxa"/>
            <w:tcMar>
              <w:top w:w="15" w:type="dxa"/>
              <w:left w:w="15" w:type="dxa"/>
              <w:bottom w:w="15" w:type="dxa"/>
              <w:right w:w="15" w:type="dxa"/>
            </w:tcMar>
            <w:vAlign w:val="center"/>
          </w:tcPr>
          <w:p w14:paraId="58380017"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78AFDB47"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7221A258"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24DBB5C4"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6BD282A0"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034B3EAF"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263D1440"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4D072F72"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410EFA8B"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1E02C5FD"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17675242"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257FCD1F"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4430FA92"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57E71FFA" w14:textId="77777777" w:rsidR="00A665E4" w:rsidRDefault="00A665E4" w:rsidP="001C0D8A">
            <w:pPr>
              <w:spacing w:after="0" w:line="276" w:lineRule="auto"/>
              <w:jc w:val="right"/>
              <w:rPr>
                <w:rFonts w:ascii="Times New Roman" w:eastAsia="Times New Roman" w:hAnsi="Times New Roman" w:cs="Times New Roman"/>
                <w:color w:val="000000"/>
                <w:sz w:val="20"/>
                <w:lang w:val="en-US"/>
              </w:rPr>
            </w:pPr>
          </w:p>
          <w:p w14:paraId="79D3929C" w14:textId="26099007" w:rsidR="001C0D8A" w:rsidRPr="001C0D8A" w:rsidRDefault="001C0D8A" w:rsidP="001C0D8A">
            <w:pPr>
              <w:spacing w:after="0" w:line="276" w:lineRule="auto"/>
              <w:jc w:val="right"/>
              <w:rPr>
                <w:rFonts w:ascii="Times New Roman" w:eastAsia="Times New Roman" w:hAnsi="Times New Roman" w:cs="Times New Roman"/>
                <w:lang w:val="en-US"/>
              </w:rPr>
            </w:pPr>
            <w:r w:rsidRPr="001C0D8A">
              <w:rPr>
                <w:rFonts w:ascii="Times New Roman" w:eastAsia="Times New Roman" w:hAnsi="Times New Roman" w:cs="Times New Roman"/>
                <w:color w:val="000000"/>
                <w:sz w:val="20"/>
                <w:lang w:val="en-US"/>
              </w:rPr>
              <w:t xml:space="preserve">Приложение </w:t>
            </w:r>
            <w:r w:rsidRPr="001C0D8A">
              <w:rPr>
                <w:rFonts w:ascii="Times New Roman" w:eastAsia="Times New Roman" w:hAnsi="Times New Roman" w:cs="Times New Roman"/>
                <w:color w:val="000000"/>
                <w:sz w:val="20"/>
              </w:rPr>
              <w:t>8</w:t>
            </w:r>
            <w:r w:rsidRPr="001C0D8A">
              <w:rPr>
                <w:rFonts w:ascii="Times New Roman" w:eastAsia="Times New Roman" w:hAnsi="Times New Roman" w:cs="Times New Roman"/>
                <w:color w:val="000000"/>
                <w:sz w:val="20"/>
                <w:lang w:val="en-US"/>
              </w:rPr>
              <w:t xml:space="preserve"> к приказу</w:t>
            </w:r>
          </w:p>
        </w:tc>
      </w:tr>
      <w:tr w:rsidR="001C0D8A" w:rsidRPr="001C0D8A" w14:paraId="490057F2" w14:textId="77777777" w:rsidTr="001C0D8A">
        <w:trPr>
          <w:trHeight w:val="13"/>
          <w:tblCellSpacing w:w="0" w:type="auto"/>
        </w:trPr>
        <w:tc>
          <w:tcPr>
            <w:tcW w:w="9005" w:type="dxa"/>
            <w:tcMar>
              <w:top w:w="15" w:type="dxa"/>
              <w:left w:w="15" w:type="dxa"/>
              <w:bottom w:w="15" w:type="dxa"/>
              <w:right w:w="15" w:type="dxa"/>
            </w:tcMar>
            <w:vAlign w:val="center"/>
          </w:tcPr>
          <w:p w14:paraId="23FD5706" w14:textId="77777777" w:rsidR="001C0D8A" w:rsidRPr="001C0D8A" w:rsidRDefault="001C0D8A" w:rsidP="001C0D8A">
            <w:pPr>
              <w:spacing w:after="0" w:line="276" w:lineRule="auto"/>
              <w:jc w:val="right"/>
              <w:rPr>
                <w:rFonts w:ascii="Times New Roman" w:eastAsia="Times New Roman" w:hAnsi="Times New Roman" w:cs="Times New Roman"/>
                <w:lang w:val="en-US"/>
              </w:rPr>
            </w:pPr>
            <w:r w:rsidRPr="001C0D8A">
              <w:rPr>
                <w:rFonts w:ascii="Times New Roman" w:eastAsia="Times New Roman" w:hAnsi="Times New Roman" w:cs="Times New Roman"/>
                <w:color w:val="000000"/>
                <w:sz w:val="20"/>
                <w:lang w:val="en-US"/>
              </w:rPr>
              <w:t>Форма</w:t>
            </w:r>
          </w:p>
        </w:tc>
      </w:tr>
    </w:tbl>
    <w:p w14:paraId="5517D928" w14:textId="77777777" w:rsidR="001C0D8A" w:rsidRPr="002D45B0" w:rsidRDefault="001C0D8A" w:rsidP="001C0D8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D45B0">
        <w:rPr>
          <w:rFonts w:ascii="Times New Roman" w:eastAsia="Times New Roman" w:hAnsi="Times New Roman" w:cs="Times New Roman"/>
          <w:color w:val="1E1E1E"/>
          <w:sz w:val="32"/>
          <w:szCs w:val="32"/>
          <w:lang w:eastAsia="ru-RU"/>
        </w:rPr>
        <w:t>Типовой договор закупа (между заказчиком и поставщиком)</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74"/>
        <w:gridCol w:w="5326"/>
      </w:tblGrid>
      <w:tr w:rsidR="001C0D8A" w:rsidRPr="002D45B0" w14:paraId="6BCB8315" w14:textId="77777777" w:rsidTr="00A665E4">
        <w:trPr>
          <w:trHeight w:val="87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2C3C7" w14:textId="77777777" w:rsidR="001C0D8A" w:rsidRPr="002D45B0" w:rsidRDefault="001C0D8A" w:rsidP="001C0D8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____________________</w:t>
            </w:r>
            <w:r w:rsidRPr="002D45B0">
              <w:rPr>
                <w:rFonts w:ascii="Times New Roman" w:eastAsia="Times New Roman" w:hAnsi="Times New Roman" w:cs="Times New Roman"/>
                <w:color w:val="000000"/>
                <w:spacing w:val="2"/>
                <w:sz w:val="20"/>
                <w:szCs w:val="20"/>
                <w:lang w:eastAsia="ru-RU"/>
              </w:rPr>
              <w:br/>
              <w:t>(местонахождение)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D6085" w14:textId="77777777" w:rsidR="001C0D8A" w:rsidRPr="002D45B0" w:rsidRDefault="001C0D8A" w:rsidP="001C0D8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"___" __________ _____г.</w:t>
            </w:r>
          </w:p>
          <w:p w14:paraId="3D7C7CC6" w14:textId="77777777" w:rsidR="001C0D8A" w:rsidRPr="002D45B0" w:rsidRDefault="001C0D8A" w:rsidP="001C0D8A">
            <w:pPr>
              <w:spacing w:after="0" w:line="240" w:lineRule="auto"/>
              <w:rPr>
                <w:rFonts w:ascii="Times New Roman" w:eastAsia="Times New Roman" w:hAnsi="Times New Roman" w:cs="Times New Roman"/>
                <w:color w:val="000000"/>
                <w:sz w:val="20"/>
                <w:szCs w:val="20"/>
                <w:lang w:eastAsia="ru-RU"/>
              </w:rPr>
            </w:pPr>
            <w:r w:rsidRPr="002D45B0">
              <w:rPr>
                <w:rFonts w:ascii="Times New Roman" w:eastAsia="Times New Roman" w:hAnsi="Times New Roman" w:cs="Times New Roman"/>
                <w:color w:val="000000"/>
                <w:sz w:val="20"/>
                <w:szCs w:val="20"/>
                <w:lang w:eastAsia="ru-RU"/>
              </w:rPr>
              <w:t>Скачать</w:t>
            </w:r>
          </w:p>
        </w:tc>
      </w:tr>
    </w:tbl>
    <w:p w14:paraId="79709D95" w14:textId="77777777" w:rsidR="001C0D8A" w:rsidRPr="002D45B0" w:rsidRDefault="001C0D8A" w:rsidP="001C0D8A">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_______________________________________________________________________</w:t>
      </w:r>
      <w:r w:rsidRPr="002D45B0">
        <w:rPr>
          <w:rFonts w:ascii="Times New Roman" w:eastAsia="Times New Roman" w:hAnsi="Times New Roman" w:cs="Times New Roman"/>
          <w:color w:val="000000"/>
          <w:spacing w:val="2"/>
          <w:sz w:val="20"/>
          <w:szCs w:val="20"/>
          <w:lang w:eastAsia="ru-RU"/>
        </w:rPr>
        <w:br/>
        <w:t>(полное наименование заказчика), именуемый в дальнейшем "Заказчик",</w:t>
      </w:r>
      <w:r w:rsidRPr="002D45B0">
        <w:rPr>
          <w:rFonts w:ascii="Times New Roman" w:eastAsia="Times New Roman" w:hAnsi="Times New Roman" w:cs="Times New Roman"/>
          <w:color w:val="000000"/>
          <w:spacing w:val="2"/>
          <w:sz w:val="20"/>
          <w:szCs w:val="20"/>
          <w:lang w:eastAsia="ru-RU"/>
        </w:rPr>
        <w:br/>
        <w:t>в лице _________________________________________________________________,</w:t>
      </w:r>
      <w:r w:rsidRPr="002D45B0">
        <w:rPr>
          <w:rFonts w:ascii="Times New Roman" w:eastAsia="Times New Roman" w:hAnsi="Times New Roman" w:cs="Times New Roman"/>
          <w:color w:val="000000"/>
          <w:spacing w:val="2"/>
          <w:sz w:val="20"/>
          <w:szCs w:val="20"/>
          <w:lang w:eastAsia="ru-RU"/>
        </w:rPr>
        <w:br/>
        <w:t>должность, фамилия, имя, отчество (при его наличии)</w:t>
      </w:r>
      <w:r w:rsidRPr="002D45B0">
        <w:rPr>
          <w:rFonts w:ascii="Times New Roman" w:eastAsia="Times New Roman" w:hAnsi="Times New Roman" w:cs="Times New Roman"/>
          <w:color w:val="000000"/>
          <w:spacing w:val="2"/>
          <w:sz w:val="20"/>
          <w:szCs w:val="20"/>
          <w:lang w:eastAsia="ru-RU"/>
        </w:rPr>
        <w:br/>
        <w:t>уполномоченного лица с одной стороны,</w:t>
      </w:r>
      <w:r w:rsidRPr="002D45B0">
        <w:rPr>
          <w:rFonts w:ascii="Times New Roman" w:eastAsia="Times New Roman" w:hAnsi="Times New Roman" w:cs="Times New Roman"/>
          <w:color w:val="000000"/>
          <w:spacing w:val="2"/>
          <w:sz w:val="20"/>
          <w:szCs w:val="20"/>
          <w:lang w:eastAsia="ru-RU"/>
        </w:rPr>
        <w:br/>
        <w:t>и ______________________________________________________________________</w:t>
      </w:r>
      <w:r w:rsidRPr="002D45B0">
        <w:rPr>
          <w:rFonts w:ascii="Times New Roman" w:eastAsia="Times New Roman" w:hAnsi="Times New Roman" w:cs="Times New Roman"/>
          <w:color w:val="000000"/>
          <w:spacing w:val="2"/>
          <w:sz w:val="20"/>
          <w:szCs w:val="20"/>
          <w:lang w:eastAsia="ru-RU"/>
        </w:rPr>
        <w:br/>
        <w:t>(полное наименование поставщика – победителя тендера)</w:t>
      </w:r>
      <w:r w:rsidRPr="002D45B0">
        <w:rPr>
          <w:rFonts w:ascii="Times New Roman" w:eastAsia="Times New Roman" w:hAnsi="Times New Roman" w:cs="Times New Roman"/>
          <w:color w:val="000000"/>
          <w:spacing w:val="2"/>
          <w:sz w:val="20"/>
          <w:szCs w:val="20"/>
          <w:lang w:eastAsia="ru-RU"/>
        </w:rPr>
        <w:br/>
        <w:t>_______________________________________________________________________,</w:t>
      </w:r>
      <w:r w:rsidRPr="002D45B0">
        <w:rPr>
          <w:rFonts w:ascii="Times New Roman" w:eastAsia="Times New Roman" w:hAnsi="Times New Roman" w:cs="Times New Roman"/>
          <w:color w:val="000000"/>
          <w:spacing w:val="2"/>
          <w:sz w:val="20"/>
          <w:szCs w:val="20"/>
          <w:lang w:eastAsia="ru-RU"/>
        </w:rPr>
        <w:br/>
        <w:t>именуемый в дальнейшем "Поставщик", в лице ______________________________,</w:t>
      </w:r>
      <w:r w:rsidRPr="002D45B0">
        <w:rPr>
          <w:rFonts w:ascii="Times New Roman" w:eastAsia="Times New Roman" w:hAnsi="Times New Roman" w:cs="Times New Roman"/>
          <w:color w:val="000000"/>
          <w:spacing w:val="2"/>
          <w:sz w:val="20"/>
          <w:szCs w:val="20"/>
          <w:lang w:eastAsia="ru-RU"/>
        </w:rPr>
        <w:br/>
        <w:t>должность, фамилия, имя, отчество (при его наличии) уполномоченного лица,</w:t>
      </w:r>
      <w:r w:rsidRPr="002D45B0">
        <w:rPr>
          <w:rFonts w:ascii="Times New Roman" w:eastAsia="Times New Roman" w:hAnsi="Times New Roman" w:cs="Times New Roman"/>
          <w:color w:val="000000"/>
          <w:spacing w:val="2"/>
          <w:sz w:val="20"/>
          <w:szCs w:val="20"/>
          <w:lang w:eastAsia="ru-RU"/>
        </w:rPr>
        <w:br/>
        <w:t>действующего на основании __________, (устава, положения) с другой стороны,</w:t>
      </w:r>
      <w:r w:rsidRPr="002D45B0">
        <w:rPr>
          <w:rFonts w:ascii="Times New Roman" w:eastAsia="Times New Roman" w:hAnsi="Times New Roman" w:cs="Times New Roman"/>
          <w:color w:val="000000"/>
          <w:spacing w:val="2"/>
          <w:sz w:val="20"/>
          <w:szCs w:val="20"/>
          <w:lang w:eastAsia="ru-RU"/>
        </w:rPr>
        <w:br/>
        <w:t>на основании </w:t>
      </w:r>
      <w:hyperlink r:id="rId6" w:anchor="z4" w:history="1">
        <w:r w:rsidRPr="002D45B0">
          <w:rPr>
            <w:rFonts w:ascii="Times New Roman" w:eastAsia="Times New Roman" w:hAnsi="Times New Roman" w:cs="Times New Roman"/>
            <w:color w:val="073A5E"/>
            <w:spacing w:val="2"/>
            <w:sz w:val="20"/>
            <w:szCs w:val="20"/>
            <w:u w:val="single"/>
            <w:lang w:eastAsia="ru-RU"/>
          </w:rPr>
          <w:t>постановления</w:t>
        </w:r>
      </w:hyperlink>
      <w:r w:rsidRPr="002D45B0">
        <w:rPr>
          <w:rFonts w:ascii="Times New Roman" w:eastAsia="Times New Roman" w:hAnsi="Times New Roman" w:cs="Times New Roman"/>
          <w:color w:val="000000"/>
          <w:spacing w:val="2"/>
          <w:sz w:val="20"/>
          <w:szCs w:val="20"/>
          <w:lang w:eastAsia="ru-RU"/>
        </w:rPr>
        <w:t> Правительства Республики Казахстан от 4 июня 2021</w:t>
      </w:r>
      <w:r w:rsidRPr="002D45B0">
        <w:rPr>
          <w:rFonts w:ascii="Times New Roman" w:eastAsia="Times New Roman" w:hAnsi="Times New Roman" w:cs="Times New Roman"/>
          <w:color w:val="000000"/>
          <w:spacing w:val="2"/>
          <w:sz w:val="20"/>
          <w:szCs w:val="20"/>
          <w:lang w:eastAsia="ru-RU"/>
        </w:rPr>
        <w:br/>
        <w:t>года № 375 "Об утверждении Правил организации и проведения закупа</w:t>
      </w:r>
      <w:r w:rsidRPr="002D45B0">
        <w:rPr>
          <w:rFonts w:ascii="Times New Roman" w:eastAsia="Times New Roman" w:hAnsi="Times New Roman" w:cs="Times New Roman"/>
          <w:color w:val="000000"/>
          <w:spacing w:val="2"/>
          <w:sz w:val="20"/>
          <w:szCs w:val="20"/>
          <w:lang w:eastAsia="ru-RU"/>
        </w:rPr>
        <w:br/>
      </w:r>
      <w:r w:rsidRPr="002D45B0">
        <w:rPr>
          <w:rFonts w:ascii="Times New Roman" w:eastAsia="Times New Roman" w:hAnsi="Times New Roman" w:cs="Times New Roman"/>
          <w:color w:val="000000"/>
          <w:spacing w:val="2"/>
          <w:sz w:val="20"/>
          <w:szCs w:val="20"/>
          <w:lang w:eastAsia="ru-RU"/>
        </w:rPr>
        <w:lastRenderedPageBreak/>
        <w:t>лекарственных средств, медицинских изделий и специализированных лечебных</w:t>
      </w:r>
      <w:r w:rsidRPr="002D45B0">
        <w:rPr>
          <w:rFonts w:ascii="Times New Roman" w:eastAsia="Times New Roman" w:hAnsi="Times New Roman" w:cs="Times New Roman"/>
          <w:color w:val="000000"/>
          <w:spacing w:val="2"/>
          <w:sz w:val="20"/>
          <w:szCs w:val="20"/>
          <w:lang w:eastAsia="ru-RU"/>
        </w:rPr>
        <w:br/>
        <w:t>продуктов в рамках гарантированного объема бесплатной медицинской помощи</w:t>
      </w:r>
      <w:r w:rsidRPr="002D45B0">
        <w:rPr>
          <w:rFonts w:ascii="Times New Roman" w:eastAsia="Times New Roman" w:hAnsi="Times New Roman" w:cs="Times New Roman"/>
          <w:color w:val="000000"/>
          <w:spacing w:val="2"/>
          <w:sz w:val="20"/>
          <w:szCs w:val="20"/>
          <w:lang w:eastAsia="ru-RU"/>
        </w:rPr>
        <w:br/>
        <w:t>и (или) в системе обязательного социального медицинского страхования,</w:t>
      </w:r>
      <w:r w:rsidRPr="002D45B0">
        <w:rPr>
          <w:rFonts w:ascii="Times New Roman" w:eastAsia="Times New Roman" w:hAnsi="Times New Roman" w:cs="Times New Roman"/>
          <w:color w:val="000000"/>
          <w:spacing w:val="2"/>
          <w:sz w:val="20"/>
          <w:szCs w:val="20"/>
          <w:lang w:eastAsia="ru-RU"/>
        </w:rPr>
        <w:br/>
        <w:t>фармацевтических услуг и признании утратившими силу некоторых решений</w:t>
      </w:r>
      <w:r w:rsidRPr="002D45B0">
        <w:rPr>
          <w:rFonts w:ascii="Times New Roman" w:eastAsia="Times New Roman" w:hAnsi="Times New Roman" w:cs="Times New Roman"/>
          <w:color w:val="000000"/>
          <w:spacing w:val="2"/>
          <w:sz w:val="20"/>
          <w:szCs w:val="20"/>
          <w:lang w:eastAsia="ru-RU"/>
        </w:rPr>
        <w:br/>
        <w:t>Правительства Республики Казахстан" (далее – Правила), и протокола об итогах</w:t>
      </w:r>
      <w:r w:rsidRPr="002D45B0">
        <w:rPr>
          <w:rFonts w:ascii="Times New Roman" w:eastAsia="Times New Roman" w:hAnsi="Times New Roman" w:cs="Times New Roman"/>
          <w:color w:val="000000"/>
          <w:spacing w:val="2"/>
          <w:sz w:val="20"/>
          <w:szCs w:val="20"/>
          <w:lang w:eastAsia="ru-RU"/>
        </w:rPr>
        <w:br/>
        <w:t>закупа способом ______________________ (указать способ) по закупу (указать</w:t>
      </w:r>
      <w:r w:rsidRPr="002D45B0">
        <w:rPr>
          <w:rFonts w:ascii="Times New Roman" w:eastAsia="Times New Roman" w:hAnsi="Times New Roman" w:cs="Times New Roman"/>
          <w:color w:val="000000"/>
          <w:spacing w:val="2"/>
          <w:sz w:val="20"/>
          <w:szCs w:val="20"/>
          <w:lang w:eastAsia="ru-RU"/>
        </w:rPr>
        <w:br/>
        <w:t>предмет закупа) № _______ от "___" __________ _____ года, заключили настоящий</w:t>
      </w:r>
      <w:r w:rsidRPr="002D45B0">
        <w:rPr>
          <w:rFonts w:ascii="Times New Roman" w:eastAsia="Times New Roman" w:hAnsi="Times New Roman" w:cs="Times New Roman"/>
          <w:color w:val="000000"/>
          <w:spacing w:val="2"/>
          <w:sz w:val="20"/>
          <w:szCs w:val="20"/>
          <w:lang w:eastAsia="ru-RU"/>
        </w:rPr>
        <w:br/>
        <w:t>Договор закупа лекарственных средств и (или) медицинских изделий</w:t>
      </w:r>
      <w:r w:rsidRPr="002D45B0">
        <w:rPr>
          <w:rFonts w:ascii="Times New Roman" w:eastAsia="Times New Roman" w:hAnsi="Times New Roman" w:cs="Times New Roman"/>
          <w:color w:val="000000"/>
          <w:spacing w:val="2"/>
          <w:sz w:val="20"/>
          <w:szCs w:val="20"/>
          <w:lang w:eastAsia="ru-RU"/>
        </w:rPr>
        <w:br/>
        <w:t>(далее – Договор) и пришли к соглашению о нижеследующем:</w:t>
      </w:r>
    </w:p>
    <w:p w14:paraId="705A5F20" w14:textId="77777777" w:rsidR="001C0D8A" w:rsidRPr="002D45B0" w:rsidRDefault="001C0D8A" w:rsidP="001C0D8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D45B0">
        <w:rPr>
          <w:rFonts w:ascii="Times New Roman" w:eastAsia="Times New Roman" w:hAnsi="Times New Roman" w:cs="Times New Roman"/>
          <w:color w:val="1E1E1E"/>
          <w:sz w:val="32"/>
          <w:szCs w:val="32"/>
          <w:lang w:eastAsia="ru-RU"/>
        </w:rPr>
        <w:t>1. Термины, применяемые в Договоре</w:t>
      </w:r>
    </w:p>
    <w:p w14:paraId="56005485"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 В данном Договоре нижеперечисленные понятия будут иметь следующее толкование:</w:t>
      </w:r>
    </w:p>
    <w:p w14:paraId="65B762EF"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475B44E3"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 цена Договора – сумма, которая должна быть выплачена Заказчиком Поставщику в соответствии с условиями Договора;</w:t>
      </w:r>
    </w:p>
    <w:p w14:paraId="136E9F0B"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15D83606"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229D5388"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89A4999"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2206271C" w14:textId="77777777" w:rsidR="001C0D8A" w:rsidRPr="002D45B0" w:rsidRDefault="001C0D8A" w:rsidP="001C0D8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D45B0">
        <w:rPr>
          <w:rFonts w:ascii="Times New Roman" w:eastAsia="Times New Roman" w:hAnsi="Times New Roman" w:cs="Times New Roman"/>
          <w:color w:val="1E1E1E"/>
          <w:sz w:val="32"/>
          <w:szCs w:val="32"/>
          <w:lang w:eastAsia="ru-RU"/>
        </w:rPr>
        <w:t>2. Предмет Договора</w:t>
      </w:r>
    </w:p>
    <w:p w14:paraId="61171D4F"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4ECC4C1F"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 Перечисленные ниже документы и условия, оговоренные в них, образуют данный Договор и считаются его неотъемлемой частью, а именно:</w:t>
      </w:r>
    </w:p>
    <w:p w14:paraId="0E9114BC"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 настоящий Договор;</w:t>
      </w:r>
    </w:p>
    <w:p w14:paraId="6ED5311B"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lastRenderedPageBreak/>
        <w:t>      2) перечень закупаемых товаров;</w:t>
      </w:r>
    </w:p>
    <w:p w14:paraId="03C9DD96"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 техническая спецификация;</w:t>
      </w:r>
    </w:p>
    <w:p w14:paraId="724671DF"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138B6290" w14:textId="77777777" w:rsidR="001C0D8A" w:rsidRPr="002D45B0" w:rsidRDefault="001C0D8A" w:rsidP="001C0D8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D45B0">
        <w:rPr>
          <w:rFonts w:ascii="Times New Roman" w:eastAsia="Times New Roman" w:hAnsi="Times New Roman" w:cs="Times New Roman"/>
          <w:color w:val="1E1E1E"/>
          <w:sz w:val="32"/>
          <w:szCs w:val="32"/>
          <w:lang w:eastAsia="ru-RU"/>
        </w:rPr>
        <w:t>3. Цена Договора и оплата</w:t>
      </w:r>
    </w:p>
    <w:p w14:paraId="6550ED2D"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 Цена Договора (для ГУ указать наименование товаров согласно бюджетной программы/специфики) составляет ______________________________________</w:t>
      </w:r>
      <w:r w:rsidRPr="002D45B0">
        <w:rPr>
          <w:rFonts w:ascii="Times New Roman" w:eastAsia="Times New Roman" w:hAnsi="Times New Roman" w:cs="Times New Roman"/>
          <w:color w:val="000000"/>
          <w:spacing w:val="2"/>
          <w:sz w:val="20"/>
          <w:szCs w:val="20"/>
          <w:lang w:eastAsia="ru-RU"/>
        </w:rPr>
        <w:br/>
        <w:t>тенге (указать сумму цифрами и прописью) и соответствует цене, указанной Поставщиком в его тендерной заявке.</w:t>
      </w:r>
    </w:p>
    <w:p w14:paraId="6CA7C065"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5. Оплата Поставщику за поставленные товары производиться на следующих условиях:</w:t>
      </w:r>
    </w:p>
    <w:p w14:paraId="7A8CD5DA"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Форма оплаты _____________ (перечисление, за наличный расчет, аккредитив и иные платежи)</w:t>
      </w:r>
    </w:p>
    <w:p w14:paraId="07F51372"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Сроки выплат ____ (пример: % после приемки товара в пункте назначения или предоплата, или иное).</w:t>
      </w:r>
    </w:p>
    <w:p w14:paraId="5FF7AAA5"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6. Необходимые документы, предшествующие оплате:</w:t>
      </w:r>
    </w:p>
    <w:p w14:paraId="3B5A588E"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404068C"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 счет-фактура, накладная, акт приемки-передачи;</w:t>
      </w:r>
    </w:p>
    <w:p w14:paraId="797BDCDB"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1FD4C003" w14:textId="77777777" w:rsidR="001C0D8A" w:rsidRPr="002D45B0" w:rsidRDefault="001C0D8A" w:rsidP="001C0D8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D45B0">
        <w:rPr>
          <w:rFonts w:ascii="Times New Roman" w:eastAsia="Times New Roman" w:hAnsi="Times New Roman" w:cs="Times New Roman"/>
          <w:color w:val="1E1E1E"/>
          <w:sz w:val="32"/>
          <w:szCs w:val="32"/>
          <w:lang w:eastAsia="ru-RU"/>
        </w:rPr>
        <w:t>4. Условия поставки и приемки товара</w:t>
      </w:r>
    </w:p>
    <w:p w14:paraId="3FD6EFB5"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7. Товары, поставляемые в рамках Договора, должны соответствовать или быть выше стандартов, указанных в технической спецификации.</w:t>
      </w:r>
    </w:p>
    <w:p w14:paraId="33B6CA92"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06861863"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1623D2B"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10D18519"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lastRenderedPageBreak/>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0EBC7D4"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005DEF41"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2EB03EEC"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3A6AA0F4"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27AD81DD"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465BD13A" w14:textId="77777777" w:rsidR="001C0D8A" w:rsidRPr="002D45B0" w:rsidRDefault="001C0D8A" w:rsidP="001C0D8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D45B0">
        <w:rPr>
          <w:rFonts w:ascii="Times New Roman" w:eastAsia="Times New Roman" w:hAnsi="Times New Roman" w:cs="Times New Roman"/>
          <w:color w:val="1E1E1E"/>
          <w:sz w:val="32"/>
          <w:szCs w:val="32"/>
          <w:lang w:eastAsia="ru-RU"/>
        </w:rPr>
        <w:t>5. Особенности поставки и приемки медицинской техники</w:t>
      </w:r>
    </w:p>
    <w:p w14:paraId="4B768505"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CDA00B0"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15. В рамках данного Договора Поставщик должен предоставить услуги, указанные в тендерной документации.</w:t>
      </w:r>
    </w:p>
    <w:p w14:paraId="72591AAE"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16. Цены на сопутствующие услуги включены в цену Договора.</w:t>
      </w:r>
    </w:p>
    <w:p w14:paraId="5F616EA2"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37DE2C92"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18. Поставщик, в случае прекращения производства им запасных частей, должен:</w:t>
      </w:r>
    </w:p>
    <w:p w14:paraId="6160B035"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5554D2EB"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22C7044"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19. Поставщик гарантирует, что товары, поставленные в рамках Договора:</w:t>
      </w:r>
    </w:p>
    <w:p w14:paraId="6DDBB3F2"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lastRenderedPageBreak/>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2093438D"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4C933CC8"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78FA636"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CE8527C"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22. Заказчик обязан оперативно уведомить Поставщика в письменном виде обо всех претензиях, связанных с данной гарантией.</w:t>
      </w:r>
    </w:p>
    <w:p w14:paraId="27B15C54"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5A2FD0F7"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77707463"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302DDFF2"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6AF502A1" w14:textId="77777777" w:rsidR="001C0D8A" w:rsidRPr="002D45B0" w:rsidRDefault="001C0D8A" w:rsidP="001C0D8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D45B0">
        <w:rPr>
          <w:rFonts w:ascii="Times New Roman" w:eastAsia="Times New Roman" w:hAnsi="Times New Roman" w:cs="Times New Roman"/>
          <w:color w:val="1E1E1E"/>
          <w:sz w:val="32"/>
          <w:szCs w:val="32"/>
          <w:lang w:eastAsia="ru-RU"/>
        </w:rPr>
        <w:t>6. Ответственность Сторон</w:t>
      </w:r>
    </w:p>
    <w:p w14:paraId="5472D1C6"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53E6795D"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28. Поставка товаров и предоставление услуг должны осуществляться Поставщиком в соответствии с графиком, указанным в таблице цен.</w:t>
      </w:r>
    </w:p>
    <w:p w14:paraId="4BCAB5DB"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29. Задержка с выполнением поставки со стороны поставщика приводит к удержанию обеспечения исполнения договора и выплате неустойки.</w:t>
      </w:r>
    </w:p>
    <w:p w14:paraId="3AAF80EE"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lastRenderedPageBreak/>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79F1F34A"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20F4D00"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009E13A"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6123AF3"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46C3DB2"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8778BB"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332F7813"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F1E3816"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w:t>
      </w:r>
      <w:r w:rsidRPr="002D45B0">
        <w:rPr>
          <w:rFonts w:ascii="Times New Roman" w:eastAsia="Times New Roman" w:hAnsi="Times New Roman" w:cs="Times New Roman"/>
          <w:color w:val="000000"/>
          <w:spacing w:val="2"/>
          <w:sz w:val="20"/>
          <w:szCs w:val="20"/>
          <w:lang w:eastAsia="ru-RU"/>
        </w:rPr>
        <w:lastRenderedPageBreak/>
        <w:t>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055A6CE7"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79108346"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09891ED3" w14:textId="77777777" w:rsidR="001C0D8A" w:rsidRPr="002D45B0" w:rsidRDefault="001C0D8A" w:rsidP="001C0D8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D45B0">
        <w:rPr>
          <w:rFonts w:ascii="Times New Roman" w:eastAsia="Times New Roman" w:hAnsi="Times New Roman" w:cs="Times New Roman"/>
          <w:color w:val="1E1E1E"/>
          <w:sz w:val="32"/>
          <w:szCs w:val="32"/>
          <w:lang w:eastAsia="ru-RU"/>
        </w:rPr>
        <w:t>7. Конфиденциальность</w:t>
      </w:r>
    </w:p>
    <w:p w14:paraId="6C704B02"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AFA7B12"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 во время раскрытия находилась в публичном доступе;</w:t>
      </w:r>
    </w:p>
    <w:p w14:paraId="66503861"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2E8FCF16"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 во время раскрытия другой Стороной находилась во владении у Стороны и не была приобретена прямо или косвенно у такой Стороны;</w:t>
      </w:r>
    </w:p>
    <w:p w14:paraId="5E083D68"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7D28A461"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B372922"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2E31B5A0" w14:textId="77777777" w:rsidR="001C0D8A" w:rsidRPr="002D45B0" w:rsidRDefault="001C0D8A" w:rsidP="001C0D8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D45B0">
        <w:rPr>
          <w:rFonts w:ascii="Times New Roman" w:eastAsia="Times New Roman" w:hAnsi="Times New Roman" w:cs="Times New Roman"/>
          <w:color w:val="1E1E1E"/>
          <w:sz w:val="32"/>
          <w:szCs w:val="32"/>
          <w:lang w:eastAsia="ru-RU"/>
        </w:rPr>
        <w:t>8. Заключительные положения</w:t>
      </w:r>
    </w:p>
    <w:p w14:paraId="44117E69"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6E2B6054"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111B5CB9"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lastRenderedPageBreak/>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1C0CF64"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45. Налоги и другие обязательные платежи в бюджет подлежат уплате в соответствии с налоговым законодательством Республики Казахстан.</w:t>
      </w:r>
    </w:p>
    <w:p w14:paraId="3CE11348"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46. Поставщик обязан внести обеспечение исполнения Договора в форме, объеме и на условиях, предусмотренных в тендерной документации.</w:t>
      </w:r>
    </w:p>
    <w:p w14:paraId="21AD96D6"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1B8055E1"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Дата регистрации в территориальном органе казначейства (для государственных органов и государственных учреждений): ________________.</w:t>
      </w:r>
    </w:p>
    <w:p w14:paraId="256B4CD1"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06EAA9F" w14:textId="77777777" w:rsidR="001C0D8A" w:rsidRPr="002D45B0" w:rsidRDefault="001C0D8A" w:rsidP="001C0D8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D45B0">
        <w:rPr>
          <w:rFonts w:ascii="Times New Roman" w:eastAsia="Times New Roman" w:hAnsi="Times New Roman" w:cs="Times New Roman"/>
          <w:color w:val="1E1E1E"/>
          <w:sz w:val="32"/>
          <w:szCs w:val="32"/>
          <w:lang w:eastAsia="ru-RU"/>
        </w:rPr>
        <w:t>9. Адреса, банковские реквизиты и подписи Сторон:</w:t>
      </w:r>
    </w:p>
    <w:tbl>
      <w:tblPr>
        <w:tblW w:w="10157" w:type="dxa"/>
        <w:shd w:val="clear" w:color="auto" w:fill="FFFFFF"/>
        <w:tblCellMar>
          <w:left w:w="0" w:type="dxa"/>
          <w:right w:w="0" w:type="dxa"/>
        </w:tblCellMar>
        <w:tblLook w:val="04A0" w:firstRow="1" w:lastRow="0" w:firstColumn="1" w:lastColumn="0" w:noHBand="0" w:noVBand="1"/>
      </w:tblPr>
      <w:tblGrid>
        <w:gridCol w:w="6392"/>
        <w:gridCol w:w="3765"/>
      </w:tblGrid>
      <w:tr w:rsidR="001C0D8A" w:rsidRPr="002D45B0" w14:paraId="57FE638D" w14:textId="77777777" w:rsidTr="00A665E4">
        <w:trPr>
          <w:trHeight w:val="2851"/>
        </w:trPr>
        <w:tc>
          <w:tcPr>
            <w:tcW w:w="0" w:type="auto"/>
            <w:tcBorders>
              <w:top w:val="nil"/>
              <w:left w:val="nil"/>
              <w:bottom w:val="nil"/>
              <w:right w:val="nil"/>
            </w:tcBorders>
            <w:shd w:val="clear" w:color="auto" w:fill="auto"/>
            <w:tcMar>
              <w:top w:w="45" w:type="dxa"/>
              <w:left w:w="75" w:type="dxa"/>
              <w:bottom w:w="45" w:type="dxa"/>
              <w:right w:w="75" w:type="dxa"/>
            </w:tcMar>
            <w:hideMark/>
          </w:tcPr>
          <w:p w14:paraId="50944E2F" w14:textId="77777777" w:rsidR="001C0D8A" w:rsidRPr="002D45B0" w:rsidRDefault="001C0D8A" w:rsidP="001C0D8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Заказчик:</w:t>
            </w:r>
            <w:r w:rsidRPr="002D45B0">
              <w:rPr>
                <w:rFonts w:ascii="Times New Roman" w:eastAsia="Times New Roman" w:hAnsi="Times New Roman" w:cs="Times New Roman"/>
                <w:color w:val="000000"/>
                <w:spacing w:val="2"/>
                <w:sz w:val="20"/>
                <w:szCs w:val="20"/>
                <w:lang w:eastAsia="ru-RU"/>
              </w:rPr>
              <w:br/>
              <w:t>_____________________</w:t>
            </w:r>
            <w:r w:rsidRPr="002D45B0">
              <w:rPr>
                <w:rFonts w:ascii="Times New Roman" w:eastAsia="Times New Roman" w:hAnsi="Times New Roman" w:cs="Times New Roman"/>
                <w:color w:val="000000"/>
                <w:spacing w:val="2"/>
                <w:sz w:val="20"/>
                <w:szCs w:val="20"/>
                <w:lang w:eastAsia="ru-RU"/>
              </w:rPr>
              <w:br/>
              <w:t>БИН</w:t>
            </w:r>
            <w:r w:rsidRPr="002D45B0">
              <w:rPr>
                <w:rFonts w:ascii="Times New Roman" w:eastAsia="Times New Roman" w:hAnsi="Times New Roman" w:cs="Times New Roman"/>
                <w:color w:val="000000"/>
                <w:spacing w:val="2"/>
                <w:sz w:val="20"/>
                <w:szCs w:val="20"/>
                <w:lang w:eastAsia="ru-RU"/>
              </w:rPr>
              <w:br/>
              <w:t>Юридический адрес:</w:t>
            </w:r>
            <w:r w:rsidRPr="002D45B0">
              <w:rPr>
                <w:rFonts w:ascii="Times New Roman" w:eastAsia="Times New Roman" w:hAnsi="Times New Roman" w:cs="Times New Roman"/>
                <w:color w:val="000000"/>
                <w:spacing w:val="2"/>
                <w:sz w:val="20"/>
                <w:szCs w:val="20"/>
                <w:lang w:eastAsia="ru-RU"/>
              </w:rPr>
              <w:br/>
              <w:t>Банковские реквизиты</w:t>
            </w:r>
            <w:r w:rsidRPr="002D45B0">
              <w:rPr>
                <w:rFonts w:ascii="Times New Roman" w:eastAsia="Times New Roman" w:hAnsi="Times New Roman" w:cs="Times New Roman"/>
                <w:color w:val="000000"/>
                <w:spacing w:val="2"/>
                <w:sz w:val="20"/>
                <w:szCs w:val="20"/>
                <w:lang w:eastAsia="ru-RU"/>
              </w:rPr>
              <w:br/>
              <w:t>Телефон, e-mail</w:t>
            </w:r>
            <w:r w:rsidRPr="002D45B0">
              <w:rPr>
                <w:rFonts w:ascii="Times New Roman" w:eastAsia="Times New Roman" w:hAnsi="Times New Roman" w:cs="Times New Roman"/>
                <w:color w:val="000000"/>
                <w:spacing w:val="2"/>
                <w:sz w:val="20"/>
                <w:szCs w:val="20"/>
                <w:lang w:eastAsia="ru-RU"/>
              </w:rPr>
              <w:br/>
              <w:t>Должность _____________________</w:t>
            </w:r>
            <w:r w:rsidRPr="002D45B0">
              <w:rPr>
                <w:rFonts w:ascii="Times New Roman" w:eastAsia="Times New Roman" w:hAnsi="Times New Roman" w:cs="Times New Roman"/>
                <w:color w:val="000000"/>
                <w:spacing w:val="2"/>
                <w:sz w:val="20"/>
                <w:szCs w:val="20"/>
                <w:lang w:eastAsia="ru-RU"/>
              </w:rPr>
              <w:br/>
              <w:t>Подпись, Ф.И.О. (при его наличии)</w:t>
            </w:r>
            <w:r w:rsidRPr="002D45B0">
              <w:rPr>
                <w:rFonts w:ascii="Times New Roman" w:eastAsia="Times New Roman" w:hAnsi="Times New Roman" w:cs="Times New Roman"/>
                <w:color w:val="000000"/>
                <w:spacing w:val="2"/>
                <w:sz w:val="20"/>
                <w:szCs w:val="20"/>
                <w:lang w:eastAsia="ru-RU"/>
              </w:rPr>
              <w:br/>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6488324B" w14:textId="77777777" w:rsidR="001C0D8A" w:rsidRPr="002D45B0" w:rsidRDefault="001C0D8A" w:rsidP="001C0D8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Поставщик:</w:t>
            </w:r>
            <w:r w:rsidRPr="002D45B0">
              <w:rPr>
                <w:rFonts w:ascii="Times New Roman" w:eastAsia="Times New Roman" w:hAnsi="Times New Roman" w:cs="Times New Roman"/>
                <w:color w:val="000000"/>
                <w:spacing w:val="2"/>
                <w:sz w:val="20"/>
                <w:szCs w:val="20"/>
                <w:lang w:eastAsia="ru-RU"/>
              </w:rPr>
              <w:br/>
              <w:t>_____________________</w:t>
            </w:r>
            <w:r w:rsidRPr="002D45B0">
              <w:rPr>
                <w:rFonts w:ascii="Times New Roman" w:eastAsia="Times New Roman" w:hAnsi="Times New Roman" w:cs="Times New Roman"/>
                <w:color w:val="000000"/>
                <w:spacing w:val="2"/>
                <w:sz w:val="20"/>
                <w:szCs w:val="20"/>
                <w:lang w:eastAsia="ru-RU"/>
              </w:rPr>
              <w:br/>
              <w:t>БИН</w:t>
            </w:r>
            <w:r w:rsidRPr="002D45B0">
              <w:rPr>
                <w:rFonts w:ascii="Times New Roman" w:eastAsia="Times New Roman" w:hAnsi="Times New Roman" w:cs="Times New Roman"/>
                <w:color w:val="000000"/>
                <w:spacing w:val="2"/>
                <w:sz w:val="20"/>
                <w:szCs w:val="20"/>
                <w:lang w:eastAsia="ru-RU"/>
              </w:rPr>
              <w:br/>
              <w:t>Юридический адрес:</w:t>
            </w:r>
            <w:r w:rsidRPr="002D45B0">
              <w:rPr>
                <w:rFonts w:ascii="Times New Roman" w:eastAsia="Times New Roman" w:hAnsi="Times New Roman" w:cs="Times New Roman"/>
                <w:color w:val="000000"/>
                <w:spacing w:val="2"/>
                <w:sz w:val="20"/>
                <w:szCs w:val="20"/>
                <w:lang w:eastAsia="ru-RU"/>
              </w:rPr>
              <w:br/>
              <w:t>Банковские реквизиты</w:t>
            </w:r>
            <w:r w:rsidRPr="002D45B0">
              <w:rPr>
                <w:rFonts w:ascii="Times New Roman" w:eastAsia="Times New Roman" w:hAnsi="Times New Roman" w:cs="Times New Roman"/>
                <w:color w:val="000000"/>
                <w:spacing w:val="2"/>
                <w:sz w:val="20"/>
                <w:szCs w:val="20"/>
                <w:lang w:eastAsia="ru-RU"/>
              </w:rPr>
              <w:br/>
              <w:t>Телефон, e-mail</w:t>
            </w:r>
            <w:r w:rsidRPr="002D45B0">
              <w:rPr>
                <w:rFonts w:ascii="Times New Roman" w:eastAsia="Times New Roman" w:hAnsi="Times New Roman" w:cs="Times New Roman"/>
                <w:color w:val="000000"/>
                <w:spacing w:val="2"/>
                <w:sz w:val="20"/>
                <w:szCs w:val="20"/>
                <w:lang w:eastAsia="ru-RU"/>
              </w:rPr>
              <w:br/>
              <w:t>Должность ____________________</w:t>
            </w:r>
            <w:r w:rsidRPr="002D45B0">
              <w:rPr>
                <w:rFonts w:ascii="Times New Roman" w:eastAsia="Times New Roman" w:hAnsi="Times New Roman" w:cs="Times New Roman"/>
                <w:color w:val="000000"/>
                <w:spacing w:val="2"/>
                <w:sz w:val="20"/>
                <w:szCs w:val="20"/>
                <w:lang w:eastAsia="ru-RU"/>
              </w:rPr>
              <w:br/>
              <w:t>Подпись, Ф.И.О. (при его наличии)</w:t>
            </w:r>
            <w:r w:rsidRPr="002D45B0">
              <w:rPr>
                <w:rFonts w:ascii="Times New Roman" w:eastAsia="Times New Roman" w:hAnsi="Times New Roman" w:cs="Times New Roman"/>
                <w:color w:val="000000"/>
                <w:spacing w:val="2"/>
                <w:sz w:val="20"/>
                <w:szCs w:val="20"/>
                <w:lang w:eastAsia="ru-RU"/>
              </w:rPr>
              <w:br/>
              <w:t>Печать (при наличии)</w:t>
            </w:r>
          </w:p>
        </w:tc>
      </w:tr>
      <w:tr w:rsidR="001C0D8A" w:rsidRPr="002D45B0" w14:paraId="4A13EF7D" w14:textId="77777777" w:rsidTr="00A665E4">
        <w:trPr>
          <w:gridAfter w:val="1"/>
          <w:wAfter w:w="3765" w:type="dxa"/>
          <w:trHeight w:val="897"/>
        </w:trPr>
        <w:tc>
          <w:tcPr>
            <w:tcW w:w="6392" w:type="dxa"/>
            <w:tcBorders>
              <w:top w:val="nil"/>
              <w:left w:val="nil"/>
              <w:bottom w:val="nil"/>
              <w:right w:val="nil"/>
            </w:tcBorders>
            <w:shd w:val="clear" w:color="auto" w:fill="auto"/>
            <w:tcMar>
              <w:top w:w="45" w:type="dxa"/>
              <w:left w:w="75" w:type="dxa"/>
              <w:bottom w:w="45" w:type="dxa"/>
              <w:right w:w="75" w:type="dxa"/>
            </w:tcMar>
            <w:hideMark/>
          </w:tcPr>
          <w:p w14:paraId="4167E6F4" w14:textId="77777777" w:rsidR="001C0D8A" w:rsidRPr="002D45B0" w:rsidRDefault="001C0D8A" w:rsidP="001C0D8A">
            <w:pPr>
              <w:spacing w:after="0" w:line="240" w:lineRule="auto"/>
              <w:jc w:val="center"/>
              <w:rPr>
                <w:rFonts w:ascii="Times New Roman" w:eastAsia="Times New Roman" w:hAnsi="Times New Roman" w:cs="Times New Roman"/>
                <w:color w:val="000000"/>
                <w:sz w:val="20"/>
                <w:szCs w:val="20"/>
                <w:lang w:eastAsia="ru-RU"/>
              </w:rPr>
            </w:pPr>
            <w:r w:rsidRPr="002D45B0">
              <w:rPr>
                <w:rFonts w:ascii="Times New Roman" w:eastAsia="Times New Roman" w:hAnsi="Times New Roman" w:cs="Times New Roman"/>
                <w:color w:val="000000"/>
                <w:sz w:val="20"/>
                <w:szCs w:val="20"/>
                <w:lang w:eastAsia="ru-RU"/>
              </w:rPr>
              <w:t>Приложение</w:t>
            </w:r>
            <w:r w:rsidRPr="002D45B0">
              <w:rPr>
                <w:rFonts w:ascii="Times New Roman" w:eastAsia="Times New Roman" w:hAnsi="Times New Roman" w:cs="Times New Roman"/>
                <w:color w:val="000000"/>
                <w:sz w:val="20"/>
                <w:szCs w:val="20"/>
                <w:lang w:eastAsia="ru-RU"/>
              </w:rPr>
              <w:br/>
              <w:t>к Типовому договору закупа</w:t>
            </w:r>
            <w:r w:rsidRPr="002D45B0">
              <w:rPr>
                <w:rFonts w:ascii="Times New Roman" w:eastAsia="Times New Roman" w:hAnsi="Times New Roman" w:cs="Times New Roman"/>
                <w:color w:val="000000"/>
                <w:sz w:val="20"/>
                <w:szCs w:val="20"/>
                <w:lang w:eastAsia="ru-RU"/>
              </w:rPr>
              <w:br/>
              <w:t>(между Заказчиком</w:t>
            </w:r>
            <w:r w:rsidRPr="002D45B0">
              <w:rPr>
                <w:rFonts w:ascii="Times New Roman" w:eastAsia="Times New Roman" w:hAnsi="Times New Roman" w:cs="Times New Roman"/>
                <w:color w:val="000000"/>
                <w:sz w:val="20"/>
                <w:szCs w:val="20"/>
                <w:lang w:eastAsia="ru-RU"/>
              </w:rPr>
              <w:br/>
              <w:t>и Поставщиком)</w:t>
            </w:r>
          </w:p>
        </w:tc>
      </w:tr>
      <w:tr w:rsidR="001C0D8A" w:rsidRPr="002D45B0" w14:paraId="684C95BE" w14:textId="77777777" w:rsidTr="00A665E4">
        <w:trPr>
          <w:trHeight w:val="238"/>
        </w:trPr>
        <w:tc>
          <w:tcPr>
            <w:tcW w:w="6392" w:type="dxa"/>
            <w:tcBorders>
              <w:top w:val="nil"/>
              <w:left w:val="nil"/>
              <w:bottom w:val="nil"/>
              <w:right w:val="nil"/>
            </w:tcBorders>
            <w:shd w:val="clear" w:color="auto" w:fill="auto"/>
            <w:tcMar>
              <w:top w:w="45" w:type="dxa"/>
              <w:left w:w="75" w:type="dxa"/>
              <w:bottom w:w="45" w:type="dxa"/>
              <w:right w:w="75" w:type="dxa"/>
            </w:tcMar>
            <w:hideMark/>
          </w:tcPr>
          <w:p w14:paraId="79D767DF" w14:textId="77777777" w:rsidR="001C0D8A" w:rsidRPr="002D45B0" w:rsidRDefault="001C0D8A" w:rsidP="001C0D8A">
            <w:pPr>
              <w:spacing w:after="0" w:line="240" w:lineRule="auto"/>
              <w:jc w:val="center"/>
              <w:rPr>
                <w:rFonts w:ascii="Times New Roman" w:eastAsia="Times New Roman" w:hAnsi="Times New Roman" w:cs="Times New Roman"/>
                <w:color w:val="000000"/>
                <w:sz w:val="20"/>
                <w:szCs w:val="20"/>
                <w:lang w:eastAsia="ru-RU"/>
              </w:rPr>
            </w:pPr>
            <w:r w:rsidRPr="002D45B0">
              <w:rPr>
                <w:rFonts w:ascii="Times New Roman" w:eastAsia="Times New Roman" w:hAnsi="Times New Roman" w:cs="Times New Roman"/>
                <w:color w:val="000000"/>
                <w:sz w:val="20"/>
                <w:szCs w:val="20"/>
                <w:lang w:eastAsia="ru-RU"/>
              </w:rPr>
              <w:t> </w:t>
            </w:r>
          </w:p>
        </w:tc>
        <w:tc>
          <w:tcPr>
            <w:tcW w:w="3765" w:type="dxa"/>
            <w:tcBorders>
              <w:top w:val="nil"/>
              <w:left w:val="nil"/>
              <w:bottom w:val="nil"/>
              <w:right w:val="nil"/>
            </w:tcBorders>
            <w:shd w:val="clear" w:color="auto" w:fill="auto"/>
            <w:tcMar>
              <w:top w:w="45" w:type="dxa"/>
              <w:left w:w="75" w:type="dxa"/>
              <w:bottom w:w="45" w:type="dxa"/>
              <w:right w:w="75" w:type="dxa"/>
            </w:tcMar>
            <w:hideMark/>
          </w:tcPr>
          <w:p w14:paraId="57B8D191" w14:textId="77777777" w:rsidR="001C0D8A" w:rsidRPr="002D45B0" w:rsidRDefault="001C0D8A" w:rsidP="001C0D8A">
            <w:pPr>
              <w:spacing w:after="0" w:line="240" w:lineRule="auto"/>
              <w:jc w:val="center"/>
              <w:rPr>
                <w:rFonts w:ascii="Times New Roman" w:eastAsia="Times New Roman" w:hAnsi="Times New Roman" w:cs="Times New Roman"/>
                <w:color w:val="000000"/>
                <w:sz w:val="20"/>
                <w:szCs w:val="20"/>
                <w:lang w:eastAsia="ru-RU"/>
              </w:rPr>
            </w:pPr>
            <w:bookmarkStart w:id="5" w:name="z321"/>
            <w:bookmarkEnd w:id="5"/>
            <w:r w:rsidRPr="002D45B0">
              <w:rPr>
                <w:rFonts w:ascii="Times New Roman" w:eastAsia="Times New Roman" w:hAnsi="Times New Roman" w:cs="Times New Roman"/>
                <w:color w:val="000000"/>
                <w:sz w:val="20"/>
                <w:szCs w:val="20"/>
                <w:lang w:eastAsia="ru-RU"/>
              </w:rPr>
              <w:t>Форма</w:t>
            </w:r>
          </w:p>
        </w:tc>
      </w:tr>
    </w:tbl>
    <w:p w14:paraId="5D1993B5" w14:textId="77777777" w:rsidR="001C0D8A" w:rsidRPr="002D45B0" w:rsidRDefault="001C0D8A" w:rsidP="001C0D8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D45B0">
        <w:rPr>
          <w:rFonts w:ascii="Times New Roman" w:eastAsia="Times New Roman" w:hAnsi="Times New Roman" w:cs="Times New Roman"/>
          <w:color w:val="1E1E1E"/>
          <w:sz w:val="32"/>
          <w:szCs w:val="32"/>
          <w:lang w:eastAsia="ru-RU"/>
        </w:rPr>
        <w:t>Антикоррупционные требования</w:t>
      </w:r>
    </w:p>
    <w:p w14:paraId="39445FFF"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F2379EE"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lastRenderedPageBreak/>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5F094D17"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2DF5CF3"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4DFD97D7" w14:textId="77777777" w:rsidR="001C0D8A" w:rsidRPr="002D45B0" w:rsidRDefault="001C0D8A" w:rsidP="001C0D8A">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7" w:anchor="z114" w:history="1">
        <w:r w:rsidRPr="002D45B0">
          <w:rPr>
            <w:rFonts w:ascii="Times New Roman" w:eastAsia="Times New Roman" w:hAnsi="Times New Roman" w:cs="Times New Roman"/>
            <w:color w:val="073A5E"/>
            <w:spacing w:val="2"/>
            <w:sz w:val="20"/>
            <w:szCs w:val="20"/>
            <w:u w:val="single"/>
            <w:lang w:eastAsia="ru-RU"/>
          </w:rPr>
          <w:t>пунктом 1</w:t>
        </w:r>
      </w:hyperlink>
      <w:r w:rsidRPr="002D45B0">
        <w:rPr>
          <w:rFonts w:ascii="Times New Roman" w:eastAsia="Times New Roman" w:hAnsi="Times New Roman" w:cs="Times New Roman"/>
          <w:color w:val="000000"/>
          <w:spacing w:val="2"/>
          <w:sz w:val="20"/>
          <w:szCs w:val="20"/>
          <w:lang w:eastAsia="ru-RU"/>
        </w:rPr>
        <w:t> статьи 24 Закона Республики Казахстан "О противодействии коррупции".</w:t>
      </w:r>
    </w:p>
    <w:p w14:paraId="14B6EA7A"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84E0CDB"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755012C9" w14:textId="77777777" w:rsidR="001C0D8A" w:rsidRPr="002D45B0" w:rsidRDefault="001C0D8A" w:rsidP="001C0D8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2D45B0">
        <w:rPr>
          <w:rFonts w:ascii="Times New Roman" w:eastAsia="Times New Roman" w:hAnsi="Times New Roman" w:cs="Times New Roman"/>
          <w:color w:val="000000"/>
          <w:spacing w:val="2"/>
          <w:sz w:val="20"/>
          <w:szCs w:val="20"/>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185697F5" w14:textId="6A3447EA" w:rsidR="001C0D8A" w:rsidRDefault="001C0D8A" w:rsidP="00496844">
      <w:pPr>
        <w:spacing w:after="0" w:line="240" w:lineRule="auto"/>
        <w:rPr>
          <w:rFonts w:ascii="Times New Roman" w:eastAsia="Times New Roman" w:hAnsi="Times New Roman" w:cs="Times New Roman"/>
          <w:color w:val="000000"/>
          <w:sz w:val="24"/>
          <w:szCs w:val="24"/>
          <w:lang w:eastAsia="ru-RU"/>
        </w:rPr>
      </w:pPr>
    </w:p>
    <w:p w14:paraId="72B7CB6C" w14:textId="1003F243" w:rsidR="001C0D8A" w:rsidRDefault="001C0D8A" w:rsidP="00496844">
      <w:pPr>
        <w:spacing w:after="0" w:line="240" w:lineRule="auto"/>
        <w:rPr>
          <w:rFonts w:ascii="Times New Roman" w:eastAsia="Times New Roman" w:hAnsi="Times New Roman" w:cs="Times New Roman"/>
          <w:color w:val="000000"/>
          <w:sz w:val="24"/>
          <w:szCs w:val="24"/>
          <w:lang w:eastAsia="ru-RU"/>
        </w:rPr>
      </w:pPr>
    </w:p>
    <w:p w14:paraId="0271A9EB" w14:textId="5D904AFA" w:rsidR="001C0D8A" w:rsidRDefault="001C0D8A" w:rsidP="00496844">
      <w:pPr>
        <w:spacing w:after="0" w:line="240" w:lineRule="auto"/>
        <w:rPr>
          <w:rFonts w:ascii="Times New Roman" w:eastAsia="Times New Roman" w:hAnsi="Times New Roman" w:cs="Times New Roman"/>
          <w:color w:val="000000"/>
          <w:sz w:val="24"/>
          <w:szCs w:val="24"/>
          <w:lang w:eastAsia="ru-RU"/>
        </w:rPr>
      </w:pPr>
    </w:p>
    <w:p w14:paraId="039931EB" w14:textId="271CA75D" w:rsidR="001C0D8A" w:rsidRDefault="001C0D8A" w:rsidP="00496844">
      <w:pPr>
        <w:spacing w:after="0" w:line="240" w:lineRule="auto"/>
        <w:rPr>
          <w:rFonts w:ascii="Times New Roman" w:eastAsia="Times New Roman" w:hAnsi="Times New Roman" w:cs="Times New Roman"/>
          <w:color w:val="000000"/>
          <w:sz w:val="24"/>
          <w:szCs w:val="24"/>
          <w:lang w:eastAsia="ru-RU"/>
        </w:rPr>
      </w:pPr>
    </w:p>
    <w:p w14:paraId="4F9422AF" w14:textId="77777777" w:rsidR="001C0D8A" w:rsidRDefault="001C0D8A" w:rsidP="001C0D8A">
      <w:pPr>
        <w:spacing w:after="0" w:line="240" w:lineRule="auto"/>
        <w:jc w:val="right"/>
        <w:rPr>
          <w:rFonts w:ascii="Times New Roman" w:eastAsia="Times New Roman" w:hAnsi="Times New Roman" w:cs="Times New Roman"/>
          <w:color w:val="000000"/>
          <w:sz w:val="20"/>
          <w:szCs w:val="20"/>
          <w:lang w:eastAsia="ru-RU"/>
        </w:rPr>
      </w:pPr>
    </w:p>
    <w:p w14:paraId="41D6DF09"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3FC7A5FC"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1016E367"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080DE054"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680129F9"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0F0E2AFC"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17956833"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6149D004"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01741032"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345B8622"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3F7DC9EF"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62F001A9"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44AFA4DA"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31E6E4BA"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44C42946"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50F029CD"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643D006C"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024C9EC4"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790BFB54"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1480B4A1"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5A84FD01"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604949D6"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55BC5CA3"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07DF5023"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57411F97"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7691F4A3"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6AF38F60"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7D4CC890"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5ECDA5FA"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52275B78"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7FF2863D"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378F2ED7"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51ADFE21"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2C9A272E"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4BB1BF44"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083217CD"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7E64B2BD"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7F85A8A1"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1FB31C2C"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51421F08"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62801B4E" w14:textId="354C7570" w:rsidR="001C0D8A" w:rsidRPr="001C0D8A" w:rsidRDefault="001C0D8A" w:rsidP="001C0D8A">
      <w:pPr>
        <w:spacing w:after="0" w:line="240" w:lineRule="auto"/>
        <w:jc w:val="right"/>
        <w:rPr>
          <w:rFonts w:ascii="Times New Roman" w:eastAsia="Times New Roman" w:hAnsi="Times New Roman" w:cs="Times New Roman"/>
          <w:color w:val="000000"/>
          <w:sz w:val="20"/>
          <w:szCs w:val="20"/>
          <w:lang w:eastAsia="ru-RU"/>
        </w:rPr>
      </w:pPr>
      <w:r w:rsidRPr="001C0D8A">
        <w:rPr>
          <w:rFonts w:ascii="Times New Roman" w:eastAsia="Times New Roman" w:hAnsi="Times New Roman" w:cs="Times New Roman"/>
          <w:color w:val="000000"/>
          <w:sz w:val="20"/>
          <w:szCs w:val="20"/>
          <w:lang w:eastAsia="ru-RU"/>
        </w:rPr>
        <w:t>Приложение 9</w:t>
      </w:r>
    </w:p>
    <w:p w14:paraId="67A46E3A" w14:textId="77777777" w:rsidR="001C0D8A" w:rsidRPr="001C0D8A" w:rsidRDefault="001C0D8A" w:rsidP="001C0D8A">
      <w:pPr>
        <w:spacing w:after="0" w:line="240" w:lineRule="auto"/>
        <w:jc w:val="right"/>
        <w:rPr>
          <w:rFonts w:ascii="Times New Roman" w:eastAsia="Times New Roman" w:hAnsi="Times New Roman" w:cs="Times New Roman"/>
          <w:color w:val="000000"/>
          <w:sz w:val="20"/>
          <w:szCs w:val="20"/>
          <w:lang w:eastAsia="ru-RU"/>
        </w:rPr>
      </w:pPr>
      <w:r w:rsidRPr="001C0D8A">
        <w:rPr>
          <w:rFonts w:ascii="Times New Roman" w:eastAsia="Times New Roman" w:hAnsi="Times New Roman" w:cs="Times New Roman"/>
          <w:color w:val="000000"/>
          <w:sz w:val="20"/>
          <w:szCs w:val="20"/>
          <w:lang w:eastAsia="ru-RU"/>
        </w:rPr>
        <w:t>к тендерной документации</w:t>
      </w:r>
    </w:p>
    <w:p w14:paraId="2A25A0AE" w14:textId="77777777" w:rsidR="001C0D8A" w:rsidRPr="001C0D8A" w:rsidRDefault="001C0D8A" w:rsidP="001C0D8A">
      <w:pPr>
        <w:spacing w:after="0" w:line="240" w:lineRule="auto"/>
        <w:jc w:val="center"/>
        <w:rPr>
          <w:rFonts w:ascii="Times New Roman" w:eastAsia="Times New Roman" w:hAnsi="Times New Roman" w:cs="Times New Roman"/>
          <w:sz w:val="20"/>
          <w:szCs w:val="20"/>
          <w:lang w:eastAsia="ru-RU"/>
        </w:rPr>
      </w:pPr>
      <w:r w:rsidRPr="001C0D8A">
        <w:rPr>
          <w:rFonts w:ascii="Times New Roman" w:eastAsia="Times New Roman" w:hAnsi="Times New Roman" w:cs="Times New Roman"/>
          <w:b/>
          <w:color w:val="000000"/>
          <w:sz w:val="20"/>
          <w:szCs w:val="20"/>
          <w:lang w:eastAsia="ru-RU"/>
        </w:rPr>
        <w:t>Банковская гарантия</w:t>
      </w:r>
    </w:p>
    <w:p w14:paraId="0092057D" w14:textId="77777777" w:rsidR="001C0D8A" w:rsidRPr="001C0D8A" w:rsidRDefault="001C0D8A" w:rsidP="001C0D8A">
      <w:pPr>
        <w:spacing w:after="0" w:line="240" w:lineRule="auto"/>
        <w:jc w:val="center"/>
        <w:rPr>
          <w:rFonts w:ascii="Times New Roman" w:eastAsia="Times New Roman" w:hAnsi="Times New Roman" w:cs="Times New Roman"/>
          <w:sz w:val="20"/>
          <w:szCs w:val="20"/>
          <w:lang w:eastAsia="ru-RU"/>
        </w:rPr>
      </w:pPr>
      <w:r w:rsidRPr="001C0D8A">
        <w:rPr>
          <w:rFonts w:ascii="Times New Roman" w:eastAsia="Times New Roman" w:hAnsi="Times New Roman" w:cs="Times New Roman"/>
          <w:b/>
          <w:color w:val="000000"/>
          <w:sz w:val="20"/>
          <w:szCs w:val="20"/>
          <w:lang w:eastAsia="ru-RU"/>
        </w:rPr>
        <w:t>(вид обеспечения исполнения договора поставки/договора закупа/договора</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b/>
          <w:color w:val="000000"/>
          <w:sz w:val="20"/>
          <w:szCs w:val="20"/>
          <w:lang w:eastAsia="ru-RU"/>
        </w:rPr>
        <w:t xml:space="preserve">                   оказания фармацевтических услуг/договора финансового лизинга)</w:t>
      </w:r>
    </w:p>
    <w:p w14:paraId="7CE92A74" w14:textId="77777777" w:rsidR="001C0D8A" w:rsidRPr="001C0D8A" w:rsidRDefault="001C0D8A" w:rsidP="001C0D8A">
      <w:pPr>
        <w:spacing w:after="0" w:line="240" w:lineRule="auto"/>
        <w:rPr>
          <w:rFonts w:ascii="Times New Roman" w:eastAsia="Times New Roman" w:hAnsi="Times New Roman" w:cs="Times New Roman"/>
          <w:sz w:val="20"/>
          <w:szCs w:val="20"/>
          <w:lang w:eastAsia="ru-RU"/>
        </w:rPr>
      </w:pPr>
      <w:bookmarkStart w:id="6" w:name="z511"/>
      <w:r w:rsidRPr="001C0D8A">
        <w:rPr>
          <w:rFonts w:ascii="Times New Roman" w:eastAsia="Times New Roman" w:hAnsi="Times New Roman" w:cs="Times New Roman"/>
          <w:color w:val="000000"/>
          <w:sz w:val="20"/>
          <w:szCs w:val="20"/>
          <w:lang w:eastAsia="ru-RU"/>
        </w:rPr>
        <w:t>             Наименование банка:____________________________________________________________________</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 xml:space="preserve">                                     (наименование и реквизиты банка)</w:t>
      </w:r>
    </w:p>
    <w:p w14:paraId="180E9E21" w14:textId="77777777" w:rsidR="001C0D8A" w:rsidRPr="001C0D8A" w:rsidRDefault="001C0D8A" w:rsidP="001C0D8A">
      <w:pPr>
        <w:spacing w:after="0" w:line="240" w:lineRule="auto"/>
        <w:rPr>
          <w:rFonts w:ascii="Times New Roman" w:eastAsia="Times New Roman" w:hAnsi="Times New Roman" w:cs="Times New Roman"/>
          <w:sz w:val="20"/>
          <w:szCs w:val="20"/>
          <w:lang w:eastAsia="ru-RU"/>
        </w:rPr>
      </w:pPr>
      <w:bookmarkStart w:id="7" w:name="z512"/>
      <w:bookmarkEnd w:id="6"/>
      <w:r w:rsidRPr="001C0D8A">
        <w:rPr>
          <w:rFonts w:ascii="Times New Roman" w:eastAsia="Times New Roman" w:hAnsi="Times New Roman" w:cs="Times New Roman"/>
          <w:color w:val="000000"/>
          <w:sz w:val="20"/>
          <w:szCs w:val="20"/>
          <w:lang w:eastAsia="ru-RU"/>
        </w:rPr>
        <w:t>             Кому: _________________________________________________________________________________</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 xml:space="preserve">                                     (наименование и реквизиты заказчика)</w:t>
      </w:r>
    </w:p>
    <w:p w14:paraId="03D50BEB" w14:textId="77777777" w:rsidR="001C0D8A" w:rsidRPr="001C0D8A" w:rsidRDefault="001C0D8A" w:rsidP="001C0D8A">
      <w:pPr>
        <w:spacing w:after="0" w:line="240" w:lineRule="auto"/>
        <w:rPr>
          <w:rFonts w:ascii="Times New Roman" w:eastAsia="Times New Roman" w:hAnsi="Times New Roman" w:cs="Times New Roman"/>
          <w:sz w:val="20"/>
          <w:szCs w:val="20"/>
          <w:lang w:eastAsia="ru-RU"/>
        </w:rPr>
      </w:pPr>
      <w:bookmarkStart w:id="8" w:name="z513"/>
      <w:bookmarkEnd w:id="7"/>
      <w:r w:rsidRPr="001C0D8A">
        <w:rPr>
          <w:rFonts w:ascii="Times New Roman" w:eastAsia="Times New Roman" w:hAnsi="Times New Roman" w:cs="Times New Roman"/>
          <w:color w:val="000000"/>
          <w:sz w:val="20"/>
          <w:szCs w:val="20"/>
          <w:lang w:eastAsia="ru-RU"/>
        </w:rPr>
        <w:t>                                           Гарантийное обязательство № ___</w:t>
      </w:r>
    </w:p>
    <w:p w14:paraId="1F36E521" w14:textId="77777777" w:rsidR="001C0D8A" w:rsidRPr="001C0D8A" w:rsidRDefault="001C0D8A" w:rsidP="001C0D8A">
      <w:pPr>
        <w:spacing w:after="0" w:line="240" w:lineRule="auto"/>
        <w:rPr>
          <w:rFonts w:ascii="Times New Roman" w:eastAsia="Times New Roman" w:hAnsi="Times New Roman" w:cs="Times New Roman"/>
          <w:sz w:val="20"/>
          <w:szCs w:val="20"/>
          <w:lang w:eastAsia="ru-RU"/>
        </w:rPr>
      </w:pPr>
      <w:bookmarkStart w:id="9" w:name="z514"/>
      <w:bookmarkEnd w:id="8"/>
      <w:r w:rsidRPr="001C0D8A">
        <w:rPr>
          <w:rFonts w:ascii="Times New Roman" w:eastAsia="Times New Roman" w:hAnsi="Times New Roman" w:cs="Times New Roman"/>
          <w:color w:val="000000"/>
          <w:sz w:val="20"/>
          <w:szCs w:val="20"/>
          <w:lang w:eastAsia="ru-RU"/>
        </w:rPr>
        <w:t>             _____________________________                                     "___"___________ _____ г.</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 xml:space="preserve">       (место нахождения)</w:t>
      </w:r>
    </w:p>
    <w:p w14:paraId="1800E3A7" w14:textId="77777777" w:rsidR="001C0D8A" w:rsidRPr="001C0D8A" w:rsidRDefault="001C0D8A" w:rsidP="001C0D8A">
      <w:pPr>
        <w:spacing w:after="0" w:line="240" w:lineRule="auto"/>
        <w:rPr>
          <w:rFonts w:ascii="Times New Roman" w:eastAsia="Times New Roman" w:hAnsi="Times New Roman" w:cs="Times New Roman"/>
          <w:sz w:val="20"/>
          <w:szCs w:val="20"/>
          <w:lang w:eastAsia="ru-RU"/>
        </w:rPr>
      </w:pPr>
      <w:bookmarkStart w:id="10" w:name="z515"/>
      <w:bookmarkEnd w:id="9"/>
      <w:r w:rsidRPr="001C0D8A">
        <w:rPr>
          <w:rFonts w:ascii="Times New Roman" w:eastAsia="Times New Roman" w:hAnsi="Times New Roman" w:cs="Times New Roman"/>
          <w:color w:val="000000"/>
          <w:sz w:val="20"/>
          <w:szCs w:val="20"/>
          <w:lang w:eastAsia="ru-RU"/>
        </w:rPr>
        <w:t>             Принимая во внимание, что ______________________________________________________________,</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 xml:space="preserve">                                           (наименование поставщика)</w:t>
      </w:r>
    </w:p>
    <w:p w14:paraId="752A4E23" w14:textId="77777777" w:rsidR="001C0D8A" w:rsidRPr="001C0D8A" w:rsidRDefault="001C0D8A" w:rsidP="001C0D8A">
      <w:pPr>
        <w:spacing w:after="0" w:line="240" w:lineRule="auto"/>
        <w:rPr>
          <w:rFonts w:ascii="Times New Roman" w:eastAsia="Times New Roman" w:hAnsi="Times New Roman" w:cs="Times New Roman"/>
          <w:sz w:val="20"/>
          <w:szCs w:val="20"/>
          <w:lang w:eastAsia="ru-RU"/>
        </w:rPr>
      </w:pPr>
      <w:bookmarkStart w:id="11" w:name="z516"/>
      <w:bookmarkEnd w:id="10"/>
      <w:r w:rsidRPr="001C0D8A">
        <w:rPr>
          <w:rFonts w:ascii="Times New Roman" w:eastAsia="Times New Roman" w:hAnsi="Times New Roman" w:cs="Times New Roman"/>
          <w:color w:val="000000"/>
          <w:sz w:val="20"/>
          <w:szCs w:val="20"/>
          <w:lang w:eastAsia="ru-RU"/>
        </w:rPr>
        <w:t>             "Поставщик" заключил (ит)* договор поставки/договор закупа/договора оказания фармацевтических</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услуг/договор финансового лизинга _________________ между заказчиком и поставщиком №__ от ______ г.</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(далее – договор) на поставку (оказание) __________________________________________________________</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 xml:space="preserve">                                           (описание товаров или услуг)</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и Вами было предусмотрено в Договоре, что Поставщик внесет обеспечение его исполнения в виде банковской</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гарантии на общую сумму _______________________________________ тенге, настоящим ___________________</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 xml:space="preserve">                                                                               (наименование банка)</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подтверждаем, что являемся гарантом по вышеуказанному Договору и берем на себя безотзывное обязательство</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выплатить Вам по Вашему требованию сумму, равную__________________________________________ по получении</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 xml:space="preserve">                                                       (сумма в цифрах и прописью)</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Вашего письменного требования на оплату, по основаниям, предусмотренным пунктами 98, 282,472 Правил</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организации и проведения закупа лекарственных средств, профилактических (иммунобиологических, диагностических,</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дезинфицирующих) препаратов, изделий медицинского назначения и медицинской техники, фармацевтических услуг</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по оказанию гарантированного объема бесплатной медицинской помощи и медицинской помощи в системе</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обязательного социального медицинского страхования, утвержденных постановлением Правительства Республики</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Казахстан от 30 октября 2009 года № 1729, а также письменного подтверждения того, что Поставщик не исполнил</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или исполнил ненадлежащим образом свои обязательства по Договору.</w:t>
      </w:r>
    </w:p>
    <w:p w14:paraId="73049810" w14:textId="77777777" w:rsidR="001C0D8A" w:rsidRPr="001C0D8A" w:rsidRDefault="001C0D8A" w:rsidP="001C0D8A">
      <w:pPr>
        <w:spacing w:after="0" w:line="240" w:lineRule="auto"/>
        <w:rPr>
          <w:rFonts w:ascii="Times New Roman" w:eastAsia="Times New Roman" w:hAnsi="Times New Roman" w:cs="Times New Roman"/>
          <w:sz w:val="20"/>
          <w:szCs w:val="20"/>
          <w:lang w:eastAsia="ru-RU"/>
        </w:rPr>
      </w:pPr>
      <w:bookmarkStart w:id="12" w:name="z517"/>
      <w:bookmarkEnd w:id="11"/>
      <w:r w:rsidRPr="001C0D8A">
        <w:rPr>
          <w:rFonts w:ascii="Times New Roman" w:eastAsia="Times New Roman" w:hAnsi="Times New Roman" w:cs="Times New Roman"/>
          <w:color w:val="000000"/>
          <w:sz w:val="20"/>
          <w:szCs w:val="20"/>
          <w:lang w:eastAsia="ru-RU"/>
        </w:rPr>
        <w:lastRenderedPageBreak/>
        <w:t>             Данная гарантия вступает в силу с момента ее подписания и действует до момента полного исполнения</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Поставщиком своих обязательств по Договору.</w:t>
      </w:r>
    </w:p>
    <w:bookmarkEnd w:id="12"/>
    <w:p w14:paraId="124A87B0" w14:textId="77777777" w:rsidR="001C0D8A" w:rsidRPr="001C0D8A" w:rsidRDefault="001C0D8A" w:rsidP="001C0D8A">
      <w:pPr>
        <w:spacing w:after="0" w:line="240" w:lineRule="auto"/>
        <w:jc w:val="center"/>
        <w:rPr>
          <w:rFonts w:ascii="Times New Roman" w:eastAsia="Times New Roman" w:hAnsi="Times New Roman" w:cs="Times New Roman"/>
          <w:b/>
          <w:color w:val="000000"/>
          <w:sz w:val="20"/>
          <w:szCs w:val="20"/>
          <w:lang w:eastAsia="ru-RU"/>
        </w:rPr>
      </w:pPr>
      <w:r w:rsidRPr="001C0D8A">
        <w:rPr>
          <w:rFonts w:ascii="Times New Roman" w:eastAsia="Times New Roman" w:hAnsi="Times New Roman" w:cs="Times New Roman"/>
          <w:color w:val="000000"/>
          <w:sz w:val="20"/>
          <w:szCs w:val="20"/>
          <w:lang w:eastAsia="ru-RU"/>
        </w:rPr>
        <w:t>      Подпись и печать гарантов                                     Дата и адрес</w:t>
      </w:r>
      <w:r w:rsidRPr="001C0D8A">
        <w:rPr>
          <w:rFonts w:ascii="Times New Roman" w:eastAsia="Times New Roman" w:hAnsi="Times New Roman" w:cs="Times New Roman"/>
          <w:sz w:val="20"/>
          <w:szCs w:val="20"/>
          <w:lang w:eastAsia="ru-RU"/>
        </w:rPr>
        <w:br/>
      </w:r>
      <w:r w:rsidRPr="001C0D8A">
        <w:rPr>
          <w:rFonts w:ascii="Times New Roman" w:eastAsia="Times New Roman" w:hAnsi="Times New Roman" w:cs="Times New Roman"/>
          <w:color w:val="000000"/>
          <w:sz w:val="20"/>
          <w:szCs w:val="20"/>
          <w:lang w:eastAsia="ru-RU"/>
        </w:rPr>
        <w:t xml:space="preserve">       _______________________</w:t>
      </w:r>
    </w:p>
    <w:p w14:paraId="114D6DF5" w14:textId="01036507" w:rsidR="001C0D8A" w:rsidRDefault="001C0D8A" w:rsidP="00496844">
      <w:pPr>
        <w:spacing w:after="0" w:line="240" w:lineRule="auto"/>
        <w:rPr>
          <w:rFonts w:ascii="Times New Roman" w:eastAsia="Times New Roman" w:hAnsi="Times New Roman" w:cs="Times New Roman"/>
          <w:color w:val="000000"/>
          <w:sz w:val="24"/>
          <w:szCs w:val="24"/>
          <w:lang w:eastAsia="ru-RU"/>
        </w:rPr>
      </w:pPr>
    </w:p>
    <w:p w14:paraId="6926C1BA"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3275C738"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22051D09"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283E669B"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15D6A477"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74D3AB64"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2DC85D50"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6366846F"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10CE9722"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77355082"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6E6AFD72"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5B114690"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12CF802C"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47070483"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33F8DF49"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639A7890"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5B66C537"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345DEF90" w14:textId="77777777" w:rsidR="00A665E4" w:rsidRDefault="00A665E4" w:rsidP="001C0D8A">
      <w:pPr>
        <w:spacing w:after="0" w:line="240" w:lineRule="auto"/>
        <w:jc w:val="right"/>
        <w:rPr>
          <w:rFonts w:ascii="Times New Roman" w:eastAsia="Times New Roman" w:hAnsi="Times New Roman" w:cs="Times New Roman"/>
          <w:color w:val="000000"/>
          <w:sz w:val="20"/>
          <w:szCs w:val="20"/>
          <w:lang w:eastAsia="ru-RU"/>
        </w:rPr>
      </w:pPr>
    </w:p>
    <w:p w14:paraId="43354B6E"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624F06A4"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0BB8775E"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1C2C6B5E"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2CABD2C4"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53D0C816"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040B48CA"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15DC4FBB" w14:textId="77777777" w:rsidR="00A31B09" w:rsidRDefault="00A31B09" w:rsidP="001C0D8A">
      <w:pPr>
        <w:spacing w:after="0" w:line="240" w:lineRule="auto"/>
        <w:jc w:val="right"/>
        <w:rPr>
          <w:rFonts w:ascii="Times New Roman" w:eastAsia="Times New Roman" w:hAnsi="Times New Roman" w:cs="Times New Roman"/>
          <w:color w:val="000000"/>
          <w:sz w:val="20"/>
          <w:szCs w:val="20"/>
          <w:lang w:eastAsia="ru-RU"/>
        </w:rPr>
      </w:pPr>
    </w:p>
    <w:p w14:paraId="681A8C3C" w14:textId="3FF42FD8" w:rsidR="001C0D8A" w:rsidRPr="001C0D8A" w:rsidRDefault="001C0D8A" w:rsidP="001C0D8A">
      <w:pPr>
        <w:spacing w:after="0" w:line="240" w:lineRule="auto"/>
        <w:jc w:val="right"/>
        <w:rPr>
          <w:rFonts w:ascii="Times New Roman" w:eastAsia="Times New Roman" w:hAnsi="Times New Roman" w:cs="Times New Roman"/>
          <w:color w:val="000000"/>
          <w:sz w:val="20"/>
          <w:szCs w:val="20"/>
          <w:lang w:eastAsia="ru-RU"/>
        </w:rPr>
      </w:pPr>
      <w:r w:rsidRPr="001C0D8A">
        <w:rPr>
          <w:rFonts w:ascii="Times New Roman" w:eastAsia="Times New Roman" w:hAnsi="Times New Roman" w:cs="Times New Roman"/>
          <w:color w:val="000000"/>
          <w:sz w:val="20"/>
          <w:szCs w:val="20"/>
          <w:lang w:eastAsia="ru-RU"/>
        </w:rPr>
        <w:t>Приложение 10</w:t>
      </w:r>
    </w:p>
    <w:p w14:paraId="5D82D5CD" w14:textId="77777777" w:rsidR="001C0D8A" w:rsidRPr="001C0D8A" w:rsidRDefault="001C0D8A" w:rsidP="001C0D8A">
      <w:pPr>
        <w:spacing w:after="0" w:line="240" w:lineRule="auto"/>
        <w:jc w:val="right"/>
        <w:rPr>
          <w:rFonts w:ascii="Times New Roman" w:eastAsia="Times New Roman" w:hAnsi="Times New Roman" w:cs="Times New Roman"/>
          <w:color w:val="000000"/>
          <w:sz w:val="20"/>
          <w:szCs w:val="20"/>
          <w:lang w:eastAsia="ru-RU"/>
        </w:rPr>
      </w:pPr>
      <w:r w:rsidRPr="001C0D8A">
        <w:rPr>
          <w:rFonts w:ascii="Times New Roman" w:eastAsia="Times New Roman" w:hAnsi="Times New Roman" w:cs="Times New Roman"/>
          <w:color w:val="000000"/>
          <w:sz w:val="20"/>
          <w:szCs w:val="20"/>
          <w:lang w:eastAsia="ru-RU"/>
        </w:rPr>
        <w:t>к тендерной документации</w:t>
      </w:r>
    </w:p>
    <w:p w14:paraId="7F510AE9" w14:textId="77777777" w:rsidR="001C0D8A" w:rsidRPr="001C0D8A" w:rsidRDefault="001C0D8A" w:rsidP="001C0D8A">
      <w:pPr>
        <w:spacing w:after="0" w:line="240" w:lineRule="auto"/>
        <w:jc w:val="center"/>
        <w:rPr>
          <w:rFonts w:ascii="Times New Roman" w:eastAsia="Times New Roman" w:hAnsi="Times New Roman" w:cs="Times New Roman"/>
          <w:b/>
          <w:color w:val="000000"/>
          <w:sz w:val="20"/>
          <w:szCs w:val="20"/>
          <w:lang w:eastAsia="ru-RU"/>
        </w:rPr>
      </w:pPr>
    </w:p>
    <w:p w14:paraId="631C8CFF" w14:textId="77777777" w:rsidR="001C0D8A" w:rsidRPr="001C0D8A" w:rsidRDefault="001C0D8A" w:rsidP="001C0D8A">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1C0D8A">
        <w:rPr>
          <w:rFonts w:ascii="Times New Roman" w:eastAsia="Times New Roman" w:hAnsi="Times New Roman" w:cs="Times New Roman"/>
          <w:sz w:val="20"/>
          <w:szCs w:val="20"/>
          <w:lang w:eastAsia="ru-RU"/>
        </w:rPr>
        <w:t>Форма обращения потенциального поставщика за разъяснениями по содержанию тендерной документации</w:t>
      </w:r>
    </w:p>
    <w:p w14:paraId="5959F252"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1C0D8A" w:rsidRPr="001C0D8A" w14:paraId="777C99CC" w14:textId="77777777" w:rsidTr="00A35882">
        <w:trPr>
          <w:jc w:val="center"/>
        </w:trPr>
        <w:tc>
          <w:tcPr>
            <w:tcW w:w="3227" w:type="dxa"/>
          </w:tcPr>
          <w:p w14:paraId="6AB20BE7"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C0D8A">
              <w:rPr>
                <w:rFonts w:ascii="Times New Roman" w:eastAsia="Times New Roman" w:hAnsi="Times New Roman" w:cs="Times New Roman"/>
                <w:sz w:val="20"/>
                <w:szCs w:val="20"/>
                <w:lang w:eastAsia="ru-RU"/>
              </w:rPr>
              <w:t>Наименование тендера:</w:t>
            </w:r>
          </w:p>
        </w:tc>
        <w:tc>
          <w:tcPr>
            <w:tcW w:w="6344" w:type="dxa"/>
          </w:tcPr>
          <w:p w14:paraId="4B7F8E22"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c>
      </w:tr>
      <w:tr w:rsidR="001C0D8A" w:rsidRPr="001C0D8A" w14:paraId="0975AC15" w14:textId="77777777" w:rsidTr="00A35882">
        <w:trPr>
          <w:jc w:val="center"/>
        </w:trPr>
        <w:tc>
          <w:tcPr>
            <w:tcW w:w="3227" w:type="dxa"/>
          </w:tcPr>
          <w:p w14:paraId="02251316"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C0D8A">
              <w:rPr>
                <w:rFonts w:ascii="Times New Roman" w:eastAsia="Times New Roman" w:hAnsi="Times New Roman" w:cs="Times New Roman"/>
                <w:sz w:val="20"/>
                <w:szCs w:val="20"/>
                <w:lang w:eastAsia="ru-RU"/>
              </w:rPr>
              <w:t>Наименование потенциального поставщика:</w:t>
            </w:r>
          </w:p>
        </w:tc>
        <w:tc>
          <w:tcPr>
            <w:tcW w:w="6344" w:type="dxa"/>
          </w:tcPr>
          <w:p w14:paraId="6359DCBA"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c>
      </w:tr>
      <w:tr w:rsidR="001C0D8A" w:rsidRPr="001C0D8A" w14:paraId="2AFCBD97" w14:textId="77777777" w:rsidTr="00A35882">
        <w:trPr>
          <w:jc w:val="center"/>
        </w:trPr>
        <w:tc>
          <w:tcPr>
            <w:tcW w:w="3227" w:type="dxa"/>
          </w:tcPr>
          <w:p w14:paraId="02576A50"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C0D8A">
              <w:rPr>
                <w:rFonts w:ascii="Times New Roman" w:eastAsia="Times New Roman" w:hAnsi="Times New Roman" w:cs="Times New Roman"/>
                <w:sz w:val="20"/>
                <w:szCs w:val="20"/>
                <w:lang w:eastAsia="ru-RU"/>
              </w:rPr>
              <w:t>БИН потенциального поставщика:</w:t>
            </w:r>
          </w:p>
          <w:p w14:paraId="6E9639E1"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c>
        <w:tc>
          <w:tcPr>
            <w:tcW w:w="6344" w:type="dxa"/>
          </w:tcPr>
          <w:p w14:paraId="14375D23"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c>
      </w:tr>
      <w:tr w:rsidR="001C0D8A" w:rsidRPr="001C0D8A" w14:paraId="1E48320C" w14:textId="77777777" w:rsidTr="00A35882">
        <w:trPr>
          <w:jc w:val="center"/>
        </w:trPr>
        <w:tc>
          <w:tcPr>
            <w:tcW w:w="3227" w:type="dxa"/>
          </w:tcPr>
          <w:p w14:paraId="3D021456"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C0D8A">
              <w:rPr>
                <w:rFonts w:ascii="Times New Roman" w:eastAsia="Times New Roman" w:hAnsi="Times New Roman" w:cs="Times New Roman"/>
                <w:sz w:val="20"/>
                <w:szCs w:val="20"/>
                <w:lang w:eastAsia="ru-RU"/>
              </w:rPr>
              <w:t>Местонахождение потенциального поставщика</w:t>
            </w:r>
          </w:p>
        </w:tc>
        <w:tc>
          <w:tcPr>
            <w:tcW w:w="6344" w:type="dxa"/>
          </w:tcPr>
          <w:p w14:paraId="13D2EFDA"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c>
      </w:tr>
      <w:tr w:rsidR="001C0D8A" w:rsidRPr="001C0D8A" w14:paraId="65A624F9" w14:textId="77777777" w:rsidTr="00A35882">
        <w:trPr>
          <w:jc w:val="center"/>
        </w:trPr>
        <w:tc>
          <w:tcPr>
            <w:tcW w:w="3227" w:type="dxa"/>
          </w:tcPr>
          <w:p w14:paraId="52B4C482"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C0D8A">
              <w:rPr>
                <w:rFonts w:ascii="Times New Roman" w:eastAsia="Times New Roman" w:hAnsi="Times New Roman" w:cs="Times New Roman"/>
                <w:sz w:val="20"/>
                <w:szCs w:val="20"/>
                <w:lang w:eastAsia="ru-RU"/>
              </w:rPr>
              <w:t>Контактный телефон, адрес электронной почты</w:t>
            </w:r>
          </w:p>
        </w:tc>
        <w:tc>
          <w:tcPr>
            <w:tcW w:w="6344" w:type="dxa"/>
          </w:tcPr>
          <w:p w14:paraId="7BE39A5F"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c>
      </w:tr>
      <w:tr w:rsidR="001C0D8A" w:rsidRPr="001C0D8A" w14:paraId="42420124" w14:textId="77777777" w:rsidTr="00A35882">
        <w:trPr>
          <w:jc w:val="center"/>
        </w:trPr>
        <w:tc>
          <w:tcPr>
            <w:tcW w:w="3227" w:type="dxa"/>
          </w:tcPr>
          <w:p w14:paraId="31E5450A"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C0D8A">
              <w:rPr>
                <w:rFonts w:ascii="Times New Roman" w:eastAsia="Times New Roman" w:hAnsi="Times New Roman" w:cs="Times New Roman"/>
                <w:sz w:val="20"/>
                <w:szCs w:val="20"/>
                <w:lang w:eastAsia="ru-RU"/>
              </w:rPr>
              <w:t>Текст обращения:</w:t>
            </w:r>
          </w:p>
          <w:p w14:paraId="43966FA4"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c>
        <w:tc>
          <w:tcPr>
            <w:tcW w:w="6344" w:type="dxa"/>
          </w:tcPr>
          <w:p w14:paraId="7D45CCB4"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14:paraId="79CB0555"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14:paraId="7C98761A"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14:paraId="7FF7B6C2"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14:paraId="5D2B1F4B"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14:paraId="5A5C72F6"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14:paraId="27B324BB"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14:paraId="1E94D9DA"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14:paraId="4F763159"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14:paraId="0450032B"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14:paraId="0C964850"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14:paraId="7C60E7AC"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14:paraId="2CA49DAF"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c>
      </w:tr>
      <w:tr w:rsidR="001C0D8A" w:rsidRPr="001C0D8A" w14:paraId="7A868FEF" w14:textId="77777777" w:rsidTr="00A35882">
        <w:trPr>
          <w:jc w:val="center"/>
        </w:trPr>
        <w:tc>
          <w:tcPr>
            <w:tcW w:w="3227" w:type="dxa"/>
          </w:tcPr>
          <w:p w14:paraId="79328F40"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C0D8A">
              <w:rPr>
                <w:rFonts w:ascii="Times New Roman" w:eastAsia="Times New Roman" w:hAnsi="Times New Roman" w:cs="Times New Roman"/>
                <w:sz w:val="20"/>
                <w:szCs w:val="20"/>
                <w:lang w:eastAsia="ru-RU"/>
              </w:rPr>
              <w:t>ФИО уполномоченного представителя потенциального поставщика</w:t>
            </w:r>
          </w:p>
        </w:tc>
        <w:tc>
          <w:tcPr>
            <w:tcW w:w="6344" w:type="dxa"/>
          </w:tcPr>
          <w:p w14:paraId="23AE8DE7"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c>
      </w:tr>
      <w:tr w:rsidR="001C0D8A" w:rsidRPr="001C0D8A" w14:paraId="183B0695" w14:textId="77777777" w:rsidTr="00A35882">
        <w:trPr>
          <w:jc w:val="center"/>
        </w:trPr>
        <w:tc>
          <w:tcPr>
            <w:tcW w:w="3227" w:type="dxa"/>
          </w:tcPr>
          <w:p w14:paraId="174CCCCC"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C0D8A">
              <w:rPr>
                <w:rFonts w:ascii="Times New Roman" w:eastAsia="Times New Roman" w:hAnsi="Times New Roman" w:cs="Times New Roman"/>
                <w:sz w:val="20"/>
                <w:szCs w:val="20"/>
                <w:lang w:eastAsia="ru-RU"/>
              </w:rPr>
              <w:t>Подпись</w:t>
            </w:r>
          </w:p>
        </w:tc>
        <w:tc>
          <w:tcPr>
            <w:tcW w:w="6344" w:type="dxa"/>
          </w:tcPr>
          <w:p w14:paraId="78596315"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c>
      </w:tr>
      <w:tr w:rsidR="001C0D8A" w:rsidRPr="001C0D8A" w14:paraId="044F4F69" w14:textId="77777777" w:rsidTr="00A35882">
        <w:trPr>
          <w:jc w:val="center"/>
        </w:trPr>
        <w:tc>
          <w:tcPr>
            <w:tcW w:w="3227" w:type="dxa"/>
          </w:tcPr>
          <w:p w14:paraId="2B782F9D"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C0D8A">
              <w:rPr>
                <w:rFonts w:ascii="Times New Roman" w:eastAsia="Times New Roman" w:hAnsi="Times New Roman" w:cs="Times New Roman"/>
                <w:sz w:val="20"/>
                <w:szCs w:val="20"/>
                <w:lang w:eastAsia="ru-RU"/>
              </w:rPr>
              <w:lastRenderedPageBreak/>
              <w:t>Дата получения обращения (заполняется заказчиком, организатором закупа)</w:t>
            </w:r>
          </w:p>
          <w:p w14:paraId="3CC75754"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c>
        <w:tc>
          <w:tcPr>
            <w:tcW w:w="6344" w:type="dxa"/>
          </w:tcPr>
          <w:p w14:paraId="466DFB52" w14:textId="77777777" w:rsidR="001C0D8A" w:rsidRPr="001C0D8A" w:rsidRDefault="001C0D8A" w:rsidP="001C0D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c>
      </w:tr>
    </w:tbl>
    <w:p w14:paraId="7A475BA9" w14:textId="77777777" w:rsidR="001C0D8A" w:rsidRPr="00496844" w:rsidRDefault="001C0D8A" w:rsidP="00496844">
      <w:pPr>
        <w:spacing w:after="0" w:line="240" w:lineRule="auto"/>
        <w:rPr>
          <w:rFonts w:ascii="Times New Roman" w:eastAsia="Times New Roman" w:hAnsi="Times New Roman" w:cs="Times New Roman"/>
          <w:color w:val="000000"/>
          <w:sz w:val="24"/>
          <w:szCs w:val="24"/>
          <w:lang w:eastAsia="ru-RU"/>
        </w:rPr>
      </w:pPr>
    </w:p>
    <w:sectPr w:rsidR="001C0D8A" w:rsidRPr="00496844" w:rsidSect="005036B9">
      <w:pgSz w:w="11906" w:h="16838"/>
      <w:pgMar w:top="1134" w:right="84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4D9F"/>
    <w:multiLevelType w:val="hybridMultilevel"/>
    <w:tmpl w:val="5E461434"/>
    <w:lvl w:ilvl="0" w:tplc="F704FF0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407806D6"/>
    <w:multiLevelType w:val="singleLevel"/>
    <w:tmpl w:val="F0487B0A"/>
    <w:lvl w:ilvl="0">
      <w:start w:val="3"/>
      <w:numFmt w:val="decimal"/>
      <w:lvlText w:val="%1. "/>
      <w:legacy w:legacy="1" w:legacySpace="0" w:legacyIndent="283"/>
      <w:lvlJc w:val="left"/>
      <w:pPr>
        <w:ind w:left="1276" w:hanging="283"/>
      </w:pPr>
      <w:rPr>
        <w:rFonts w:ascii="Times New Roman CYR" w:hAnsi="Times New Roman CYR" w:cs="Times New Roman" w:hint="default"/>
        <w:b/>
        <w:i w:val="0"/>
        <w:sz w:val="24"/>
        <w:szCs w:val="24"/>
      </w:rPr>
    </w:lvl>
  </w:abstractNum>
  <w:abstractNum w:abstractNumId="2"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num w:numId="1" w16cid:durableId="1400596688">
    <w:abstractNumId w:val="2"/>
    <w:lvlOverride w:ilvl="0">
      <w:startOverride w:val="1"/>
    </w:lvlOverride>
  </w:num>
  <w:num w:numId="2" w16cid:durableId="1191458799">
    <w:abstractNumId w:val="1"/>
    <w:lvlOverride w:ilvl="0">
      <w:startOverride w:val="3"/>
    </w:lvlOverride>
  </w:num>
  <w:num w:numId="3" w16cid:durableId="21628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04"/>
    <w:rsid w:val="000459A3"/>
    <w:rsid w:val="00102A98"/>
    <w:rsid w:val="00120236"/>
    <w:rsid w:val="001C0D8A"/>
    <w:rsid w:val="002434C3"/>
    <w:rsid w:val="00290FA4"/>
    <w:rsid w:val="002D45B0"/>
    <w:rsid w:val="00322066"/>
    <w:rsid w:val="0033217D"/>
    <w:rsid w:val="00362F5F"/>
    <w:rsid w:val="003A0237"/>
    <w:rsid w:val="00421FA7"/>
    <w:rsid w:val="00496844"/>
    <w:rsid w:val="005036B9"/>
    <w:rsid w:val="00586F3A"/>
    <w:rsid w:val="005A2004"/>
    <w:rsid w:val="00631383"/>
    <w:rsid w:val="006C154C"/>
    <w:rsid w:val="00742E55"/>
    <w:rsid w:val="00766C63"/>
    <w:rsid w:val="007C6126"/>
    <w:rsid w:val="0087134A"/>
    <w:rsid w:val="009079D7"/>
    <w:rsid w:val="00924D2F"/>
    <w:rsid w:val="009D1DB6"/>
    <w:rsid w:val="00A31B09"/>
    <w:rsid w:val="00A665E4"/>
    <w:rsid w:val="00BC602B"/>
    <w:rsid w:val="00BD5B8D"/>
    <w:rsid w:val="00D033C1"/>
    <w:rsid w:val="00D13C05"/>
    <w:rsid w:val="00DB3F59"/>
    <w:rsid w:val="00F95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2383"/>
  <w15:chartTrackingRefBased/>
  <w15:docId w15:val="{7437DD0E-0D3A-41E7-9F0D-A2D176EE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uiPriority w:val="99"/>
    <w:semiHidden/>
    <w:rsid w:val="00766C63"/>
    <w:pPr>
      <w:widowControl w:val="0"/>
      <w:spacing w:after="0" w:line="240" w:lineRule="auto"/>
    </w:pPr>
    <w:rPr>
      <w:rFonts w:ascii="Times New Roman" w:eastAsia="Times New Roman" w:hAnsi="Times New Roman" w:cs="Times New Roman"/>
      <w:sz w:val="20"/>
      <w:szCs w:val="20"/>
      <w:lang w:eastAsia="ru-RU"/>
    </w:rPr>
  </w:style>
  <w:style w:type="character" w:customStyle="1" w:styleId="s0">
    <w:name w:val="s0"/>
    <w:rsid w:val="00766C63"/>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46115">
      <w:bodyDiv w:val="1"/>
      <w:marLeft w:val="0"/>
      <w:marRight w:val="0"/>
      <w:marTop w:val="0"/>
      <w:marBottom w:val="0"/>
      <w:divBdr>
        <w:top w:val="none" w:sz="0" w:space="0" w:color="auto"/>
        <w:left w:val="none" w:sz="0" w:space="0" w:color="auto"/>
        <w:bottom w:val="none" w:sz="0" w:space="0" w:color="auto"/>
        <w:right w:val="none" w:sz="0" w:space="0" w:color="auto"/>
      </w:divBdr>
    </w:div>
    <w:div w:id="888540709">
      <w:bodyDiv w:val="1"/>
      <w:marLeft w:val="0"/>
      <w:marRight w:val="0"/>
      <w:marTop w:val="0"/>
      <w:marBottom w:val="0"/>
      <w:divBdr>
        <w:top w:val="none" w:sz="0" w:space="0" w:color="auto"/>
        <w:left w:val="none" w:sz="0" w:space="0" w:color="auto"/>
        <w:bottom w:val="none" w:sz="0" w:space="0" w:color="auto"/>
        <w:right w:val="none" w:sz="0" w:space="0" w:color="auto"/>
      </w:divBdr>
    </w:div>
    <w:div w:id="1520855567">
      <w:bodyDiv w:val="1"/>
      <w:marLeft w:val="0"/>
      <w:marRight w:val="0"/>
      <w:marTop w:val="0"/>
      <w:marBottom w:val="0"/>
      <w:divBdr>
        <w:top w:val="none" w:sz="0" w:space="0" w:color="auto"/>
        <w:left w:val="none" w:sz="0" w:space="0" w:color="auto"/>
        <w:bottom w:val="none" w:sz="0" w:space="0" w:color="auto"/>
        <w:right w:val="none" w:sz="0" w:space="0" w:color="auto"/>
      </w:divBdr>
    </w:div>
    <w:div w:id="1672563375">
      <w:bodyDiv w:val="1"/>
      <w:marLeft w:val="0"/>
      <w:marRight w:val="0"/>
      <w:marTop w:val="0"/>
      <w:marBottom w:val="0"/>
      <w:divBdr>
        <w:top w:val="none" w:sz="0" w:space="0" w:color="auto"/>
        <w:left w:val="none" w:sz="0" w:space="0" w:color="auto"/>
        <w:bottom w:val="none" w:sz="0" w:space="0" w:color="auto"/>
        <w:right w:val="none" w:sz="0" w:space="0" w:color="auto"/>
      </w:divBdr>
    </w:div>
    <w:div w:id="169294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500000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P2100000375" TargetMode="External"/><Relationship Id="rId5" Type="http://schemas.openxmlformats.org/officeDocument/2006/relationships/hyperlink" Target="https://adilet.zan.kz/rus/docs/P21000003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25</Pages>
  <Words>12608</Words>
  <Characters>71868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Neustroeva</dc:creator>
  <cp:keywords/>
  <dc:description/>
  <cp:lastModifiedBy>O. Neustroeva</cp:lastModifiedBy>
  <cp:revision>51</cp:revision>
  <cp:lastPrinted>2022-12-09T09:04:00Z</cp:lastPrinted>
  <dcterms:created xsi:type="dcterms:W3CDTF">2022-11-22T04:51:00Z</dcterms:created>
  <dcterms:modified xsi:type="dcterms:W3CDTF">2022-12-15T06:28:00Z</dcterms:modified>
</cp:coreProperties>
</file>