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070" w:type="dxa"/>
        <w:tblLook w:val="01E0" w:firstRow="1" w:lastRow="1" w:firstColumn="1" w:lastColumn="1" w:noHBand="0" w:noVBand="0"/>
      </w:tblPr>
      <w:tblGrid>
        <w:gridCol w:w="5136"/>
      </w:tblGrid>
      <w:tr w:rsidR="00876415" w:rsidRPr="00876415" w14:paraId="59D8A0AB" w14:textId="77777777" w:rsidTr="00645DA4">
        <w:trPr>
          <w:trHeight w:val="333"/>
        </w:trPr>
        <w:tc>
          <w:tcPr>
            <w:tcW w:w="5136" w:type="dxa"/>
          </w:tcPr>
          <w:p w14:paraId="7801098C" w14:textId="45E29B62" w:rsidR="00876415" w:rsidRPr="00876415" w:rsidRDefault="00876415" w:rsidP="00876415">
            <w:pPr>
              <w:spacing w:after="0" w:line="240" w:lineRule="auto"/>
              <w:jc w:val="right"/>
              <w:rPr>
                <w:rFonts w:ascii="Times New Roman" w:eastAsia="Times New Roman" w:hAnsi="Times New Roman" w:cs="Times New Roman"/>
                <w:b/>
                <w:color w:val="000000"/>
                <w:sz w:val="20"/>
                <w:szCs w:val="20"/>
                <w:lang w:eastAsia="ru-RU"/>
              </w:rPr>
            </w:pPr>
          </w:p>
          <w:p w14:paraId="5AD82516" w14:textId="2B732C4D" w:rsidR="00876415" w:rsidRPr="00876415" w:rsidRDefault="00876415" w:rsidP="00876415">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 xml:space="preserve">Приказ </w:t>
            </w:r>
            <w:r w:rsidRPr="00876415">
              <w:rPr>
                <w:rFonts w:ascii="Times New Roman" w:eastAsia="Times New Roman" w:hAnsi="Times New Roman" w:cs="Times New Roman"/>
                <w:b/>
                <w:color w:val="000000"/>
                <w:sz w:val="20"/>
                <w:szCs w:val="20"/>
                <w:lang w:eastAsia="ru-RU"/>
              </w:rPr>
              <w:t>от «7» февраля 2022 года №98-ОД</w:t>
            </w:r>
          </w:p>
          <w:p w14:paraId="3113A61E" w14:textId="77777777" w:rsidR="00876415" w:rsidRPr="00876415" w:rsidRDefault="00876415" w:rsidP="00876415">
            <w:pPr>
              <w:spacing w:after="0" w:line="240" w:lineRule="auto"/>
              <w:jc w:val="right"/>
              <w:rPr>
                <w:rFonts w:ascii="Times New Roman" w:eastAsia="Times New Roman" w:hAnsi="Times New Roman" w:cs="Times New Roman"/>
                <w:b/>
                <w:color w:val="000000"/>
                <w:sz w:val="20"/>
                <w:szCs w:val="20"/>
                <w:highlight w:val="yellow"/>
                <w:lang w:eastAsia="ru-RU"/>
              </w:rPr>
            </w:pPr>
          </w:p>
        </w:tc>
      </w:tr>
    </w:tbl>
    <w:p w14:paraId="66989CCE" w14:textId="77777777" w:rsidR="00876415" w:rsidRPr="00876415" w:rsidRDefault="00876415" w:rsidP="00876415">
      <w:pPr>
        <w:spacing w:after="0" w:line="240" w:lineRule="auto"/>
        <w:rPr>
          <w:rFonts w:ascii="Times New Roman" w:eastAsia="Times New Roman" w:hAnsi="Times New Roman" w:cs="Times New Roman"/>
          <w:b/>
          <w:sz w:val="20"/>
          <w:szCs w:val="20"/>
          <w:lang w:eastAsia="ru-RU"/>
        </w:rPr>
      </w:pPr>
    </w:p>
    <w:p w14:paraId="07C47F21" w14:textId="77777777" w:rsidR="00876415" w:rsidRPr="00876415" w:rsidRDefault="00876415" w:rsidP="00876415">
      <w:p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 xml:space="preserve">ТЕНДЕРНАЯ ДОКУМЕНТАЦИЯ </w:t>
      </w:r>
    </w:p>
    <w:p w14:paraId="184DC4DF"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предоставляемая организатором тендера по </w:t>
      </w:r>
      <w:bookmarkStart w:id="0" w:name="_Hlk21696204"/>
      <w:r w:rsidRPr="00876415">
        <w:rPr>
          <w:rFonts w:ascii="Times New Roman" w:eastAsia="Times New Roman" w:hAnsi="Times New Roman" w:cs="Times New Roman"/>
          <w:sz w:val="20"/>
          <w:szCs w:val="20"/>
          <w:lang w:eastAsia="ru-RU"/>
        </w:rPr>
        <w:t>«</w:t>
      </w:r>
      <w:bookmarkEnd w:id="0"/>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r w:rsidRPr="00876415">
        <w:rPr>
          <w:color w:val="000000"/>
          <w:sz w:val="27"/>
          <w:szCs w:val="27"/>
        </w:rPr>
        <w:t>»</w:t>
      </w:r>
      <w:r w:rsidRPr="00876415">
        <w:rPr>
          <w:rFonts w:ascii="Times New Roman" w:eastAsia="Times New Roman" w:hAnsi="Times New Roman" w:cs="Times New Roman"/>
          <w:sz w:val="20"/>
          <w:szCs w:val="20"/>
          <w:lang w:eastAsia="ru-RU"/>
        </w:rPr>
        <w:t xml:space="preserve"> для</w:t>
      </w:r>
      <w:r w:rsidRPr="00876415">
        <w:rPr>
          <w:rFonts w:ascii="Times New Roman" w:eastAsia="Times New Roman" w:hAnsi="Times New Roman" w:cs="Times New Roman"/>
          <w:sz w:val="20"/>
          <w:szCs w:val="20"/>
          <w:shd w:val="clear" w:color="auto" w:fill="FFFFFF"/>
          <w:lang w:eastAsia="ru-RU"/>
        </w:rPr>
        <w:t xml:space="preserve"> </w:t>
      </w:r>
      <w:r w:rsidRPr="00876415">
        <w:rPr>
          <w:rFonts w:ascii="Times New Roman" w:eastAsia="Times New Roman" w:hAnsi="Times New Roman" w:cs="Times New Roman"/>
          <w:sz w:val="20"/>
          <w:szCs w:val="20"/>
          <w:lang w:eastAsia="ru-RU"/>
        </w:rPr>
        <w:t xml:space="preserve">КГП на ПХВ «Центр ядерной медицины и онкологии г. Семей» Управления здравоохранения ВКО </w:t>
      </w:r>
      <w:r w:rsidRPr="00876415">
        <w:rPr>
          <w:rFonts w:ascii="Times New Roman" w:eastAsia="Times New Roman" w:hAnsi="Times New Roman" w:cs="Times New Roman"/>
          <w:sz w:val="20"/>
          <w:szCs w:val="20"/>
          <w:shd w:val="clear" w:color="auto" w:fill="FFFFFF"/>
          <w:lang w:eastAsia="ru-RU"/>
        </w:rPr>
        <w:t>на 2022 год</w:t>
      </w:r>
    </w:p>
    <w:p w14:paraId="7A86551B"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Настоящая тендерная документация, предоставляемая организатором тендера  потенциальным поставщикам для подготовки тендерных заявок и участия в тендере по</w:t>
      </w:r>
      <w:r w:rsidRPr="00876415">
        <w:rPr>
          <w:rFonts w:ascii="Times New Roman" w:eastAsia="Times New Roman" w:hAnsi="Times New Roman" w:cs="Times New Roman"/>
          <w:b/>
          <w:i/>
          <w:sz w:val="20"/>
          <w:szCs w:val="20"/>
          <w:lang w:eastAsia="ru-RU"/>
        </w:rPr>
        <w:t xml:space="preserve"> </w:t>
      </w:r>
      <w:r w:rsidRPr="00876415">
        <w:rPr>
          <w:rFonts w:ascii="Times New Roman" w:eastAsia="Times New Roman" w:hAnsi="Times New Roman" w:cs="Times New Roman"/>
          <w:sz w:val="20"/>
          <w:szCs w:val="20"/>
          <w:lang w:eastAsia="ru-RU"/>
        </w:rPr>
        <w:t>«</w:t>
      </w: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r w:rsidRPr="00876415">
        <w:rPr>
          <w:color w:val="000000"/>
          <w:sz w:val="27"/>
          <w:szCs w:val="27"/>
        </w:rPr>
        <w:t>»</w:t>
      </w:r>
      <w:r w:rsidRPr="00876415">
        <w:rPr>
          <w:rFonts w:ascii="Times New Roman" w:eastAsia="Times New Roman" w:hAnsi="Times New Roman" w:cs="Times New Roman"/>
          <w:sz w:val="20"/>
          <w:szCs w:val="20"/>
          <w:lang w:eastAsia="ru-RU"/>
        </w:rPr>
        <w:t>» (далее – Тендерная документация) разработана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w:t>
      </w:r>
      <w:r w:rsidRPr="00876415">
        <w:rPr>
          <w:rFonts w:ascii="Times New Roman" w:eastAsia="Times New Roman" w:hAnsi="Times New Roman" w:cs="Times New Roman"/>
          <w:sz w:val="20"/>
          <w:szCs w:val="20"/>
          <w:lang w:val="kk-KZ" w:eastAsia="ru-RU"/>
        </w:rPr>
        <w:t>75</w:t>
      </w:r>
      <w:r w:rsidRPr="00876415">
        <w:rPr>
          <w:rFonts w:ascii="Times New Roman" w:eastAsia="Times New Roman" w:hAnsi="Times New Roman" w:cs="Times New Roman"/>
          <w:sz w:val="20"/>
          <w:szCs w:val="20"/>
          <w:lang w:eastAsia="ru-RU"/>
        </w:rPr>
        <w:t>(далее Правила).</w:t>
      </w:r>
    </w:p>
    <w:p w14:paraId="0E7BF28F" w14:textId="77777777" w:rsidR="00876415" w:rsidRPr="00876415" w:rsidRDefault="00876415" w:rsidP="00876415">
      <w:pPr>
        <w:spacing w:after="0" w:line="240" w:lineRule="auto"/>
        <w:ind w:firstLine="426"/>
        <w:jc w:val="both"/>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Глава 1. Введение</w:t>
      </w:r>
    </w:p>
    <w:p w14:paraId="44151444" w14:textId="77777777" w:rsidR="00876415" w:rsidRPr="00876415" w:rsidRDefault="00876415" w:rsidP="00876415">
      <w:pPr>
        <w:numPr>
          <w:ilvl w:val="0"/>
          <w:numId w:val="6"/>
        </w:num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Предмет тендера</w:t>
      </w:r>
    </w:p>
    <w:p w14:paraId="77B75702"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1. Настоящая Тендерная документация по проведению тендера</w:t>
      </w:r>
      <w:r w:rsidRPr="00876415">
        <w:rPr>
          <w:rFonts w:ascii="Times New Roman" w:eastAsia="Times New Roman" w:hAnsi="Times New Roman" w:cs="Times New Roman"/>
          <w:sz w:val="20"/>
          <w:szCs w:val="20"/>
          <w:lang w:eastAsia="x-none"/>
        </w:rPr>
        <w:t xml:space="preserve"> по «</w:t>
      </w: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r w:rsidRPr="00876415">
        <w:rPr>
          <w:color w:val="000000"/>
          <w:sz w:val="27"/>
          <w:szCs w:val="27"/>
        </w:rPr>
        <w:t>»</w:t>
      </w:r>
      <w:r w:rsidRPr="00876415">
        <w:rPr>
          <w:rFonts w:ascii="Times New Roman" w:eastAsia="Times New Roman" w:hAnsi="Times New Roman" w:cs="Times New Roman"/>
          <w:sz w:val="20"/>
          <w:szCs w:val="20"/>
          <w:lang w:val="x-none" w:eastAsia="x-none"/>
        </w:rPr>
        <w:t>» разработана с целью предоставления потенциальным поставщикам полной информации об условиях их участия в тендере.</w:t>
      </w:r>
    </w:p>
    <w:p w14:paraId="4F91CD8E"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b/>
          <w:i/>
          <w:iCs/>
          <w:sz w:val="20"/>
          <w:szCs w:val="20"/>
          <w:lang w:val="x-none" w:eastAsia="x-none"/>
        </w:rPr>
      </w:pPr>
      <w:r w:rsidRPr="00876415">
        <w:rPr>
          <w:rFonts w:ascii="Times New Roman" w:eastAsia="Times New Roman" w:hAnsi="Times New Roman" w:cs="Times New Roman"/>
          <w:sz w:val="20"/>
          <w:szCs w:val="20"/>
          <w:lang w:val="x-none" w:eastAsia="x-none"/>
        </w:rPr>
        <w:t xml:space="preserve">2. Тендер проводится с целью определения поставщиков Товара. </w:t>
      </w:r>
      <w:r w:rsidRPr="00876415">
        <w:rPr>
          <w:rFonts w:ascii="Times New Roman" w:eastAsia="Times New Roman" w:hAnsi="Times New Roman" w:cs="Times New Roman"/>
          <w:i/>
          <w:iCs/>
          <w:sz w:val="20"/>
          <w:szCs w:val="20"/>
          <w:lang w:val="x-none" w:eastAsia="x-none"/>
        </w:rPr>
        <w:t>Полный перечень закупаемых товаров с требуемыми техническими и качественными характеристиками приведен в приложени</w:t>
      </w:r>
      <w:r w:rsidRPr="00876415">
        <w:rPr>
          <w:rFonts w:ascii="Times New Roman" w:eastAsia="Times New Roman" w:hAnsi="Times New Roman" w:cs="Times New Roman"/>
          <w:i/>
          <w:iCs/>
          <w:sz w:val="20"/>
          <w:szCs w:val="20"/>
          <w:lang w:eastAsia="x-none"/>
        </w:rPr>
        <w:t>ях</w:t>
      </w:r>
      <w:r w:rsidRPr="00876415">
        <w:rPr>
          <w:rFonts w:ascii="Times New Roman" w:eastAsia="Times New Roman" w:hAnsi="Times New Roman" w:cs="Times New Roman"/>
          <w:i/>
          <w:iCs/>
          <w:sz w:val="20"/>
          <w:szCs w:val="20"/>
          <w:lang w:val="x-none" w:eastAsia="x-none"/>
        </w:rPr>
        <w:t xml:space="preserve"> 1</w:t>
      </w:r>
      <w:r w:rsidRPr="00876415">
        <w:rPr>
          <w:rFonts w:ascii="Times New Roman" w:eastAsia="Times New Roman" w:hAnsi="Times New Roman" w:cs="Times New Roman"/>
          <w:i/>
          <w:iCs/>
          <w:sz w:val="20"/>
          <w:szCs w:val="20"/>
          <w:lang w:eastAsia="x-none"/>
        </w:rPr>
        <w:t xml:space="preserve"> и 2</w:t>
      </w:r>
      <w:r w:rsidRPr="00876415">
        <w:rPr>
          <w:rFonts w:ascii="Times New Roman" w:eastAsia="Times New Roman" w:hAnsi="Times New Roman" w:cs="Times New Roman"/>
          <w:i/>
          <w:iCs/>
          <w:sz w:val="20"/>
          <w:szCs w:val="20"/>
          <w:lang w:val="x-none" w:eastAsia="x-none"/>
        </w:rPr>
        <w:t xml:space="preserve"> к настоящей Тендерной документации.</w:t>
      </w:r>
    </w:p>
    <w:p w14:paraId="278794BB"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3. Организатором тендера и Заказчиком выступает КГП на ПХВ «Центр ядерной медицины и онкологии г. Семей» Управления здравоохранения ВКО.</w:t>
      </w:r>
    </w:p>
    <w:p w14:paraId="1761A31A"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4. Сумма, выделенная для закупа, указана в приложении 1 к Тендерной документации. </w:t>
      </w:r>
    </w:p>
    <w:p w14:paraId="17BAD5C5"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5. Сроки поставок: по заявке заказчика в течение </w:t>
      </w:r>
      <w:r w:rsidRPr="00876415">
        <w:rPr>
          <w:rFonts w:ascii="Times New Roman" w:eastAsia="Times New Roman" w:hAnsi="Times New Roman" w:cs="Times New Roman"/>
          <w:sz w:val="20"/>
          <w:szCs w:val="20"/>
          <w:lang w:eastAsia="x-none"/>
        </w:rPr>
        <w:t>30</w:t>
      </w:r>
      <w:r w:rsidRPr="00876415">
        <w:rPr>
          <w:rFonts w:ascii="Times New Roman" w:eastAsia="Times New Roman" w:hAnsi="Times New Roman" w:cs="Times New Roman"/>
          <w:sz w:val="20"/>
          <w:szCs w:val="20"/>
          <w:lang w:val="x-none" w:eastAsia="x-none"/>
        </w:rPr>
        <w:t xml:space="preserve"> (</w:t>
      </w:r>
      <w:r w:rsidRPr="00876415">
        <w:rPr>
          <w:rFonts w:ascii="Times New Roman" w:eastAsia="Times New Roman" w:hAnsi="Times New Roman" w:cs="Times New Roman"/>
          <w:sz w:val="20"/>
          <w:szCs w:val="20"/>
          <w:lang w:eastAsia="x-none"/>
        </w:rPr>
        <w:t>тридцати</w:t>
      </w:r>
      <w:r w:rsidRPr="00876415">
        <w:rPr>
          <w:rFonts w:ascii="Times New Roman" w:eastAsia="Times New Roman" w:hAnsi="Times New Roman" w:cs="Times New Roman"/>
          <w:sz w:val="20"/>
          <w:szCs w:val="20"/>
          <w:lang w:val="x-none" w:eastAsia="x-none"/>
        </w:rPr>
        <w:t>) календарных дней.</w:t>
      </w:r>
    </w:p>
    <w:p w14:paraId="75A79851" w14:textId="77777777" w:rsidR="00876415" w:rsidRPr="00876415" w:rsidRDefault="00876415" w:rsidP="00876415">
      <w:p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2. Базовые условия платежа.</w:t>
      </w:r>
    </w:p>
    <w:p w14:paraId="398B4CA5"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6. Условия оплаты: Оплата Заказчиком за Товары Поставщику будет производиться по предъявлению счетов-фактур, накладных за фактически поставленный товар, в течение 30 календарных дней после подписания документов подтверждающих факт поставки.</w:t>
      </w:r>
      <w:r w:rsidRPr="00876415">
        <w:rPr>
          <w:rFonts w:ascii="Times New Roman" w:eastAsia="Times New Roman" w:hAnsi="Times New Roman" w:cs="Times New Roman"/>
          <w:sz w:val="20"/>
          <w:szCs w:val="20"/>
          <w:lang w:eastAsia="ru-RU"/>
        </w:rPr>
        <w:t xml:space="preserve"> Для оплаты сторонами принимается активность радиофармпрепарата на момент его применения Заказчиком. Данная активность рассчитывается на основании данных, отображенных в заявке Заказчика направленная в порядке предусмотренного данным договором. </w:t>
      </w:r>
      <w:r w:rsidRPr="00876415">
        <w:rPr>
          <w:rFonts w:ascii="Times New Roman" w:eastAsia="Times New Roman" w:hAnsi="Times New Roman" w:cs="Times New Roman"/>
          <w:sz w:val="20"/>
          <w:szCs w:val="20"/>
          <w:lang w:val="x-none" w:eastAsia="x-none"/>
        </w:rPr>
        <w:t xml:space="preserve"> </w:t>
      </w:r>
    </w:p>
    <w:p w14:paraId="30081B1A" w14:textId="77777777" w:rsidR="00876415" w:rsidRPr="00876415" w:rsidRDefault="00876415" w:rsidP="00876415">
      <w:pPr>
        <w:numPr>
          <w:ilvl w:val="0"/>
          <w:numId w:val="7"/>
        </w:num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Правомочность и квалификация потенциальных поставщиков</w:t>
      </w:r>
    </w:p>
    <w:p w14:paraId="42048106"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Потенциальный поставщик и его аффилированное лицо не имеют права участвовать в одном лоте. Настоящая тендерная документация включает в себя: - состав тендерной документации, перечень документов, которые должны быть представлены потенциальным поставщиком в подтверждение его соответствия требованиям глав 3,4 Правил;</w:t>
      </w:r>
    </w:p>
    <w:p w14:paraId="41D68F15"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7. К тендеру допускаются желающие потенциальные поставщики, занимающиеся производством и/или реализацией медицинских изделий, соответствующих по качеству требованиям</w:t>
      </w:r>
      <w:r w:rsidRPr="00876415">
        <w:rPr>
          <w:rFonts w:ascii="Times New Roman" w:eastAsia="Times New Roman" w:hAnsi="Times New Roman" w:cs="Times New Roman"/>
          <w:b/>
          <w:bCs/>
          <w:i/>
          <w:iCs/>
          <w:sz w:val="20"/>
          <w:szCs w:val="20"/>
          <w:lang w:eastAsia="ru-RU"/>
        </w:rPr>
        <w:t>, указанным в приложениях 1 и 2 к настоящей Тендерной документации.</w:t>
      </w:r>
      <w:r w:rsidRPr="00876415">
        <w:rPr>
          <w:rFonts w:ascii="Times New Roman" w:eastAsia="Times New Roman" w:hAnsi="Times New Roman" w:cs="Times New Roman"/>
          <w:sz w:val="20"/>
          <w:szCs w:val="20"/>
          <w:lang w:eastAsia="ru-RU"/>
        </w:rPr>
        <w:t xml:space="preserve"> </w:t>
      </w:r>
    </w:p>
    <w:p w14:paraId="5F3BF28B"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8. Для участия в тендере потенциальный поставщик должен соответствовать квалификационным требованиям, указанным в пункте 13 главы 3 Правил.</w:t>
      </w:r>
    </w:p>
    <w:p w14:paraId="19D49724" w14:textId="77777777" w:rsidR="00876415" w:rsidRPr="00876415" w:rsidRDefault="00876415" w:rsidP="00876415">
      <w:pPr>
        <w:spacing w:after="0" w:line="240" w:lineRule="auto"/>
        <w:ind w:firstLine="426"/>
        <w:jc w:val="both"/>
        <w:rPr>
          <w:rFonts w:ascii="Times New Roman" w:eastAsia="Times New Roman" w:hAnsi="Times New Roman" w:cs="Times New Roman"/>
          <w:snapToGrid w:val="0"/>
          <w:sz w:val="20"/>
          <w:szCs w:val="20"/>
          <w:lang w:eastAsia="ru-RU"/>
        </w:rPr>
      </w:pPr>
      <w:r w:rsidRPr="00876415">
        <w:rPr>
          <w:rFonts w:ascii="Times New Roman" w:eastAsia="Times New Roman" w:hAnsi="Times New Roman" w:cs="Times New Roman"/>
          <w:snapToGrid w:val="0"/>
          <w:sz w:val="20"/>
          <w:szCs w:val="20"/>
          <w:lang w:eastAsia="ru-RU"/>
        </w:rPr>
        <w:t>9. Потенциальный поставщик вправе не представлять информацию, не относящуюся к предъявляемым к нему квалификационным требованиям.</w:t>
      </w:r>
    </w:p>
    <w:p w14:paraId="0BB6EEFD" w14:textId="77777777" w:rsidR="00876415" w:rsidRPr="00876415" w:rsidRDefault="00876415" w:rsidP="00876415">
      <w:pPr>
        <w:numPr>
          <w:ilvl w:val="0"/>
          <w:numId w:val="7"/>
        </w:num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Разъяснение организатором тендера положений тендерной документации потенциальным поставщикам.</w:t>
      </w:r>
    </w:p>
    <w:p w14:paraId="03FB0827"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10. Потенциальный поставщик вправе запросить у организатора закупа разъяснения тендерной документации, но не позднее, </w:t>
      </w:r>
      <w:r w:rsidRPr="00876415">
        <w:rPr>
          <w:rFonts w:ascii="Times New Roman" w:eastAsia="Times New Roman" w:hAnsi="Times New Roman" w:cs="Times New Roman"/>
          <w:i/>
          <w:color w:val="000000"/>
          <w:sz w:val="20"/>
          <w:szCs w:val="20"/>
          <w:lang w:eastAsia="ru-RU"/>
        </w:rPr>
        <w:t>чем за десять календарных дней</w:t>
      </w:r>
      <w:r w:rsidRPr="00876415">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закупа: КГП на ПХВ </w:t>
      </w:r>
      <w:r w:rsidRPr="00876415">
        <w:rPr>
          <w:rFonts w:ascii="Times New Roman" w:eastAsia="Times New Roman" w:hAnsi="Times New Roman" w:cs="Times New Roman"/>
          <w:sz w:val="20"/>
          <w:szCs w:val="20"/>
          <w:lang w:eastAsia="ru-RU"/>
        </w:rPr>
        <w:t>«Центр ядерной медицины и онкологии г. Семей» Управления здравоохранения ВКО</w:t>
      </w:r>
      <w:r w:rsidRPr="00876415">
        <w:rPr>
          <w:rFonts w:ascii="Times New Roman" w:eastAsia="Times New Roman" w:hAnsi="Times New Roman" w:cs="Times New Roman"/>
          <w:color w:val="000000"/>
          <w:sz w:val="20"/>
          <w:szCs w:val="20"/>
          <w:lang w:eastAsia="ru-RU"/>
        </w:rPr>
        <w:t xml:space="preserve">. Место нахождения: 071400, г. Семей, ул. Кутжанова, 3, бухгалтерия.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14:paraId="50746209"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11. В срок </w:t>
      </w:r>
      <w:r w:rsidRPr="00876415">
        <w:rPr>
          <w:rFonts w:ascii="Times New Roman" w:eastAsia="Times New Roman" w:hAnsi="Times New Roman" w:cs="Times New Roman"/>
          <w:i/>
          <w:color w:val="000000"/>
          <w:sz w:val="20"/>
          <w:szCs w:val="20"/>
          <w:lang w:eastAsia="ru-RU"/>
        </w:rPr>
        <w:t>не позднее семи календарных дней</w:t>
      </w:r>
      <w:r w:rsidRPr="00876415">
        <w:rPr>
          <w:rFonts w:ascii="Times New Roman" w:eastAsia="Times New Roman" w:hAnsi="Times New Roman" w:cs="Times New Roman"/>
          <w:color w:val="000000"/>
          <w:sz w:val="20"/>
          <w:szCs w:val="20"/>
          <w:lang w:eastAsia="ru-RU"/>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 </w:t>
      </w:r>
    </w:p>
    <w:p w14:paraId="1BE1D102"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12.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411BF61E" w14:textId="77777777" w:rsidR="00876415" w:rsidRPr="00876415" w:rsidRDefault="00876415" w:rsidP="00876415">
      <w:p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Глава 2. Тендерная документация</w:t>
      </w:r>
    </w:p>
    <w:p w14:paraId="68BDC62C" w14:textId="77777777" w:rsidR="00876415" w:rsidRPr="00876415" w:rsidRDefault="00876415" w:rsidP="00876415">
      <w:p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1. Содержание тендерной документации</w:t>
      </w:r>
    </w:p>
    <w:p w14:paraId="536867B1" w14:textId="77777777" w:rsidR="00876415" w:rsidRPr="00876415" w:rsidRDefault="00876415" w:rsidP="00876415">
      <w:pPr>
        <w:tabs>
          <w:tab w:val="left"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1</w:t>
      </w:r>
      <w:r w:rsidRPr="00876415">
        <w:rPr>
          <w:rFonts w:ascii="Times New Roman" w:eastAsia="Times New Roman" w:hAnsi="Times New Roman" w:cs="Times New Roman"/>
          <w:sz w:val="20"/>
          <w:szCs w:val="20"/>
          <w:lang w:eastAsia="x-none"/>
        </w:rPr>
        <w:t>3</w:t>
      </w:r>
      <w:r w:rsidRPr="00876415">
        <w:rPr>
          <w:rFonts w:ascii="Times New Roman" w:eastAsia="Times New Roman" w:hAnsi="Times New Roman" w:cs="Times New Roman"/>
          <w:sz w:val="20"/>
          <w:szCs w:val="20"/>
          <w:lang w:val="x-none" w:eastAsia="x-none"/>
        </w:rPr>
        <w:t>. Тендерная документация, предоставляемая организатором тендера потенциальным поставщикам, кроме объявления о проведении тендера содержит:</w:t>
      </w:r>
    </w:p>
    <w:p w14:paraId="675EC5BE"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lastRenderedPageBreak/>
        <w:t xml:space="preserve">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w:t>
      </w:r>
      <w:hyperlink r:id="rId5" w:anchor="sub1300" w:history="1">
        <w:r w:rsidRPr="00876415">
          <w:rPr>
            <w:color w:val="333399"/>
            <w:sz w:val="20"/>
            <w:u w:val="single"/>
            <w:lang w:eastAsia="ru-RU"/>
          </w:rPr>
          <w:t>главы 3</w:t>
        </w:r>
      </w:hyperlink>
      <w:r w:rsidRPr="00876415">
        <w:rPr>
          <w:rFonts w:ascii="Times New Roman" w:eastAsia="Times New Roman" w:hAnsi="Times New Roman" w:cs="Times New Roman"/>
          <w:color w:val="000000"/>
          <w:sz w:val="20"/>
          <w:szCs w:val="20"/>
          <w:lang w:eastAsia="ru-RU"/>
        </w:rPr>
        <w:t xml:space="preserve"> и закупаемых товаров - </w:t>
      </w:r>
      <w:hyperlink r:id="rId6" w:anchor="sub2000" w:history="1">
        <w:r w:rsidRPr="00876415">
          <w:rPr>
            <w:color w:val="333399"/>
            <w:sz w:val="20"/>
            <w:u w:val="single"/>
            <w:lang w:eastAsia="ru-RU"/>
          </w:rPr>
          <w:t>главе 4</w:t>
        </w:r>
      </w:hyperlink>
      <w:r w:rsidRPr="00876415">
        <w:rPr>
          <w:rFonts w:ascii="Times New Roman" w:eastAsia="Times New Roman" w:hAnsi="Times New Roman" w:cs="Times New Roman"/>
          <w:color w:val="000000"/>
          <w:sz w:val="20"/>
          <w:szCs w:val="20"/>
          <w:lang w:eastAsia="ru-RU"/>
        </w:rPr>
        <w:t xml:space="preserve"> Правил;</w:t>
      </w:r>
    </w:p>
    <w:p w14:paraId="39D4FF10"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2)</w:t>
      </w:r>
      <w:r w:rsidRPr="00876415">
        <w:rPr>
          <w:rFonts w:ascii="Times New Roman" w:eastAsia="Times New Roman" w:hAnsi="Times New Roman" w:cs="Times New Roman"/>
          <w:sz w:val="20"/>
          <w:szCs w:val="20"/>
          <w:lang w:eastAsia="ru-RU"/>
        </w:rPr>
        <w:t xml:space="preserve"> </w:t>
      </w:r>
      <w:r w:rsidRPr="00876415">
        <w:rPr>
          <w:rFonts w:ascii="Times New Roman" w:eastAsia="Times New Roman" w:hAnsi="Times New Roman" w:cs="Times New Roman"/>
          <w:color w:val="000000"/>
          <w:sz w:val="20"/>
          <w:szCs w:val="20"/>
          <w:lang w:eastAsia="ru-RU"/>
        </w:rPr>
        <w:t>перечень закупаемых товаров, количество (объем) закупаемых товаров, суммы, выделенные для закупа по каждому лоту, место, условия и требуемые сроки поставки согласно приложению 1 к настоящей тендерной документации.</w:t>
      </w:r>
    </w:p>
    <w:p w14:paraId="3B49D803"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3) технические и качественные характеристики закупаемых товаров, фармацевтических услуг, включая технические спецификации;</w:t>
      </w:r>
    </w:p>
    <w:p w14:paraId="1AF0C4B5"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4) место, сроки и другие условия поставки товара или оказания фармацевтических услуг;</w:t>
      </w:r>
    </w:p>
    <w:p w14:paraId="21B71086"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5) условия платежей и проект договора закупа товаров или договора на оказание фармацевтических услуг по форме согласно приложению № 9;</w:t>
      </w:r>
    </w:p>
    <w:p w14:paraId="0701A413"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6) цена тендерной заявки должна быть выражена в тенге;</w:t>
      </w:r>
    </w:p>
    <w:p w14:paraId="650013A3"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7) язык составления и предоставления тендерной заявки, договора о закупе на русском или русском и казахском языках; </w:t>
      </w:r>
    </w:p>
    <w:p w14:paraId="4EFE50E5"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8) требования к оформлению тендерной заявки;</w:t>
      </w:r>
    </w:p>
    <w:p w14:paraId="0D7244A0"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9) порядок, форму и сроки внесения гарантийного обеспечения тендерной заявки;</w:t>
      </w:r>
    </w:p>
    <w:p w14:paraId="73BF6306"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10) указание на возможность и порядок отзыва тендерной заявки;</w:t>
      </w:r>
    </w:p>
    <w:p w14:paraId="1046C02A"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11) место и окончательный срок приема тендерных заявок и срок их действия;</w:t>
      </w:r>
    </w:p>
    <w:p w14:paraId="0546BCCA"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12)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5C54756"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13) место, дату, время и процедуру вскрытия конвертов с тендерными заявками;</w:t>
      </w:r>
    </w:p>
    <w:p w14:paraId="7C4E5953"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14) процедуру рассмотрения тендерных заявок;</w:t>
      </w:r>
    </w:p>
    <w:p w14:paraId="64C5B000"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15) условия предоставления потенциальным поставщикам - отечественным товаропроизводителям поддержки, определенные Правилами;</w:t>
      </w:r>
    </w:p>
    <w:p w14:paraId="0EFDCABE"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16) условия внесения, форму, объем и способ гарантийного обеспечения договора закупа или договора на оказание фармацевтических услуг;</w:t>
      </w:r>
    </w:p>
    <w:p w14:paraId="39578D3A"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 xml:space="preserve">17) сведения о квалификации согласно </w:t>
      </w:r>
      <w:hyperlink r:id="rId7" w:history="1">
        <w:r w:rsidRPr="00876415">
          <w:rPr>
            <w:color w:val="333399"/>
            <w:sz w:val="20"/>
            <w:u w:val="single"/>
            <w:lang w:eastAsia="ru-RU"/>
          </w:rPr>
          <w:t>форме</w:t>
        </w:r>
      </w:hyperlink>
      <w:r w:rsidRPr="00876415">
        <w:rPr>
          <w:rFonts w:ascii="Times New Roman" w:eastAsia="Times New Roman" w:hAnsi="Times New Roman" w:cs="Times New Roman"/>
          <w:color w:val="000000"/>
          <w:sz w:val="20"/>
          <w:szCs w:val="20"/>
          <w:lang w:eastAsia="ru-RU"/>
        </w:rPr>
        <w:t>, утвержденной уполномоченным органом в области здравоохранения;</w:t>
      </w:r>
    </w:p>
    <w:p w14:paraId="6ED1B85E" w14:textId="77777777" w:rsidR="00876415" w:rsidRPr="00876415" w:rsidRDefault="00876415" w:rsidP="00876415">
      <w:pPr>
        <w:spacing w:after="0" w:line="240" w:lineRule="auto"/>
        <w:ind w:firstLine="40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 xml:space="preserve">18) требования к товарам, установленные </w:t>
      </w:r>
      <w:hyperlink r:id="rId8" w:anchor="sub2000" w:history="1">
        <w:r w:rsidRPr="00876415">
          <w:rPr>
            <w:color w:val="333399"/>
            <w:sz w:val="20"/>
            <w:u w:val="single"/>
            <w:lang w:eastAsia="ru-RU"/>
          </w:rPr>
          <w:t>главой 4</w:t>
        </w:r>
      </w:hyperlink>
      <w:r w:rsidRPr="00876415">
        <w:rPr>
          <w:rFonts w:ascii="Times New Roman" w:eastAsia="Times New Roman" w:hAnsi="Times New Roman" w:cs="Times New Roman"/>
          <w:color w:val="000000"/>
          <w:sz w:val="20"/>
          <w:szCs w:val="20"/>
          <w:lang w:eastAsia="ru-RU"/>
        </w:rPr>
        <w:t xml:space="preserve"> Правил.</w:t>
      </w:r>
    </w:p>
    <w:p w14:paraId="7E9AE73B"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1</w:t>
      </w:r>
      <w:r w:rsidRPr="00876415">
        <w:rPr>
          <w:rFonts w:ascii="Times New Roman" w:eastAsia="Times New Roman" w:hAnsi="Times New Roman" w:cs="Times New Roman"/>
          <w:sz w:val="20"/>
          <w:szCs w:val="20"/>
          <w:lang w:eastAsia="x-none"/>
        </w:rPr>
        <w:t>4</w:t>
      </w:r>
      <w:r w:rsidRPr="00876415">
        <w:rPr>
          <w:rFonts w:ascii="Times New Roman" w:eastAsia="Times New Roman" w:hAnsi="Times New Roman" w:cs="Times New Roman"/>
          <w:sz w:val="20"/>
          <w:szCs w:val="20"/>
          <w:lang w:val="x-none" w:eastAsia="x-none"/>
        </w:rPr>
        <w:t>. 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17A5B0A8"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1</w:t>
      </w:r>
      <w:r w:rsidRPr="00876415">
        <w:rPr>
          <w:rFonts w:ascii="Times New Roman" w:eastAsia="Times New Roman" w:hAnsi="Times New Roman" w:cs="Times New Roman"/>
          <w:sz w:val="20"/>
          <w:szCs w:val="20"/>
          <w:lang w:eastAsia="x-none"/>
        </w:rPr>
        <w:t>5</w:t>
      </w:r>
      <w:r w:rsidRPr="00876415">
        <w:rPr>
          <w:rFonts w:ascii="Times New Roman" w:eastAsia="Times New Roman" w:hAnsi="Times New Roman" w:cs="Times New Roman"/>
          <w:sz w:val="20"/>
          <w:szCs w:val="20"/>
          <w:lang w:val="x-none" w:eastAsia="x-none"/>
        </w:rPr>
        <w:t>. Потенциальный поставщик несет все расходы, связанные с подготовкой и подачей своей тендерной заявки.</w:t>
      </w:r>
    </w:p>
    <w:p w14:paraId="4A76D800"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1</w:t>
      </w:r>
      <w:r w:rsidRPr="00876415">
        <w:rPr>
          <w:rFonts w:ascii="Times New Roman" w:eastAsia="Times New Roman" w:hAnsi="Times New Roman" w:cs="Times New Roman"/>
          <w:sz w:val="20"/>
          <w:szCs w:val="20"/>
          <w:lang w:eastAsia="x-none"/>
        </w:rPr>
        <w:t>6</w:t>
      </w:r>
      <w:r w:rsidRPr="00876415">
        <w:rPr>
          <w:rFonts w:ascii="Times New Roman" w:eastAsia="Times New Roman" w:hAnsi="Times New Roman" w:cs="Times New Roman"/>
          <w:sz w:val="20"/>
          <w:szCs w:val="20"/>
          <w:lang w:val="x-none" w:eastAsia="x-none"/>
        </w:rPr>
        <w:t>.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4C494FF7" w14:textId="77777777" w:rsidR="00876415" w:rsidRPr="00876415" w:rsidRDefault="00876415" w:rsidP="00876415">
      <w:pPr>
        <w:widowControl w:val="0"/>
        <w:spacing w:after="0" w:line="240" w:lineRule="auto"/>
        <w:ind w:firstLine="426"/>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17. Тендерная документация предоставляется бесплатно.</w:t>
      </w:r>
    </w:p>
    <w:p w14:paraId="338D9A03" w14:textId="77777777" w:rsidR="00876415" w:rsidRPr="00876415" w:rsidRDefault="00876415" w:rsidP="00876415">
      <w:pPr>
        <w:spacing w:after="0" w:line="240" w:lineRule="auto"/>
        <w:ind w:firstLine="400"/>
        <w:jc w:val="both"/>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 xml:space="preserve">2. Требования к товарам, приобретаемым в рамках оказания гарантированного объема бесплатной медицинской помощи. </w:t>
      </w:r>
    </w:p>
    <w:p w14:paraId="5A5A326A"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        </w:t>
      </w:r>
      <w:r w:rsidRPr="00876415">
        <w:rPr>
          <w:rFonts w:ascii="Times New Roman" w:eastAsia="Times New Roman" w:hAnsi="Times New Roman" w:cs="Times New Roman"/>
          <w:color w:val="000000"/>
          <w:sz w:val="20"/>
          <w:szCs w:val="20"/>
          <w:lang w:eastAsia="ru-RU"/>
        </w:rPr>
        <w:t>К закупаемым и отпускаемым (при закупе фармацевтических услуг) лекарственным средствам, 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14:paraId="514CF7BB"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 w:name="z1743"/>
      <w:r w:rsidRPr="00876415">
        <w:rPr>
          <w:rFonts w:ascii="Times New Roman" w:eastAsia="Times New Roman" w:hAnsi="Times New Roman" w:cs="Times New Roman"/>
          <w:color w:val="000000"/>
          <w:sz w:val="20"/>
          <w:szCs w:val="20"/>
          <w:lang w:eastAsia="ru-RU"/>
        </w:rPr>
        <w:t xml:space="preserve">       1) наличие регистрации лекарственных средств,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10C8980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 w:name="z1744"/>
      <w:bookmarkEnd w:id="1"/>
      <w:r w:rsidRPr="00876415">
        <w:rPr>
          <w:rFonts w:ascii="Times New Roman" w:eastAsia="Times New Roman" w:hAnsi="Times New Roman" w:cs="Times New Roman"/>
          <w:color w:val="000000"/>
          <w:sz w:val="20"/>
          <w:szCs w:val="20"/>
          <w:lang w:eastAsia="ru-RU"/>
        </w:rPr>
        <w:t>      2) лекарственные средства,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медицинских изделий, утвержденными уполномоченным органом в области здравоохранения;</w:t>
      </w:r>
    </w:p>
    <w:p w14:paraId="7A7C146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 w:name="z1745"/>
      <w:bookmarkEnd w:id="2"/>
      <w:r w:rsidRPr="00876415">
        <w:rPr>
          <w:rFonts w:ascii="Times New Roman" w:eastAsia="Times New Roman" w:hAnsi="Times New Roman" w:cs="Times New Roman"/>
          <w:color w:val="000000"/>
          <w:sz w:val="20"/>
          <w:szCs w:val="20"/>
          <w:lang w:eastAsia="ru-RU"/>
        </w:rPr>
        <w:t>      3) маркировка, потребительская упаковка и инструкция по применению лекарственных средств,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14:paraId="0526F26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4" w:name="z1746"/>
      <w:bookmarkEnd w:id="3"/>
      <w:r w:rsidRPr="00876415">
        <w:rPr>
          <w:rFonts w:ascii="Times New Roman" w:eastAsia="Times New Roman" w:hAnsi="Times New Roman" w:cs="Times New Roman"/>
          <w:color w:val="000000"/>
          <w:sz w:val="20"/>
          <w:szCs w:val="20"/>
          <w:lang w:eastAsia="ru-RU"/>
        </w:rPr>
        <w:t xml:space="preserve">      4) Активность радиофармпрепарата на момент его применения Заказчиком должна соответствовать активности указанной в заявке Заказчика на момент применения радиофармпрепарата:   </w:t>
      </w:r>
    </w:p>
    <w:p w14:paraId="422D59F7"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5" w:name="z1749"/>
      <w:bookmarkEnd w:id="4"/>
      <w:r w:rsidRPr="00876415">
        <w:rPr>
          <w:rFonts w:ascii="Times New Roman" w:eastAsia="Times New Roman" w:hAnsi="Times New Roman" w:cs="Times New Roman"/>
          <w:color w:val="000000"/>
          <w:sz w:val="20"/>
          <w:szCs w:val="20"/>
          <w:lang w:eastAsia="ru-RU"/>
        </w:rPr>
        <w:t>      5) срок годности лекарственных средств, медицинских изделий на дату поставки поставщиком единому дистрибьютору составляет:</w:t>
      </w:r>
    </w:p>
    <w:p w14:paraId="60E133B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 w:name="z1750"/>
      <w:bookmarkEnd w:id="5"/>
      <w:r w:rsidRPr="00876415">
        <w:rPr>
          <w:rFonts w:ascii="Times New Roman" w:eastAsia="Times New Roman" w:hAnsi="Times New Roman" w:cs="Times New Roman"/>
          <w:color w:val="000000"/>
          <w:sz w:val="20"/>
          <w:szCs w:val="20"/>
          <w:lang w:eastAsia="ru-RU"/>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3A88FAC6"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7" w:name="z1751"/>
      <w:bookmarkEnd w:id="6"/>
      <w:r w:rsidRPr="00876415">
        <w:rPr>
          <w:rFonts w:ascii="Times New Roman" w:eastAsia="Times New Roman" w:hAnsi="Times New Roman" w:cs="Times New Roman"/>
          <w:color w:val="000000"/>
          <w:sz w:val="20"/>
          <w:szCs w:val="20"/>
          <w:lang w:eastAsia="ru-RU"/>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34093FD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8" w:name="z1752"/>
      <w:bookmarkEnd w:id="7"/>
      <w:r w:rsidRPr="00876415">
        <w:rPr>
          <w:rFonts w:ascii="Times New Roman" w:eastAsia="Times New Roman" w:hAnsi="Times New Roman" w:cs="Times New Roman"/>
          <w:color w:val="000000"/>
          <w:sz w:val="20"/>
          <w:szCs w:val="20"/>
          <w:lang w:eastAsia="ru-RU"/>
        </w:rPr>
        <w:t xml:space="preserve">       6) срок годности лекарственных средств, медицинских изделий, за исключением товаров, указанных в подпункте 7) настоящего пункта, на дату поставки единым дистрибьютором заказчику составляет:</w:t>
      </w:r>
    </w:p>
    <w:p w14:paraId="61E3FB7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9" w:name="z1753"/>
      <w:bookmarkEnd w:id="8"/>
      <w:r w:rsidRPr="00876415">
        <w:rPr>
          <w:rFonts w:ascii="Times New Roman" w:eastAsia="Times New Roman" w:hAnsi="Times New Roman" w:cs="Times New Roman"/>
          <w:color w:val="000000"/>
          <w:sz w:val="20"/>
          <w:szCs w:val="20"/>
          <w:lang w:eastAsia="ru-RU"/>
        </w:rPr>
        <w:t>      не менее тридцати процентов от срока годности, указанного на упаковке (при сроке годности менее двух лет);</w:t>
      </w:r>
    </w:p>
    <w:p w14:paraId="0233F46F"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0" w:name="z1754"/>
      <w:bookmarkEnd w:id="9"/>
      <w:r w:rsidRPr="00876415">
        <w:rPr>
          <w:rFonts w:ascii="Times New Roman" w:eastAsia="Times New Roman" w:hAnsi="Times New Roman" w:cs="Times New Roman"/>
          <w:color w:val="000000"/>
          <w:sz w:val="20"/>
          <w:szCs w:val="20"/>
          <w:lang w:eastAsia="ru-RU"/>
        </w:rPr>
        <w:lastRenderedPageBreak/>
        <w:t>      не менее восьми месяцев от указанного срока годности на упаковке (при сроке годности два года и более);</w:t>
      </w:r>
    </w:p>
    <w:p w14:paraId="1E34E9C5"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1" w:name="z1755"/>
      <w:bookmarkEnd w:id="10"/>
      <w:r w:rsidRPr="00876415">
        <w:rPr>
          <w:rFonts w:ascii="Times New Roman" w:eastAsia="Times New Roman" w:hAnsi="Times New Roman" w:cs="Times New Roman"/>
          <w:color w:val="000000"/>
          <w:sz w:val="20"/>
          <w:szCs w:val="20"/>
          <w:lang w:eastAsia="ru-RU"/>
        </w:rPr>
        <w:t>      7) срок годности вакцин на дату поставки единым дистрибьютором заказчику составляет:</w:t>
      </w:r>
    </w:p>
    <w:p w14:paraId="6EF8DAD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2" w:name="z1756"/>
      <w:bookmarkEnd w:id="11"/>
      <w:r w:rsidRPr="00876415">
        <w:rPr>
          <w:rFonts w:ascii="Times New Roman" w:eastAsia="Times New Roman" w:hAnsi="Times New Roman" w:cs="Times New Roman"/>
          <w:color w:val="000000"/>
          <w:sz w:val="20"/>
          <w:szCs w:val="20"/>
          <w:lang w:eastAsia="ru-RU"/>
        </w:rPr>
        <w:t>      не менее сорока процентов от указанного срока годности на упаковке (при сроке годности менее двух лет);</w:t>
      </w:r>
    </w:p>
    <w:p w14:paraId="5BEF9A3B"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3" w:name="z1757"/>
      <w:bookmarkEnd w:id="12"/>
      <w:r w:rsidRPr="00876415">
        <w:rPr>
          <w:rFonts w:ascii="Times New Roman" w:eastAsia="Times New Roman" w:hAnsi="Times New Roman" w:cs="Times New Roman"/>
          <w:color w:val="000000"/>
          <w:sz w:val="20"/>
          <w:szCs w:val="20"/>
          <w:lang w:eastAsia="ru-RU"/>
        </w:rPr>
        <w:t>      не менее десяти месяцев от указанного срока годности на упаковке (при сроке годности два года и более);</w:t>
      </w:r>
    </w:p>
    <w:p w14:paraId="11FCB1A9"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4" w:name="z1758"/>
      <w:bookmarkEnd w:id="13"/>
      <w:r w:rsidRPr="00876415">
        <w:rPr>
          <w:rFonts w:ascii="Times New Roman" w:eastAsia="Times New Roman" w:hAnsi="Times New Roman" w:cs="Times New Roman"/>
          <w:color w:val="000000"/>
          <w:sz w:val="20"/>
          <w:szCs w:val="20"/>
          <w:lang w:eastAsia="ru-RU"/>
        </w:rPr>
        <w:t xml:space="preserve">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14:paraId="26386D46"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5" w:name="z1759"/>
      <w:bookmarkEnd w:id="14"/>
      <w:r w:rsidRPr="00876415">
        <w:rPr>
          <w:rFonts w:ascii="Times New Roman" w:eastAsia="Times New Roman" w:hAnsi="Times New Roman" w:cs="Times New Roman"/>
          <w:color w:val="000000"/>
          <w:sz w:val="20"/>
          <w:szCs w:val="20"/>
          <w:lang w:eastAsia="ru-RU"/>
        </w:rPr>
        <w:t>      9) лекарственные средства,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14:paraId="5DC4D7D7"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6" w:name="z1760"/>
      <w:bookmarkEnd w:id="15"/>
      <w:r w:rsidRPr="00876415">
        <w:rPr>
          <w:rFonts w:ascii="Times New Roman" w:eastAsia="Times New Roman" w:hAnsi="Times New Roman" w:cs="Times New Roman"/>
          <w:color w:val="000000"/>
          <w:sz w:val="20"/>
          <w:szCs w:val="20"/>
          <w:lang w:eastAsia="ru-RU"/>
        </w:rPr>
        <w:t>      10)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bookmarkEnd w:id="16"/>
    </w:p>
    <w:p w14:paraId="639942E6" w14:textId="77777777" w:rsidR="00876415" w:rsidRPr="00876415" w:rsidRDefault="00876415" w:rsidP="00876415">
      <w:pPr>
        <w:spacing w:after="0" w:line="240" w:lineRule="auto"/>
        <w:ind w:firstLine="400"/>
        <w:jc w:val="center"/>
        <w:rPr>
          <w:rFonts w:ascii="Times New Roman" w:eastAsia="Times New Roman" w:hAnsi="Times New Roman" w:cs="Times New Roman"/>
          <w:b/>
          <w:snapToGrid w:val="0"/>
          <w:sz w:val="20"/>
          <w:szCs w:val="20"/>
          <w:lang w:eastAsia="ru-RU"/>
        </w:rPr>
      </w:pPr>
      <w:r w:rsidRPr="00876415">
        <w:rPr>
          <w:rFonts w:ascii="Times New Roman" w:eastAsia="Times New Roman" w:hAnsi="Times New Roman" w:cs="Times New Roman"/>
          <w:b/>
          <w:sz w:val="20"/>
          <w:szCs w:val="20"/>
          <w:lang w:eastAsia="ru-RU"/>
        </w:rPr>
        <w:t>Глава 3</w:t>
      </w:r>
      <w:r w:rsidRPr="00876415">
        <w:rPr>
          <w:rFonts w:ascii="Times New Roman" w:eastAsia="Times New Roman" w:hAnsi="Times New Roman" w:cs="Times New Roman"/>
          <w:b/>
          <w:snapToGrid w:val="0"/>
          <w:sz w:val="20"/>
          <w:szCs w:val="20"/>
          <w:lang w:eastAsia="ru-RU"/>
        </w:rPr>
        <w:t>.  Срок действия, содержание, предоставление, изменение и отзыв тендерных заявок</w:t>
      </w:r>
    </w:p>
    <w:p w14:paraId="09A84BB2" w14:textId="77777777" w:rsidR="00876415" w:rsidRPr="00876415" w:rsidRDefault="00876415" w:rsidP="00876415">
      <w:pPr>
        <w:spacing w:after="0" w:line="240" w:lineRule="auto"/>
        <w:ind w:firstLine="426"/>
        <w:jc w:val="center"/>
        <w:rPr>
          <w:rFonts w:ascii="Times New Roman" w:eastAsia="Times New Roman" w:hAnsi="Times New Roman" w:cs="Times New Roman"/>
          <w:b/>
          <w:snapToGrid w:val="0"/>
          <w:sz w:val="20"/>
          <w:szCs w:val="20"/>
          <w:lang w:eastAsia="ru-RU"/>
        </w:rPr>
      </w:pPr>
      <w:r w:rsidRPr="00876415">
        <w:rPr>
          <w:rFonts w:ascii="Times New Roman" w:eastAsia="Times New Roman" w:hAnsi="Times New Roman" w:cs="Times New Roman"/>
          <w:b/>
          <w:snapToGrid w:val="0"/>
          <w:sz w:val="20"/>
          <w:szCs w:val="20"/>
          <w:lang w:eastAsia="ru-RU"/>
        </w:rPr>
        <w:t>1. Срок действия, содержание, предоставление и отзыв тендерных заявок</w:t>
      </w:r>
    </w:p>
    <w:p w14:paraId="186CB2D9" w14:textId="77777777" w:rsidR="00876415" w:rsidRPr="00876415" w:rsidRDefault="00876415" w:rsidP="00876415">
      <w:pPr>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17" w:name="SUB6419"/>
      <w:bookmarkEnd w:id="17"/>
      <w:r w:rsidRPr="00876415">
        <w:rPr>
          <w:rFonts w:ascii="Times New Roman" w:eastAsia="Times New Roman" w:hAnsi="Times New Roman" w:cs="Times New Roman"/>
          <w:sz w:val="20"/>
          <w:szCs w:val="20"/>
          <w:lang w:eastAsia="ru-RU"/>
        </w:rPr>
        <w:t>18. 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p>
    <w:p w14:paraId="1D15F7BD" w14:textId="77777777" w:rsidR="00876415" w:rsidRPr="00876415" w:rsidRDefault="00876415" w:rsidP="00876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19.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6ECDDD62" w14:textId="77777777" w:rsidR="00876415" w:rsidRPr="00876415" w:rsidRDefault="00876415" w:rsidP="00876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20. Срок действия тендерной заявки составляет не менее сорока пяти</w:t>
      </w:r>
      <w:r w:rsidRPr="00876415">
        <w:rPr>
          <w:rFonts w:ascii="Times New Roman,Bold" w:eastAsia="Times New Roman" w:hAnsi="Times New Roman,Bold" w:cs="Times New Roman,Bold"/>
          <w:b/>
          <w:bCs/>
          <w:sz w:val="20"/>
          <w:szCs w:val="20"/>
          <w:lang w:eastAsia="ru-RU"/>
        </w:rPr>
        <w:t xml:space="preserve"> </w:t>
      </w:r>
      <w:r w:rsidRPr="00876415">
        <w:rPr>
          <w:rFonts w:ascii="Times New Roman" w:eastAsia="Times New Roman" w:hAnsi="Times New Roman" w:cs="Times New Roman"/>
          <w:sz w:val="20"/>
          <w:szCs w:val="20"/>
          <w:lang w:eastAsia="ru-RU"/>
        </w:rPr>
        <w:t>календарных дней,</w:t>
      </w:r>
    </w:p>
    <w:p w14:paraId="6AB2DCA1" w14:textId="77777777" w:rsidR="00876415" w:rsidRPr="00876415" w:rsidRDefault="00876415" w:rsidP="00876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исчисляемых со дня окончательного приема тендерных заявок. Тендерная заявка, имеющая более короткий срок действия, подлежит отклонению.</w:t>
      </w:r>
    </w:p>
    <w:p w14:paraId="6AC6F935" w14:textId="77777777" w:rsidR="00876415" w:rsidRPr="00876415" w:rsidRDefault="00876415" w:rsidP="0087641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21.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 а также документы указанные в п.п. 19-20 п. 64 Правил.</w:t>
      </w:r>
    </w:p>
    <w:p w14:paraId="6E535598"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22. Основная часть тендерной заявки содержит:</w:t>
      </w:r>
    </w:p>
    <w:p w14:paraId="0E07A56D"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14:paraId="56620E27"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8" w:name="z286"/>
      <w:r w:rsidRPr="00876415">
        <w:rPr>
          <w:rFonts w:ascii="Times New Roman" w:eastAsia="Times New Roman" w:hAnsi="Times New Roman" w:cs="Times New Roman"/>
          <w:color w:val="000000"/>
          <w:sz w:val="20"/>
          <w:szCs w:val="20"/>
          <w:lang w:eastAsia="ru-RU"/>
        </w:rPr>
        <w:t>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14:paraId="0AC5D9EB"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19" w:name="z287"/>
      <w:bookmarkEnd w:id="18"/>
      <w:r w:rsidRPr="00876415">
        <w:rPr>
          <w:rFonts w:ascii="Times New Roman" w:eastAsia="Times New Roman" w:hAnsi="Times New Roman" w:cs="Times New Roman"/>
          <w:color w:val="000000"/>
          <w:sz w:val="20"/>
          <w:szCs w:val="20"/>
          <w:lang w:eastAsia="ru-RU"/>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345C77D"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0" w:name="z288"/>
      <w:bookmarkEnd w:id="19"/>
      <w:r w:rsidRPr="00876415">
        <w:rPr>
          <w:rFonts w:ascii="Times New Roman" w:eastAsia="Times New Roman" w:hAnsi="Times New Roman" w:cs="Times New Roman"/>
          <w:color w:val="000000"/>
          <w:sz w:val="20"/>
          <w:szCs w:val="20"/>
          <w:lang w:eastAsia="ru-RU"/>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14:paraId="0702EC51"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21" w:name="z289"/>
      <w:bookmarkEnd w:id="20"/>
      <w:r w:rsidRPr="00876415">
        <w:rPr>
          <w:rFonts w:ascii="Times New Roman" w:eastAsia="Times New Roman" w:hAnsi="Times New Roman" w:cs="Times New Roman"/>
          <w:color w:val="000000"/>
          <w:sz w:val="20"/>
          <w:szCs w:val="20"/>
          <w:lang w:eastAsia="ru-RU"/>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14:paraId="1630941A"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2" w:name="z290"/>
      <w:bookmarkEnd w:id="21"/>
      <w:r w:rsidRPr="00876415">
        <w:rPr>
          <w:rFonts w:ascii="Times New Roman" w:eastAsia="Times New Roman" w:hAnsi="Times New Roman" w:cs="Times New Roman"/>
          <w:color w:val="000000"/>
          <w:sz w:val="20"/>
          <w:szCs w:val="20"/>
          <w:lang w:eastAsia="ru-RU"/>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14:paraId="60AE7785"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3" w:name="z291"/>
      <w:bookmarkEnd w:id="22"/>
      <w:r w:rsidRPr="00876415">
        <w:rPr>
          <w:rFonts w:ascii="Times New Roman" w:eastAsia="Times New Roman" w:hAnsi="Times New Roman" w:cs="Times New Roman"/>
          <w:color w:val="000000"/>
          <w:sz w:val="20"/>
          <w:szCs w:val="20"/>
          <w:lang w:eastAsia="ru-RU"/>
        </w:rPr>
        <w:t> 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14:paraId="202C0D7F"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4" w:name="z292"/>
      <w:bookmarkEnd w:id="23"/>
      <w:r w:rsidRPr="00876415">
        <w:rPr>
          <w:rFonts w:ascii="Times New Roman" w:eastAsia="Times New Roman" w:hAnsi="Times New Roman" w:cs="Times New Roman"/>
          <w:color w:val="000000"/>
          <w:sz w:val="20"/>
          <w:szCs w:val="20"/>
          <w:lang w:eastAsia="ru-RU"/>
        </w:rPr>
        <w:t> 8) сведения о квалификации по форме, утвержденной уполномоченным органом в области здравоохранения;</w:t>
      </w:r>
    </w:p>
    <w:p w14:paraId="550E955B"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5" w:name="z293"/>
      <w:bookmarkEnd w:id="24"/>
      <w:r w:rsidRPr="00876415">
        <w:rPr>
          <w:rFonts w:ascii="Times New Roman" w:eastAsia="Times New Roman" w:hAnsi="Times New Roman" w:cs="Times New Roman"/>
          <w:color w:val="000000"/>
          <w:sz w:val="20"/>
          <w:szCs w:val="20"/>
          <w:lang w:eastAsia="ru-RU"/>
        </w:rPr>
        <w:t xml:space="preserve"> 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средств для </w:t>
      </w:r>
      <w:r w:rsidRPr="00876415">
        <w:rPr>
          <w:rFonts w:ascii="Times New Roman" w:eastAsia="Times New Roman" w:hAnsi="Times New Roman" w:cs="Times New Roman"/>
          <w:color w:val="000000"/>
          <w:sz w:val="20"/>
          <w:szCs w:val="20"/>
          <w:lang w:eastAsia="ru-RU"/>
        </w:rPr>
        <w:lastRenderedPageBreak/>
        <w:t>получения преимущества на заключение договора закупа или договора поставки (для отечественных товаропроизводителей);</w:t>
      </w:r>
    </w:p>
    <w:p w14:paraId="2B84A43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6" w:name="z294"/>
      <w:bookmarkEnd w:id="25"/>
      <w:r w:rsidRPr="00876415">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дистрибьюторской практики (GDP) при закупе лекарственных средств, медицинских изделий и фармацевтических услуг для получения преимущества на заключение договора закупа или договора поставки;</w:t>
      </w:r>
    </w:p>
    <w:p w14:paraId="1A9BC75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7" w:name="z295"/>
      <w:bookmarkEnd w:id="26"/>
      <w:r w:rsidRPr="00876415">
        <w:rPr>
          <w:rFonts w:ascii="Times New Roman" w:eastAsia="Times New Roman" w:hAnsi="Times New Roman" w:cs="Times New Roman"/>
          <w:color w:val="000000"/>
          <w:sz w:val="20"/>
          <w:szCs w:val="20"/>
          <w:lang w:eastAsia="ru-RU"/>
        </w:rPr>
        <w:t>      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p w14:paraId="653C1346"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8" w:name="z296"/>
      <w:bookmarkEnd w:id="27"/>
      <w:r w:rsidRPr="00876415">
        <w:rPr>
          <w:rFonts w:ascii="Times New Roman" w:eastAsia="Times New Roman" w:hAnsi="Times New Roman" w:cs="Times New Roman"/>
          <w:color w:val="000000"/>
          <w:sz w:val="20"/>
          <w:szCs w:val="20"/>
          <w:lang w:eastAsia="ru-RU"/>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14:paraId="4CBC5220"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29" w:name="z297"/>
      <w:bookmarkEnd w:id="28"/>
      <w:r w:rsidRPr="00876415">
        <w:rPr>
          <w:rFonts w:ascii="Times New Roman" w:eastAsia="Times New Roman" w:hAnsi="Times New Roman" w:cs="Times New Roman"/>
          <w:color w:val="000000"/>
          <w:sz w:val="20"/>
          <w:szCs w:val="20"/>
          <w:lang w:eastAsia="ru-RU"/>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14:paraId="6FA76C77"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0" w:name="z298"/>
      <w:bookmarkEnd w:id="29"/>
      <w:r w:rsidRPr="00876415">
        <w:rPr>
          <w:rFonts w:ascii="Times New Roman" w:eastAsia="Times New Roman" w:hAnsi="Times New Roman" w:cs="Times New Roman"/>
          <w:color w:val="000000"/>
          <w:sz w:val="20"/>
          <w:szCs w:val="20"/>
          <w:lang w:eastAsia="ru-RU"/>
        </w:rPr>
        <w:t>12) сопутствующие услуги;</w:t>
      </w:r>
    </w:p>
    <w:p w14:paraId="04F8FF14"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1" w:name="z299"/>
      <w:bookmarkEnd w:id="30"/>
      <w:r w:rsidRPr="00876415">
        <w:rPr>
          <w:rFonts w:ascii="Times New Roman" w:eastAsia="Times New Roman" w:hAnsi="Times New Roman" w:cs="Times New Roman"/>
          <w:color w:val="000000"/>
          <w:sz w:val="20"/>
          <w:szCs w:val="20"/>
          <w:lang w:eastAsia="ru-RU"/>
        </w:rPr>
        <w:t>13) оригинал документа, подтверждающего внесение гарантийного обеспечения тендерной заявки;</w:t>
      </w:r>
    </w:p>
    <w:p w14:paraId="5F5E60D4"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2" w:name="z300"/>
      <w:bookmarkEnd w:id="31"/>
      <w:r w:rsidRPr="00876415">
        <w:rPr>
          <w:rFonts w:ascii="Times New Roman" w:eastAsia="Times New Roman" w:hAnsi="Times New Roman" w:cs="Times New Roman"/>
          <w:color w:val="000000"/>
          <w:sz w:val="20"/>
          <w:szCs w:val="20"/>
          <w:lang w:eastAsia="ru-RU"/>
        </w:rPr>
        <w:t>14) 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14:paraId="42B5988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3" w:name="z301"/>
      <w:bookmarkEnd w:id="32"/>
      <w:r w:rsidRPr="00876415">
        <w:rPr>
          <w:rFonts w:ascii="Times New Roman" w:eastAsia="Times New Roman" w:hAnsi="Times New Roman" w:cs="Times New Roman"/>
          <w:color w:val="000000"/>
          <w:sz w:val="20"/>
          <w:szCs w:val="20"/>
          <w:lang w:eastAsia="ru-RU"/>
        </w:rPr>
        <w:t>15) документы, подтверждающие соответствие потенциального поставщика квалификационным требованиям, установленным пунктом 13 настоящих Правил;</w:t>
      </w:r>
    </w:p>
    <w:p w14:paraId="4BAA5CDF"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4" w:name="z302"/>
      <w:bookmarkEnd w:id="33"/>
      <w:r w:rsidRPr="00876415">
        <w:rPr>
          <w:rFonts w:ascii="Times New Roman" w:eastAsia="Times New Roman" w:hAnsi="Times New Roman" w:cs="Times New Roman"/>
          <w:color w:val="000000"/>
          <w:sz w:val="20"/>
          <w:szCs w:val="20"/>
          <w:lang w:eastAsia="ru-RU"/>
        </w:rPr>
        <w:t>16) при закупе фармацевтических услуг документы, подтверждающие соответствие соисполнителя квалификационным требованиям, установленным пунктом 14 настоящих Правил;</w:t>
      </w:r>
    </w:p>
    <w:p w14:paraId="61B9B65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5" w:name="z303"/>
      <w:bookmarkEnd w:id="34"/>
      <w:r w:rsidRPr="00876415">
        <w:rPr>
          <w:rFonts w:ascii="Times New Roman" w:eastAsia="Times New Roman" w:hAnsi="Times New Roman" w:cs="Times New Roman"/>
          <w:color w:val="000000"/>
          <w:sz w:val="20"/>
          <w:szCs w:val="20"/>
          <w:lang w:eastAsia="ru-RU"/>
        </w:rPr>
        <w:t>17) письмо об отсутствии аффилированности в соответствии с пунктом 9 настоящих Правил;</w:t>
      </w:r>
    </w:p>
    <w:p w14:paraId="2C94436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6" w:name="z304"/>
      <w:bookmarkEnd w:id="35"/>
      <w:r w:rsidRPr="00876415">
        <w:rPr>
          <w:rFonts w:ascii="Times New Roman" w:eastAsia="Times New Roman" w:hAnsi="Times New Roman" w:cs="Times New Roman"/>
          <w:color w:val="000000"/>
          <w:sz w:val="20"/>
          <w:szCs w:val="20"/>
          <w:lang w:eastAsia="ru-RU"/>
        </w:rPr>
        <w:t>18) письмо о согласии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4EEB8C0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7" w:name="z305"/>
      <w:bookmarkEnd w:id="36"/>
      <w:r w:rsidRPr="00876415">
        <w:rPr>
          <w:rFonts w:ascii="Times New Roman" w:eastAsia="Times New Roman" w:hAnsi="Times New Roman" w:cs="Times New Roman"/>
          <w:color w:val="000000"/>
          <w:sz w:val="20"/>
          <w:szCs w:val="20"/>
          <w:lang w:eastAsia="ru-RU"/>
        </w:rPr>
        <w:t>19) договоры намерения об оказании фармацевтической услуги с соисполнителями;</w:t>
      </w:r>
    </w:p>
    <w:p w14:paraId="3D68DEA9"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8" w:name="z306"/>
      <w:bookmarkEnd w:id="37"/>
      <w:r w:rsidRPr="00876415">
        <w:rPr>
          <w:rFonts w:ascii="Times New Roman" w:eastAsia="Times New Roman" w:hAnsi="Times New Roman" w:cs="Times New Roman"/>
          <w:color w:val="000000"/>
          <w:sz w:val="20"/>
          <w:szCs w:val="20"/>
          <w:lang w:eastAsia="ru-RU"/>
        </w:rPr>
        <w:t>20) гарантийное письмо об установлении информационно-коммуникационной инфраструктуры для ведения информационной системы учета амбулаторного лекарственного обеспечения (при закупе фармацевтических услуг);</w:t>
      </w:r>
    </w:p>
    <w:p w14:paraId="7B32D09C"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39" w:name="z307"/>
      <w:bookmarkEnd w:id="38"/>
      <w:r w:rsidRPr="00876415">
        <w:rPr>
          <w:rFonts w:ascii="Times New Roman" w:eastAsia="Times New Roman" w:hAnsi="Times New Roman" w:cs="Times New Roman"/>
          <w:color w:val="000000"/>
          <w:sz w:val="20"/>
          <w:szCs w:val="20"/>
          <w:lang w:eastAsia="ru-RU"/>
        </w:rPr>
        <w:t>21)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медицинских изделий.</w:t>
      </w:r>
    </w:p>
    <w:bookmarkEnd w:id="39"/>
    <w:p w14:paraId="6779DAFE"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23. Техническая часть тендерной заявки содержит: </w:t>
      </w:r>
    </w:p>
    <w:p w14:paraId="48D338E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 технические спецификации с указанием точных технических характеристик заявленного товара, фармацевтической услуги на бумажном носителе (при заявлении медицинского изделия, требующего сервисного обслуживания, также на электронном носителе в формате *doc);</w:t>
      </w:r>
    </w:p>
    <w:p w14:paraId="6A3A248B"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40" w:name="z310"/>
      <w:r w:rsidRPr="00876415">
        <w:rPr>
          <w:rFonts w:ascii="Times New Roman" w:eastAsia="Times New Roman" w:hAnsi="Times New Roman" w:cs="Times New Roman"/>
          <w:color w:val="000000"/>
          <w:sz w:val="20"/>
          <w:szCs w:val="20"/>
          <w:lang w:eastAsia="ru-RU"/>
        </w:rPr>
        <w:t>2) документы, подтверждающие соответствие предлагаемых товаров и фармацевтических услуг требованиям настоящих Правил и тендерной документации.</w:t>
      </w:r>
    </w:p>
    <w:bookmarkEnd w:id="40"/>
    <w:p w14:paraId="5398DEA8" w14:textId="77777777" w:rsidR="00876415" w:rsidRPr="00876415" w:rsidRDefault="00876415" w:rsidP="00876415">
      <w:pPr>
        <w:spacing w:after="0" w:line="240" w:lineRule="auto"/>
        <w:ind w:firstLine="426"/>
        <w:jc w:val="center"/>
        <w:rPr>
          <w:rFonts w:ascii="Times New Roman" w:eastAsia="Times New Roman" w:hAnsi="Times New Roman" w:cs="Times New Roman"/>
          <w:b/>
          <w:sz w:val="20"/>
          <w:szCs w:val="20"/>
          <w:lang w:eastAsia="ru-RU"/>
        </w:rPr>
      </w:pPr>
    </w:p>
    <w:p w14:paraId="2AA2BE08" w14:textId="77777777" w:rsidR="00876415" w:rsidRPr="00876415" w:rsidRDefault="00876415" w:rsidP="00876415">
      <w:pPr>
        <w:spacing w:after="0" w:line="240" w:lineRule="auto"/>
        <w:ind w:firstLine="426"/>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b/>
          <w:sz w:val="20"/>
          <w:szCs w:val="20"/>
          <w:lang w:eastAsia="ru-RU"/>
        </w:rPr>
        <w:t>2. Обеспечение тендерной заявки</w:t>
      </w:r>
    </w:p>
    <w:p w14:paraId="4060FB11"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p>
    <w:p w14:paraId="638CA3EC"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24. Вместе с тендерной заявкой потенциальный поставщик вносит гарантийное обеспечение в размере </w:t>
      </w:r>
      <w:r w:rsidRPr="00876415">
        <w:rPr>
          <w:rFonts w:ascii="Times New Roman" w:eastAsia="Times New Roman" w:hAnsi="Times New Roman" w:cs="Times New Roman"/>
          <w:b/>
          <w:color w:val="000000"/>
          <w:sz w:val="20"/>
          <w:szCs w:val="20"/>
          <w:lang w:eastAsia="ru-RU"/>
        </w:rPr>
        <w:t>одного процента</w:t>
      </w:r>
      <w:r w:rsidRPr="00876415">
        <w:rPr>
          <w:rFonts w:ascii="Times New Roman" w:eastAsia="Times New Roman" w:hAnsi="Times New Roman" w:cs="Times New Roman"/>
          <w:color w:val="000000"/>
          <w:sz w:val="20"/>
          <w:szCs w:val="20"/>
          <w:lang w:eastAsia="ru-RU"/>
        </w:rPr>
        <w:t xml:space="preserve"> от суммы, выделенной для закупа товаров. </w:t>
      </w:r>
    </w:p>
    <w:p w14:paraId="25799264"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25. Гарантийное обеспечение тендерной заявки (далее - гарантийное обеспечение) представляется в виде: </w:t>
      </w:r>
    </w:p>
    <w:p w14:paraId="43F1D142"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1) гарантийного денежного взноса, который вносится на банковский счет организатора закупа;</w:t>
      </w:r>
    </w:p>
    <w:p w14:paraId="2EF59D08" w14:textId="77777777" w:rsidR="00876415" w:rsidRPr="00876415" w:rsidRDefault="00876415" w:rsidP="00876415">
      <w:pPr>
        <w:spacing w:after="0" w:line="240" w:lineRule="auto"/>
        <w:ind w:firstLine="400"/>
        <w:jc w:val="center"/>
        <w:rPr>
          <w:rFonts w:ascii="Times New Roman" w:eastAsia="Times New Roman" w:hAnsi="Times New Roman" w:cs="Times New Roman"/>
          <w:b/>
          <w:bCs/>
          <w:color w:val="000000"/>
          <w:sz w:val="20"/>
          <w:szCs w:val="20"/>
          <w:lang w:eastAsia="ru-RU"/>
        </w:rPr>
      </w:pPr>
      <w:r w:rsidRPr="00876415">
        <w:rPr>
          <w:rFonts w:ascii="Times New Roman" w:eastAsia="Times New Roman" w:hAnsi="Times New Roman" w:cs="Times New Roman"/>
          <w:b/>
          <w:color w:val="000000"/>
          <w:sz w:val="20"/>
          <w:szCs w:val="20"/>
          <w:lang w:eastAsia="ru-RU"/>
        </w:rPr>
        <w:t xml:space="preserve">Коммунальное государственное предприятие на праве хозяйственного ведения «Центр ядерной медицины и онкологии   города Семей» УЗ ВКО </w:t>
      </w:r>
      <w:r w:rsidRPr="00876415">
        <w:rPr>
          <w:rFonts w:ascii="Times New Roman" w:eastAsia="Times New Roman" w:hAnsi="Times New Roman" w:cs="Times New Roman"/>
          <w:b/>
          <w:bCs/>
          <w:color w:val="000000"/>
          <w:sz w:val="20"/>
          <w:szCs w:val="20"/>
          <w:lang w:eastAsia="ru-RU"/>
        </w:rPr>
        <w:t>РК, ВКО, г.Семей, ул. Кутжанова д.3,</w:t>
      </w:r>
    </w:p>
    <w:p w14:paraId="1F95FD65" w14:textId="77777777" w:rsidR="00876415" w:rsidRPr="00876415" w:rsidRDefault="00876415" w:rsidP="00876415">
      <w:pPr>
        <w:spacing w:after="0" w:line="240" w:lineRule="auto"/>
        <w:jc w:val="both"/>
        <w:rPr>
          <w:rFonts w:ascii="Times New Roman" w:eastAsia="Times New Roman" w:hAnsi="Times New Roman" w:cs="Times New Roman"/>
          <w:b/>
          <w:bCs/>
          <w:color w:val="000000"/>
          <w:sz w:val="20"/>
          <w:szCs w:val="20"/>
          <w:lang w:eastAsia="ru-RU"/>
        </w:rPr>
      </w:pPr>
      <w:r w:rsidRPr="00876415">
        <w:rPr>
          <w:rFonts w:ascii="Times New Roman" w:eastAsia="Times New Roman" w:hAnsi="Times New Roman" w:cs="Times New Roman"/>
          <w:b/>
          <w:bCs/>
          <w:color w:val="000000"/>
          <w:sz w:val="20"/>
          <w:szCs w:val="20"/>
          <w:lang w:eastAsia="ru-RU"/>
        </w:rPr>
        <w:t xml:space="preserve">Факс:87222774422                                                </w:t>
      </w:r>
    </w:p>
    <w:p w14:paraId="5826DC17" w14:textId="77777777" w:rsidR="00876415" w:rsidRPr="00876415" w:rsidRDefault="00876415" w:rsidP="00876415">
      <w:pPr>
        <w:spacing w:after="0" w:line="240" w:lineRule="auto"/>
        <w:rPr>
          <w:rFonts w:ascii="Times New Roman" w:eastAsia="Times New Roman" w:hAnsi="Times New Roman" w:cs="Times New Roman"/>
          <w:b/>
          <w:bCs/>
          <w:sz w:val="21"/>
          <w:szCs w:val="21"/>
          <w:lang w:val="kk-KZ" w:eastAsia="ru-RU"/>
        </w:rPr>
      </w:pPr>
      <w:r w:rsidRPr="00876415">
        <w:rPr>
          <w:rFonts w:ascii="Times New Roman" w:eastAsia="Times New Roman" w:hAnsi="Times New Roman" w:cs="Times New Roman"/>
          <w:b/>
          <w:bCs/>
          <w:sz w:val="21"/>
          <w:szCs w:val="21"/>
          <w:lang w:val="kk-KZ" w:eastAsia="ru-RU"/>
        </w:rPr>
        <w:t>БИН: 990340001924</w:t>
      </w:r>
    </w:p>
    <w:p w14:paraId="65D6345F" w14:textId="77777777" w:rsidR="00876415" w:rsidRPr="00876415" w:rsidRDefault="00876415" w:rsidP="00876415">
      <w:pPr>
        <w:spacing w:after="0" w:line="240" w:lineRule="auto"/>
        <w:rPr>
          <w:rFonts w:ascii="Times New Roman" w:eastAsia="Times New Roman" w:hAnsi="Times New Roman" w:cs="Times New Roman"/>
          <w:b/>
          <w:bCs/>
          <w:sz w:val="21"/>
          <w:szCs w:val="21"/>
          <w:lang w:val="kk-KZ" w:eastAsia="ru-RU"/>
        </w:rPr>
      </w:pPr>
      <w:r w:rsidRPr="00876415">
        <w:rPr>
          <w:rFonts w:ascii="Times New Roman" w:eastAsia="Times New Roman" w:hAnsi="Times New Roman" w:cs="Times New Roman"/>
          <w:b/>
          <w:bCs/>
          <w:sz w:val="21"/>
          <w:szCs w:val="21"/>
          <w:lang w:val="kk-KZ" w:eastAsia="ru-RU"/>
        </w:rPr>
        <w:t>Банковские реквизиты</w:t>
      </w:r>
      <w:r w:rsidRPr="00876415">
        <w:rPr>
          <w:rFonts w:ascii="Times New Roman" w:eastAsia="Times New Roman" w:hAnsi="Times New Roman" w:cs="Times New Roman"/>
          <w:b/>
          <w:bCs/>
          <w:sz w:val="21"/>
          <w:szCs w:val="21"/>
          <w:lang w:val="kk-KZ" w:eastAsia="ru-RU"/>
        </w:rPr>
        <w:br/>
      </w:r>
      <w:r w:rsidRPr="00876415">
        <w:rPr>
          <w:rFonts w:ascii="Times New Roman" w:eastAsia="Times New Roman" w:hAnsi="Times New Roman" w:cs="Times New Roman"/>
          <w:b/>
          <w:bCs/>
          <w:sz w:val="21"/>
          <w:szCs w:val="21"/>
          <w:lang w:eastAsia="ru-RU"/>
        </w:rPr>
        <w:t>БИК KCJBKZKX</w:t>
      </w:r>
      <w:r w:rsidRPr="00876415">
        <w:rPr>
          <w:rFonts w:ascii="Times New Roman" w:eastAsia="Times New Roman" w:hAnsi="Times New Roman" w:cs="Times New Roman"/>
          <w:b/>
          <w:bCs/>
          <w:sz w:val="21"/>
          <w:szCs w:val="21"/>
          <w:lang w:eastAsia="ru-RU"/>
        </w:rPr>
        <w:br/>
        <w:t xml:space="preserve">ИИК </w:t>
      </w:r>
      <w:r w:rsidRPr="00876415">
        <w:rPr>
          <w:rFonts w:ascii="Times New Roman" w:eastAsia="Times New Roman" w:hAnsi="Times New Roman" w:cs="Times New Roman"/>
          <w:b/>
          <w:bCs/>
          <w:sz w:val="21"/>
          <w:szCs w:val="21"/>
          <w:lang w:val="en-US" w:eastAsia="ru-RU"/>
        </w:rPr>
        <w:t>KZ</w:t>
      </w:r>
      <w:r w:rsidRPr="00876415">
        <w:rPr>
          <w:rFonts w:ascii="Times New Roman" w:eastAsia="Times New Roman" w:hAnsi="Times New Roman" w:cs="Times New Roman"/>
          <w:b/>
          <w:bCs/>
          <w:sz w:val="21"/>
          <w:szCs w:val="21"/>
          <w:lang w:eastAsia="ru-RU"/>
        </w:rPr>
        <w:t xml:space="preserve">158562203108193408 </w:t>
      </w:r>
      <w:r w:rsidRPr="00876415">
        <w:rPr>
          <w:rFonts w:ascii="Times New Roman" w:eastAsia="Times New Roman" w:hAnsi="Times New Roman" w:cs="Times New Roman"/>
          <w:b/>
          <w:bCs/>
          <w:sz w:val="21"/>
          <w:szCs w:val="21"/>
          <w:lang w:eastAsia="ru-RU"/>
        </w:rPr>
        <w:br/>
        <w:t>АО "Банк ЦентрКредит</w:t>
      </w:r>
    </w:p>
    <w:p w14:paraId="65A40E6E" w14:textId="77777777" w:rsidR="00876415" w:rsidRPr="00876415" w:rsidRDefault="00876415" w:rsidP="00876415">
      <w:pPr>
        <w:spacing w:after="0" w:line="240" w:lineRule="auto"/>
        <w:rPr>
          <w:rFonts w:ascii="Times New Roman" w:eastAsia="Times New Roman" w:hAnsi="Times New Roman" w:cs="Times New Roman"/>
          <w:b/>
          <w:bCs/>
          <w:color w:val="000000"/>
          <w:sz w:val="20"/>
          <w:szCs w:val="20"/>
          <w:lang w:eastAsia="ru-RU"/>
        </w:rPr>
      </w:pPr>
      <w:r w:rsidRPr="00876415">
        <w:rPr>
          <w:rFonts w:ascii="Times New Roman" w:eastAsia="Times New Roman" w:hAnsi="Times New Roman" w:cs="Times New Roman"/>
          <w:b/>
          <w:bCs/>
          <w:color w:val="000000"/>
          <w:sz w:val="20"/>
          <w:szCs w:val="20"/>
          <w:lang w:eastAsia="ru-RU"/>
        </w:rPr>
        <w:t>КБе 16</w:t>
      </w:r>
    </w:p>
    <w:p w14:paraId="61CA7DB5" w14:textId="77777777" w:rsidR="00876415" w:rsidRPr="00876415" w:rsidRDefault="00876415" w:rsidP="00876415">
      <w:pPr>
        <w:spacing w:after="0" w:line="240" w:lineRule="auto"/>
        <w:ind w:firstLine="400"/>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2) банковской гарантии по форме, согласно Приложению 8</w:t>
      </w:r>
    </w:p>
    <w:p w14:paraId="30456A3D"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26. Срок действия гарантийного обеспечения составляет не менее срока действия тендерной заявки. </w:t>
      </w:r>
    </w:p>
    <w:p w14:paraId="720965B2"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27. Гарантийное обеспечение возвращается потенциальному поставщику в течение пяти рабочих дней в случаях:</w:t>
      </w:r>
    </w:p>
    <w:p w14:paraId="6D8F5F10"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1) истечения срока действия тендерной заявки (за исключением тендерной заявки победителя тендера); </w:t>
      </w:r>
    </w:p>
    <w:p w14:paraId="303EDD54"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 отзыва тендерной заявки потенциальным поставщиком до истечения окончательного срока их приема; </w:t>
      </w:r>
    </w:p>
    <w:p w14:paraId="76BDA45F"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3) отклонения тендерной заявки по основанию несоответствия положениям тендерной документации; </w:t>
      </w:r>
    </w:p>
    <w:p w14:paraId="6457CDF1"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4) признания победителем тендера другого потенциального поставщика; </w:t>
      </w:r>
    </w:p>
    <w:p w14:paraId="17847317"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5) прекращения процедур закупа без определения победителя тендера; </w:t>
      </w:r>
    </w:p>
    <w:p w14:paraId="4F3FF958"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lastRenderedPageBreak/>
        <w:t xml:space="preserve">6) вступления в силу договора закупа и внесения победителем тендера гарантийного обеспечения исполнения договора закупа. </w:t>
      </w:r>
    </w:p>
    <w:p w14:paraId="644D8374"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28. Гарантийное обеспечение не возвращается потенциальному поставщику, если он: </w:t>
      </w:r>
    </w:p>
    <w:p w14:paraId="0CB8D4DB"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1) отозвал или изменил тендерную заявку после истечения окончательного срока приема тендерных заявок; </w:t>
      </w:r>
    </w:p>
    <w:p w14:paraId="29CA95A0"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 победитель уклонился от заключения договора закупа после признания победителем тендера; </w:t>
      </w:r>
    </w:p>
    <w:p w14:paraId="5BDADA37"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3) признан победителем и не внес либо несвоевременно внес гарантийное обеспечение договора закупа. </w:t>
      </w:r>
    </w:p>
    <w:p w14:paraId="75F24792" w14:textId="77777777" w:rsidR="00876415" w:rsidRPr="00876415" w:rsidRDefault="00876415" w:rsidP="00876415">
      <w:pPr>
        <w:spacing w:after="0" w:line="240" w:lineRule="auto"/>
        <w:ind w:firstLine="426"/>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Глава 4. Подача тендерных заявок для участия в тендере</w:t>
      </w:r>
    </w:p>
    <w:p w14:paraId="6AB092D7" w14:textId="77777777" w:rsidR="00876415" w:rsidRPr="00876415" w:rsidRDefault="00876415" w:rsidP="00876415">
      <w:pPr>
        <w:spacing w:after="0" w:line="240" w:lineRule="auto"/>
        <w:ind w:firstLine="426"/>
        <w:jc w:val="center"/>
        <w:rPr>
          <w:rFonts w:ascii="Times New Roman" w:eastAsia="Times New Roman" w:hAnsi="Times New Roman" w:cs="Times New Roman"/>
          <w:b/>
          <w:color w:val="000000"/>
          <w:sz w:val="20"/>
          <w:szCs w:val="20"/>
          <w:lang w:eastAsia="ru-RU"/>
        </w:rPr>
      </w:pPr>
      <w:r w:rsidRPr="00876415">
        <w:rPr>
          <w:rFonts w:ascii="Times New Roman" w:eastAsia="Times New Roman" w:hAnsi="Times New Roman" w:cs="Times New Roman"/>
          <w:b/>
          <w:sz w:val="20"/>
          <w:szCs w:val="20"/>
          <w:lang w:eastAsia="ru-RU"/>
        </w:rPr>
        <w:t>1. Оформление и визирование тендерной заявки</w:t>
      </w:r>
    </w:p>
    <w:p w14:paraId="12FE240A"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29. 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 </w:t>
      </w:r>
    </w:p>
    <w:p w14:paraId="3AB9569F" w14:textId="77777777" w:rsidR="00876415" w:rsidRPr="00876415" w:rsidRDefault="00876415" w:rsidP="00876415">
      <w:pPr>
        <w:spacing w:after="0" w:line="240" w:lineRule="auto"/>
        <w:ind w:firstLine="400"/>
        <w:jc w:val="both"/>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30.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733CD412" w14:textId="77777777" w:rsidR="00876415" w:rsidRPr="00876415" w:rsidRDefault="00876415" w:rsidP="00876415">
      <w:pPr>
        <w:spacing w:after="0" w:line="240" w:lineRule="auto"/>
        <w:jc w:val="both"/>
        <w:rPr>
          <w:rFonts w:ascii="Times New Roman" w:eastAsia="Times New Roman" w:hAnsi="Times New Roman" w:cs="Times New Roman"/>
          <w:b/>
          <w:bCs/>
          <w:iCs/>
          <w:color w:val="000000"/>
          <w:sz w:val="20"/>
          <w:szCs w:val="20"/>
          <w:lang w:eastAsia="ru-RU"/>
        </w:rPr>
      </w:pPr>
      <w:r w:rsidRPr="00876415">
        <w:rPr>
          <w:rFonts w:ascii="Times New Roman" w:eastAsia="Times New Roman" w:hAnsi="Times New Roman" w:cs="Times New Roman"/>
          <w:color w:val="000000"/>
          <w:sz w:val="20"/>
          <w:szCs w:val="20"/>
          <w:lang w:eastAsia="ru-RU"/>
        </w:rPr>
        <w:t xml:space="preserve">31.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876415">
        <w:rPr>
          <w:rFonts w:ascii="Times New Roman" w:eastAsia="Times New Roman" w:hAnsi="Times New Roman" w:cs="Times New Roman"/>
          <w:b/>
          <w:bCs/>
          <w:iCs/>
          <w:sz w:val="20"/>
          <w:szCs w:val="20"/>
          <w:lang w:eastAsia="ru-RU"/>
        </w:rPr>
        <w:t>Тендер «</w:t>
      </w:r>
      <w:r w:rsidRPr="00876415">
        <w:rPr>
          <w:rFonts w:ascii="Times New Roman" w:hAnsi="Times New Roman" w:cs="Times New Roman"/>
          <w:b/>
          <w:bCs/>
          <w:iCs/>
          <w:sz w:val="18"/>
          <w:szCs w:val="18"/>
        </w:rPr>
        <w:t xml:space="preserve">Закупа </w:t>
      </w: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r w:rsidRPr="00876415">
        <w:rPr>
          <w:rFonts w:ascii="Times New Roman" w:eastAsia="Times New Roman" w:hAnsi="Times New Roman" w:cs="Times New Roman"/>
          <w:b/>
          <w:color w:val="000000"/>
          <w:sz w:val="20"/>
          <w:szCs w:val="20"/>
          <w:lang w:eastAsia="ru-RU"/>
        </w:rPr>
        <w:t xml:space="preserve"> и «Не вскрывать до 15:30 часов «28» февраля 2022 года» </w:t>
      </w:r>
    </w:p>
    <w:p w14:paraId="7FA0AD39" w14:textId="77777777" w:rsidR="00876415" w:rsidRPr="00876415" w:rsidRDefault="00876415" w:rsidP="00876415">
      <w:pPr>
        <w:spacing w:after="0" w:line="240" w:lineRule="auto"/>
        <w:ind w:firstLine="400"/>
        <w:jc w:val="both"/>
        <w:rPr>
          <w:rFonts w:ascii="Times New Roman" w:eastAsia="Times New Roman" w:hAnsi="Times New Roman" w:cs="Times New Roman"/>
          <w:i/>
          <w:color w:val="000000"/>
          <w:sz w:val="20"/>
          <w:szCs w:val="20"/>
          <w:lang w:eastAsia="ru-RU"/>
        </w:rPr>
      </w:pPr>
      <w:r w:rsidRPr="00876415">
        <w:rPr>
          <w:rFonts w:ascii="Times New Roman" w:eastAsia="Times New Roman" w:hAnsi="Times New Roman" w:cs="Times New Roman"/>
          <w:color w:val="000000"/>
          <w:sz w:val="20"/>
          <w:szCs w:val="20"/>
          <w:lang w:eastAsia="ru-RU"/>
        </w:rPr>
        <w:t>32. Тендерные заявки представляются (направляются) организатору тендера нарочно или по почте по адресу:</w:t>
      </w:r>
      <w:r w:rsidRPr="00876415">
        <w:rPr>
          <w:rFonts w:ascii="Times New Roman" w:eastAsia="Times New Roman" w:hAnsi="Times New Roman" w:cs="Times New Roman"/>
          <w:i/>
          <w:color w:val="000000"/>
          <w:sz w:val="20"/>
          <w:szCs w:val="20"/>
          <w:lang w:eastAsia="ru-RU"/>
        </w:rPr>
        <w:t xml:space="preserve"> Коммунальное государственное предприятие на праве хозяйственного ведения «Центр ядерной медицины и онкологии   города Семей» УЗ ВКО. Место нахождения: 071400, РК, ВКО, г.Семей, ул. Кутжанова д.3, бухгалтерия. </w:t>
      </w:r>
    </w:p>
    <w:p w14:paraId="5222591E" w14:textId="77777777" w:rsidR="00876415" w:rsidRPr="00876415" w:rsidRDefault="00876415" w:rsidP="00876415">
      <w:pPr>
        <w:spacing w:after="0" w:line="240" w:lineRule="auto"/>
        <w:ind w:firstLine="400"/>
        <w:jc w:val="both"/>
        <w:rPr>
          <w:rFonts w:ascii="Times New Roman" w:eastAsia="Times New Roman" w:hAnsi="Times New Roman" w:cs="Times New Roman"/>
          <w:b/>
          <w:sz w:val="20"/>
          <w:szCs w:val="20"/>
          <w:u w:val="single"/>
          <w:lang w:eastAsia="ru-RU"/>
        </w:rPr>
      </w:pPr>
      <w:r w:rsidRPr="00876415">
        <w:rPr>
          <w:rFonts w:ascii="Times New Roman" w:eastAsia="Times New Roman" w:hAnsi="Times New Roman" w:cs="Times New Roman"/>
          <w:color w:val="000000"/>
          <w:sz w:val="20"/>
          <w:szCs w:val="20"/>
          <w:lang w:eastAsia="ru-RU"/>
        </w:rPr>
        <w:t xml:space="preserve">Окончательный срок представления тендерных заявок – </w:t>
      </w:r>
      <w:r w:rsidRPr="00876415">
        <w:rPr>
          <w:rFonts w:ascii="Times New Roman" w:eastAsia="Times New Roman" w:hAnsi="Times New Roman" w:cs="Times New Roman"/>
          <w:b/>
          <w:color w:val="000000"/>
          <w:sz w:val="20"/>
          <w:szCs w:val="20"/>
          <w:u w:val="single"/>
          <w:lang w:eastAsia="ru-RU"/>
        </w:rPr>
        <w:t>до 15:00 часов местного времени «28» февраля2022года</w:t>
      </w:r>
    </w:p>
    <w:p w14:paraId="0AC1C605" w14:textId="77777777" w:rsidR="00876415" w:rsidRPr="00876415" w:rsidRDefault="00876415" w:rsidP="00876415">
      <w:pPr>
        <w:spacing w:after="0" w:line="240" w:lineRule="auto"/>
        <w:ind w:firstLine="426"/>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2. Изменение тендерных заявок и их отзыв</w:t>
      </w:r>
    </w:p>
    <w:p w14:paraId="46D6536E" w14:textId="77777777" w:rsidR="00876415" w:rsidRPr="00876415" w:rsidRDefault="00876415" w:rsidP="00876415">
      <w:pPr>
        <w:spacing w:after="0" w:line="240" w:lineRule="auto"/>
        <w:ind w:firstLine="360"/>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33. Потенциальный поставщик может изменить или отозвать свою тендерную заявку до истечения окончательного срока представления тендерных заявок, не теряя права на возврат внесенного им обеспечения своей тендерной заявки.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14:paraId="274B83D8"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34</w:t>
      </w:r>
      <w:r w:rsidRPr="00876415">
        <w:rPr>
          <w:rFonts w:ascii="Times New Roman" w:eastAsia="Times New Roman" w:hAnsi="Times New Roman" w:cs="Times New Roman"/>
          <w:sz w:val="20"/>
          <w:szCs w:val="20"/>
          <w:lang w:val="x-none" w:eastAsia="x-none"/>
        </w:rPr>
        <w:t xml:space="preserve">. Никакие изменения не должны вноситься в тендерные заявки после истечения окончательного срока представления тендерных заявок. </w:t>
      </w:r>
    </w:p>
    <w:p w14:paraId="170DC9FE" w14:textId="77777777" w:rsidR="00876415" w:rsidRPr="00876415" w:rsidRDefault="00876415" w:rsidP="00876415">
      <w:pPr>
        <w:spacing w:after="0" w:line="240" w:lineRule="auto"/>
        <w:ind w:left="75" w:firstLine="426"/>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Глава 5. Вскрытие и оценка тендерных заявок</w:t>
      </w:r>
    </w:p>
    <w:p w14:paraId="070AC48F" w14:textId="77777777" w:rsidR="00876415" w:rsidRPr="00876415" w:rsidRDefault="00876415" w:rsidP="00876415">
      <w:pPr>
        <w:numPr>
          <w:ilvl w:val="0"/>
          <w:numId w:val="8"/>
        </w:numPr>
        <w:spacing w:after="0" w:line="240" w:lineRule="auto"/>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 xml:space="preserve">Вскрытие тендерной комиссией конвертов с тендерными заявками </w:t>
      </w:r>
    </w:p>
    <w:p w14:paraId="432346AA" w14:textId="77777777" w:rsidR="00876415" w:rsidRPr="00876415" w:rsidRDefault="00876415" w:rsidP="00876415">
      <w:pPr>
        <w:spacing w:after="0" w:line="240" w:lineRule="auto"/>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 xml:space="preserve">35. </w:t>
      </w:r>
      <w:r w:rsidRPr="00876415">
        <w:rPr>
          <w:rFonts w:ascii="Times New Roman" w:eastAsia="Times New Roman" w:hAnsi="Times New Roman" w:cs="Times New Roman"/>
          <w:sz w:val="20"/>
          <w:szCs w:val="20"/>
          <w:lang w:val="x-none" w:eastAsia="x-none"/>
        </w:rPr>
        <w:t xml:space="preserve">Продолжительность времени между завершением приема тендерных заявок и началом вскрытия конвертов с тендерными заявками не превышает двух часов. </w:t>
      </w:r>
    </w:p>
    <w:p w14:paraId="3B5AC1BF" w14:textId="77777777" w:rsidR="00876415" w:rsidRPr="00876415" w:rsidRDefault="00876415" w:rsidP="00876415">
      <w:pPr>
        <w:spacing w:after="0" w:line="240" w:lineRule="auto"/>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36</w:t>
      </w:r>
      <w:r w:rsidRPr="00876415">
        <w:rPr>
          <w:rFonts w:ascii="Times New Roman" w:eastAsia="Times New Roman" w:hAnsi="Times New Roman" w:cs="Times New Roman"/>
          <w:sz w:val="20"/>
          <w:szCs w:val="20"/>
          <w:lang w:val="x-none" w:eastAsia="x-none"/>
        </w:rPr>
        <w:t xml:space="preserve">. Конверты с тендерными заявками вскрываются тендерной комиссией в </w:t>
      </w:r>
      <w:r w:rsidRPr="00876415">
        <w:rPr>
          <w:rFonts w:ascii="Times New Roman" w:eastAsia="Times New Roman" w:hAnsi="Times New Roman" w:cs="Times New Roman"/>
          <w:b/>
          <w:color w:val="000000"/>
          <w:sz w:val="20"/>
          <w:szCs w:val="20"/>
          <w:lang w:eastAsia="ru-RU"/>
        </w:rPr>
        <w:t>15:30 часов «28» февраля 2022 года</w:t>
      </w:r>
      <w:r w:rsidRPr="00876415">
        <w:rPr>
          <w:rFonts w:ascii="Times New Roman" w:eastAsia="Times New Roman" w:hAnsi="Times New Roman" w:cs="Times New Roman"/>
          <w:sz w:val="20"/>
          <w:szCs w:val="20"/>
          <w:lang w:val="x-none" w:eastAsia="x-none"/>
        </w:rPr>
        <w:t xml:space="preserve"> по адресу: КГП на ПХВ «Центр ядерной медицины и онкологии г. Семей» Управления здравоохранения Восточно-Казахстанской области. Место нахождения: 071400, г. Семей, ул. Кутжанова, 3, конференц-зал на первом этаже. </w:t>
      </w:r>
    </w:p>
    <w:p w14:paraId="23C79BFF" w14:textId="77777777" w:rsidR="00876415" w:rsidRPr="00876415" w:rsidRDefault="00876415" w:rsidP="00876415">
      <w:pPr>
        <w:spacing w:after="0" w:line="240" w:lineRule="auto"/>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37</w:t>
      </w:r>
      <w:r w:rsidRPr="00876415">
        <w:rPr>
          <w:rFonts w:ascii="Times New Roman" w:eastAsia="Times New Roman" w:hAnsi="Times New Roman" w:cs="Times New Roman"/>
          <w:sz w:val="20"/>
          <w:szCs w:val="20"/>
          <w:lang w:val="x-none" w:eastAsia="x-none"/>
        </w:rPr>
        <w:t xml:space="preserve">. В процедуре вскрытия конвертов с тендерными заявками могут присутствовать потенциальные поставщики либо их уполномоченные представители. </w:t>
      </w:r>
    </w:p>
    <w:p w14:paraId="3BB856C9"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38. 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14:paraId="29E62BFF"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x-none"/>
        </w:rPr>
      </w:pPr>
      <w:r w:rsidRPr="00876415">
        <w:rPr>
          <w:rFonts w:ascii="Times New Roman" w:eastAsia="Times New Roman" w:hAnsi="Times New Roman" w:cs="Times New Roman"/>
          <w:b/>
          <w:sz w:val="20"/>
          <w:szCs w:val="20"/>
          <w:lang w:val="x-none" w:eastAsia="x-none"/>
        </w:rPr>
        <w:t>2. Оценка и сопоставление тендерных заявок</w:t>
      </w:r>
    </w:p>
    <w:p w14:paraId="7E329A58"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39</w:t>
      </w:r>
      <w:r w:rsidRPr="00876415">
        <w:rPr>
          <w:rFonts w:ascii="Times New Roman" w:eastAsia="Times New Roman" w:hAnsi="Times New Roman" w:cs="Times New Roman"/>
          <w:sz w:val="20"/>
          <w:szCs w:val="20"/>
          <w:lang w:val="x-none" w:eastAsia="x-none"/>
        </w:rPr>
        <w:t xml:space="preserve">. Тендерная комиссия осуществляет оценку и сопоставление тендерных заявок.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 </w:t>
      </w:r>
    </w:p>
    <w:p w14:paraId="76581176"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40</w:t>
      </w:r>
      <w:r w:rsidRPr="00876415">
        <w:rPr>
          <w:rFonts w:ascii="Times New Roman" w:eastAsia="Times New Roman" w:hAnsi="Times New Roman" w:cs="Times New Roman"/>
          <w:sz w:val="20"/>
          <w:szCs w:val="20"/>
          <w:lang w:val="x-none" w:eastAsia="x-none"/>
        </w:rPr>
        <w:t xml:space="preserve">. Тендерная комиссия отклоняет тендерную заявку в целом или по лоту в случаях: </w:t>
      </w:r>
    </w:p>
    <w:p w14:paraId="2BA2C07F"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1) непредставления гарантийного обеспечения тендерной заявки в соответствии с требованиями настоящих Правил;</w:t>
      </w:r>
    </w:p>
    <w:p w14:paraId="1DBF9FE1"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1" w:name="z342"/>
      <w:r w:rsidRPr="00876415">
        <w:rPr>
          <w:rFonts w:ascii="Times New Roman" w:eastAsia="Times New Roman" w:hAnsi="Times New Roman" w:cs="Times New Roman"/>
          <w:color w:val="000000"/>
          <w:sz w:val="20"/>
          <w:szCs w:val="20"/>
          <w:lang w:eastAsia="ru-RU"/>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14:paraId="5B65491D"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2" w:name="z343"/>
      <w:bookmarkEnd w:id="41"/>
      <w:r w:rsidRPr="00876415">
        <w:rPr>
          <w:rFonts w:ascii="Times New Roman" w:eastAsia="Times New Roman" w:hAnsi="Times New Roman" w:cs="Times New Roman"/>
          <w:color w:val="000000"/>
          <w:sz w:val="20"/>
          <w:szCs w:val="20"/>
          <w:lang w:eastAsia="ru-RU"/>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57B2B739"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3" w:name="z344"/>
      <w:bookmarkEnd w:id="42"/>
      <w:r w:rsidRPr="00876415">
        <w:rPr>
          <w:rFonts w:ascii="Times New Roman" w:eastAsia="Times New Roman" w:hAnsi="Times New Roman" w:cs="Times New Roman"/>
          <w:color w:val="000000"/>
          <w:sz w:val="20"/>
          <w:szCs w:val="20"/>
          <w:lang w:eastAsia="ru-RU"/>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7E2BEFCD"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4" w:name="z345"/>
      <w:bookmarkEnd w:id="43"/>
      <w:r w:rsidRPr="00876415">
        <w:rPr>
          <w:rFonts w:ascii="Times New Roman" w:eastAsia="Times New Roman" w:hAnsi="Times New Roman" w:cs="Times New Roman"/>
          <w:color w:val="000000"/>
          <w:sz w:val="20"/>
          <w:szCs w:val="20"/>
          <w:lang w:eastAsia="ru-RU"/>
        </w:rPr>
        <w:t xml:space="preserve">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w:t>
      </w:r>
      <w:r w:rsidRPr="00876415">
        <w:rPr>
          <w:rFonts w:ascii="Times New Roman" w:eastAsia="Times New Roman" w:hAnsi="Times New Roman" w:cs="Times New Roman"/>
          <w:color w:val="000000"/>
          <w:sz w:val="20"/>
          <w:szCs w:val="20"/>
          <w:lang w:eastAsia="ru-RU"/>
        </w:rPr>
        <w:lastRenderedPageBreak/>
        <w:t>(направленного)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w:t>
      </w:r>
    </w:p>
    <w:p w14:paraId="769B9377"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5" w:name="z346"/>
      <w:bookmarkEnd w:id="44"/>
      <w:r w:rsidRPr="00876415">
        <w:rPr>
          <w:rFonts w:ascii="Times New Roman" w:eastAsia="Times New Roman" w:hAnsi="Times New Roman" w:cs="Times New Roman"/>
          <w:color w:val="000000"/>
          <w:sz w:val="20"/>
          <w:szCs w:val="20"/>
          <w:lang w:eastAsia="ru-RU"/>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14:paraId="49753025"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6" w:name="z347"/>
      <w:bookmarkEnd w:id="45"/>
      <w:r w:rsidRPr="00876415">
        <w:rPr>
          <w:rFonts w:ascii="Times New Roman" w:eastAsia="Times New Roman" w:hAnsi="Times New Roman" w:cs="Times New Roman"/>
          <w:color w:val="000000"/>
          <w:sz w:val="20"/>
          <w:szCs w:val="20"/>
          <w:lang w:eastAsia="ru-RU"/>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FC4D548"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7" w:name="z348"/>
      <w:bookmarkEnd w:id="46"/>
      <w:r w:rsidRPr="00876415">
        <w:rPr>
          <w:rFonts w:ascii="Times New Roman" w:eastAsia="Times New Roman" w:hAnsi="Times New Roman" w:cs="Times New Roman"/>
          <w:color w:val="000000"/>
          <w:sz w:val="20"/>
          <w:szCs w:val="20"/>
          <w:lang w:eastAsia="ru-RU"/>
        </w:rPr>
        <w:t>8) непредставления подписанного оригинала справки банка об отсутствии просроченной задолженности согласно требованиям настоящих Правил;</w:t>
      </w:r>
    </w:p>
    <w:p w14:paraId="2D36FCD4"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8" w:name="z349"/>
      <w:bookmarkEnd w:id="47"/>
      <w:r w:rsidRPr="00876415">
        <w:rPr>
          <w:rFonts w:ascii="Times New Roman" w:eastAsia="Times New Roman" w:hAnsi="Times New Roman" w:cs="Times New Roman"/>
          <w:color w:val="000000"/>
          <w:sz w:val="20"/>
          <w:szCs w:val="20"/>
          <w:lang w:eastAsia="ru-RU"/>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14:paraId="318E2A68"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49" w:name="z350"/>
      <w:bookmarkEnd w:id="48"/>
      <w:r w:rsidRPr="00876415">
        <w:rPr>
          <w:rFonts w:ascii="Times New Roman" w:eastAsia="Times New Roman" w:hAnsi="Times New Roman" w:cs="Times New Roman"/>
          <w:color w:val="000000"/>
          <w:sz w:val="20"/>
          <w:szCs w:val="20"/>
          <w:lang w:eastAsia="ru-RU"/>
        </w:rPr>
        <w:t>10) непредставления сведений о квалификации по форме, утвержденной уполномоченным органом в области здравоохранения;</w:t>
      </w:r>
    </w:p>
    <w:p w14:paraId="35FDA602"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0" w:name="z351"/>
      <w:bookmarkEnd w:id="49"/>
      <w:r w:rsidRPr="00876415">
        <w:rPr>
          <w:rFonts w:ascii="Times New Roman" w:eastAsia="Times New Roman" w:hAnsi="Times New Roman" w:cs="Times New Roman"/>
          <w:color w:val="000000"/>
          <w:sz w:val="20"/>
          <w:szCs w:val="20"/>
          <w:lang w:eastAsia="ru-RU"/>
        </w:rPr>
        <w:t>11) непредставления технической спецификации в соответствии с требованиями настоящих Правил;</w:t>
      </w:r>
    </w:p>
    <w:p w14:paraId="5ED6667A"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1" w:name="z352"/>
      <w:bookmarkEnd w:id="50"/>
      <w:r w:rsidRPr="00876415">
        <w:rPr>
          <w:rFonts w:ascii="Times New Roman" w:eastAsia="Times New Roman" w:hAnsi="Times New Roman" w:cs="Times New Roman"/>
          <w:color w:val="000000"/>
          <w:sz w:val="20"/>
          <w:szCs w:val="20"/>
          <w:lang w:eastAsia="ru-RU"/>
        </w:rPr>
        <w:t>12)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622648A9"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2" w:name="z353"/>
      <w:bookmarkEnd w:id="51"/>
      <w:r w:rsidRPr="00876415">
        <w:rPr>
          <w:rFonts w:ascii="Times New Roman" w:eastAsia="Times New Roman" w:hAnsi="Times New Roman" w:cs="Times New Roman"/>
          <w:color w:val="000000"/>
          <w:sz w:val="20"/>
          <w:szCs w:val="20"/>
          <w:lang w:eastAsia="ru-RU"/>
        </w:rPr>
        <w:t>13) установления факта представления недостоверной информации по квалификационным требованиям и требованиям к товарам и услугам, приобретаемым в рамках настоящих Правил;</w:t>
      </w:r>
    </w:p>
    <w:p w14:paraId="71BE5C46"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3" w:name="z354"/>
      <w:bookmarkEnd w:id="52"/>
      <w:r w:rsidRPr="00876415">
        <w:rPr>
          <w:rFonts w:ascii="Times New Roman" w:eastAsia="Times New Roman" w:hAnsi="Times New Roman" w:cs="Times New Roman"/>
          <w:color w:val="000000"/>
          <w:sz w:val="20"/>
          <w:szCs w:val="20"/>
          <w:lang w:eastAsia="ru-RU"/>
        </w:rPr>
        <w:t>14) применения процедуры банкротства, ликвидации и (или) наличия в перечне недобросовестных поставщиков;</w:t>
      </w:r>
    </w:p>
    <w:p w14:paraId="2EE6E450"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4" w:name="z355"/>
      <w:bookmarkEnd w:id="53"/>
      <w:r w:rsidRPr="00876415">
        <w:rPr>
          <w:rFonts w:ascii="Times New Roman" w:eastAsia="Times New Roman" w:hAnsi="Times New Roman" w:cs="Times New Roman"/>
          <w:color w:val="000000"/>
          <w:sz w:val="20"/>
          <w:szCs w:val="20"/>
          <w:lang w:eastAsia="ru-RU"/>
        </w:rPr>
        <w:t>15) непредставления документов, подтверждающих соответствие предлагаемых товаров, фармацевтических услуг требованиям, предусмотренным главой 4 настоящих Правил;</w:t>
      </w:r>
    </w:p>
    <w:p w14:paraId="6AD1A6B4"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5" w:name="z356"/>
      <w:bookmarkEnd w:id="54"/>
      <w:r w:rsidRPr="00876415">
        <w:rPr>
          <w:rFonts w:ascii="Times New Roman" w:eastAsia="Times New Roman" w:hAnsi="Times New Roman" w:cs="Times New Roman"/>
          <w:color w:val="000000"/>
          <w:sz w:val="20"/>
          <w:szCs w:val="20"/>
          <w:lang w:eastAsia="ru-RU"/>
        </w:rPr>
        <w:t>16) 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настоящих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07F538D6"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6" w:name="z357"/>
      <w:bookmarkEnd w:id="55"/>
      <w:r w:rsidRPr="00876415">
        <w:rPr>
          <w:rFonts w:ascii="Times New Roman" w:eastAsia="Times New Roman" w:hAnsi="Times New Roman" w:cs="Times New Roman"/>
          <w:color w:val="000000"/>
          <w:sz w:val="20"/>
          <w:szCs w:val="20"/>
          <w:lang w:eastAsia="ru-RU"/>
        </w:rPr>
        <w:t>17) если техническая характеристика заявленного медицинского изделия, требующего сервисного обслуживания, не соответствует технической характеристике и (или) комплектации, определенной регистрационным удостоверением и (или) регистрационным досье;</w:t>
      </w:r>
    </w:p>
    <w:p w14:paraId="65921D84"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7" w:name="z358"/>
      <w:bookmarkEnd w:id="56"/>
      <w:r w:rsidRPr="00876415">
        <w:rPr>
          <w:rFonts w:ascii="Times New Roman" w:eastAsia="Times New Roman" w:hAnsi="Times New Roman" w:cs="Times New Roman"/>
          <w:color w:val="000000"/>
          <w:sz w:val="20"/>
          <w:szCs w:val="20"/>
          <w:lang w:eastAsia="ru-RU"/>
        </w:rPr>
        <w:t>18) несоответствия требованиям пункта 17 настоящих Правил, за исключением случаев, предусмотренных пунктом 18 настоящих Правил;</w:t>
      </w:r>
    </w:p>
    <w:p w14:paraId="31833E80"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8" w:name="z359"/>
      <w:bookmarkEnd w:id="57"/>
      <w:r w:rsidRPr="00876415">
        <w:rPr>
          <w:rFonts w:ascii="Times New Roman" w:eastAsia="Times New Roman" w:hAnsi="Times New Roman" w:cs="Times New Roman"/>
          <w:color w:val="000000"/>
          <w:sz w:val="20"/>
          <w:szCs w:val="20"/>
          <w:lang w:eastAsia="ru-RU"/>
        </w:rPr>
        <w:t>19) установленных пунктами 26, 33 настоящих Правил;</w:t>
      </w:r>
    </w:p>
    <w:p w14:paraId="13017D69"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59" w:name="z360"/>
      <w:bookmarkEnd w:id="58"/>
      <w:r w:rsidRPr="00876415">
        <w:rPr>
          <w:rFonts w:ascii="Times New Roman" w:eastAsia="Times New Roman" w:hAnsi="Times New Roman" w:cs="Times New Roman"/>
          <w:color w:val="000000"/>
          <w:sz w:val="20"/>
          <w:szCs w:val="20"/>
          <w:lang w:eastAsia="ru-RU"/>
        </w:rPr>
        <w:t>20) если тендерная заявка имеет более короткий срок действия, чем указано в условиях тендерной документации;</w:t>
      </w:r>
    </w:p>
    <w:p w14:paraId="3B34CE8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0" w:name="z361"/>
      <w:bookmarkEnd w:id="59"/>
      <w:r w:rsidRPr="00876415">
        <w:rPr>
          <w:rFonts w:ascii="Times New Roman" w:eastAsia="Times New Roman" w:hAnsi="Times New Roman" w:cs="Times New Roman"/>
          <w:color w:val="000000"/>
          <w:sz w:val="20"/>
          <w:szCs w:val="20"/>
          <w:lang w:eastAsia="ru-RU"/>
        </w:rPr>
        <w:t>21) если не представлена либо представлена неподписанная таблица цен;</w:t>
      </w:r>
    </w:p>
    <w:p w14:paraId="73E30EE4"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1" w:name="z362"/>
      <w:bookmarkEnd w:id="60"/>
      <w:r w:rsidRPr="00876415">
        <w:rPr>
          <w:rFonts w:ascii="Times New Roman" w:eastAsia="Times New Roman" w:hAnsi="Times New Roman" w:cs="Times New Roman"/>
          <w:color w:val="000000"/>
          <w:sz w:val="20"/>
          <w:szCs w:val="20"/>
          <w:lang w:eastAsia="ru-RU"/>
        </w:rPr>
        <w:t>22) представления потенциальным поставщиком цены товара,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68BF2D79"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2" w:name="z363"/>
      <w:bookmarkEnd w:id="61"/>
      <w:r w:rsidRPr="00876415">
        <w:rPr>
          <w:rFonts w:ascii="Times New Roman" w:eastAsia="Times New Roman" w:hAnsi="Times New Roman" w:cs="Times New Roman"/>
          <w:color w:val="000000"/>
          <w:sz w:val="20"/>
          <w:szCs w:val="20"/>
          <w:lang w:eastAsia="ru-RU"/>
        </w:rPr>
        <w:t>23)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14:paraId="0940637C"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3" w:name="z364"/>
      <w:bookmarkEnd w:id="62"/>
      <w:r w:rsidRPr="00876415">
        <w:rPr>
          <w:rFonts w:ascii="Times New Roman" w:eastAsia="Times New Roman" w:hAnsi="Times New Roman" w:cs="Times New Roman"/>
          <w:color w:val="000000"/>
          <w:sz w:val="20"/>
          <w:szCs w:val="20"/>
          <w:lang w:eastAsia="ru-RU"/>
        </w:rPr>
        <w:t>24) несоответствия потенциального поставщика и (или) соисполнителя предъявляемым квалификационным требованиям;</w:t>
      </w:r>
    </w:p>
    <w:p w14:paraId="06354E70"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4" w:name="z365"/>
      <w:bookmarkEnd w:id="63"/>
      <w:r w:rsidRPr="00876415">
        <w:rPr>
          <w:rFonts w:ascii="Times New Roman" w:eastAsia="Times New Roman" w:hAnsi="Times New Roman" w:cs="Times New Roman"/>
          <w:color w:val="000000"/>
          <w:sz w:val="20"/>
          <w:szCs w:val="20"/>
          <w:lang w:eastAsia="ru-RU"/>
        </w:rPr>
        <w:t>25) непредставления информации об отсутствии аффилированности в соответствии с пунктом 9 настоящих Правил;</w:t>
      </w:r>
    </w:p>
    <w:p w14:paraId="460ECF9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5" w:name="z366"/>
      <w:bookmarkEnd w:id="64"/>
      <w:r w:rsidRPr="00876415">
        <w:rPr>
          <w:rFonts w:ascii="Times New Roman" w:eastAsia="Times New Roman" w:hAnsi="Times New Roman" w:cs="Times New Roman"/>
          <w:color w:val="000000"/>
          <w:sz w:val="20"/>
          <w:szCs w:val="20"/>
          <w:lang w:eastAsia="ru-RU"/>
        </w:rPr>
        <w:t>26) непредставления согласия на расторжение договора закупа в случае выявления фактов, указанных в пункте 9 настоящих Правил, в порядке, установленном настоящими Правилами;</w:t>
      </w:r>
    </w:p>
    <w:p w14:paraId="413FAB54"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6" w:name="z367"/>
      <w:bookmarkEnd w:id="65"/>
      <w:r w:rsidRPr="00876415">
        <w:rPr>
          <w:rFonts w:ascii="Times New Roman" w:eastAsia="Times New Roman" w:hAnsi="Times New Roman" w:cs="Times New Roman"/>
          <w:color w:val="000000"/>
          <w:sz w:val="20"/>
          <w:szCs w:val="20"/>
          <w:lang w:eastAsia="ru-RU"/>
        </w:rPr>
        <w:t>27)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14:paraId="429C819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7" w:name="z368"/>
      <w:bookmarkEnd w:id="66"/>
      <w:r w:rsidRPr="00876415">
        <w:rPr>
          <w:rFonts w:ascii="Times New Roman" w:eastAsia="Times New Roman" w:hAnsi="Times New Roman" w:cs="Times New Roman"/>
          <w:color w:val="000000"/>
          <w:sz w:val="20"/>
          <w:szCs w:val="20"/>
          <w:lang w:eastAsia="ru-RU"/>
        </w:rPr>
        <w:t>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67"/>
    <w:p w14:paraId="09237F88"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41</w:t>
      </w:r>
      <w:r w:rsidRPr="00876415">
        <w:rPr>
          <w:rFonts w:ascii="Times New Roman" w:eastAsia="Times New Roman" w:hAnsi="Times New Roman" w:cs="Times New Roman"/>
          <w:sz w:val="20"/>
          <w:szCs w:val="20"/>
          <w:lang w:val="x-none" w:eastAsia="x-none"/>
        </w:rPr>
        <w:t xml:space="preserve">. Если тендер в целом или какой-либо его лот признаны несостоявшимися, организатор закупа изменяют содержание и условия тендера и проводят повторный тендер в соответствии с разделом 2 Правил. </w:t>
      </w:r>
    </w:p>
    <w:p w14:paraId="31E02E71"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42</w:t>
      </w:r>
      <w:r w:rsidRPr="00876415">
        <w:rPr>
          <w:rFonts w:ascii="Times New Roman" w:eastAsia="Times New Roman" w:hAnsi="Times New Roman" w:cs="Times New Roman"/>
          <w:sz w:val="20"/>
          <w:szCs w:val="20"/>
          <w:lang w:val="x-none" w:eastAsia="x-none"/>
        </w:rPr>
        <w:t xml:space="preserve">.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 </w:t>
      </w:r>
    </w:p>
    <w:p w14:paraId="00627B13"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43</w:t>
      </w:r>
      <w:r w:rsidRPr="00876415">
        <w:rPr>
          <w:rFonts w:ascii="Times New Roman" w:eastAsia="Times New Roman" w:hAnsi="Times New Roman" w:cs="Times New Roman"/>
          <w:sz w:val="20"/>
          <w:szCs w:val="20"/>
          <w:lang w:val="x-none" w:eastAsia="x-none"/>
        </w:rPr>
        <w:t xml:space="preserve">. Закуп способом тендера или его какой - либо лот признаются несостоявшимися по одному из следующих оснований: </w:t>
      </w:r>
    </w:p>
    <w:p w14:paraId="5D182918"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1) отсутствия представленных тендерных заявок; </w:t>
      </w:r>
    </w:p>
    <w:p w14:paraId="02ED6979"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2) представления менее двух тендерных заявок; </w:t>
      </w:r>
    </w:p>
    <w:p w14:paraId="68F3EA19"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3) если не допущен ни один потенциальный поставщик; </w:t>
      </w:r>
    </w:p>
    <w:p w14:paraId="7068A230"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4) если допущен один потенциальный поставщик. </w:t>
      </w:r>
    </w:p>
    <w:p w14:paraId="79230BDD" w14:textId="77777777" w:rsidR="00876415" w:rsidRPr="00876415" w:rsidRDefault="00876415" w:rsidP="00876415">
      <w:pPr>
        <w:spacing w:after="0" w:line="240" w:lineRule="auto"/>
        <w:ind w:firstLine="426"/>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t>47</w:t>
      </w:r>
      <w:r w:rsidRPr="00876415">
        <w:rPr>
          <w:rFonts w:ascii="Times New Roman" w:eastAsia="Times New Roman" w:hAnsi="Times New Roman" w:cs="Times New Roman"/>
          <w:sz w:val="20"/>
          <w:szCs w:val="20"/>
          <w:lang w:val="x-none" w:eastAsia="x-none"/>
        </w:rPr>
        <w:t xml:space="preserve">. Победитель тендера определяется на основе наименьшей </w:t>
      </w:r>
      <w:r w:rsidRPr="00876415">
        <w:rPr>
          <w:rFonts w:ascii="Times New Roman" w:eastAsia="Times New Roman" w:hAnsi="Times New Roman" w:cs="Times New Roman"/>
          <w:sz w:val="20"/>
          <w:szCs w:val="20"/>
          <w:lang w:eastAsia="ru-RU"/>
        </w:rPr>
        <w:t>цены</w:t>
      </w:r>
    </w:p>
    <w:p w14:paraId="508B0403"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876415">
        <w:rPr>
          <w:rFonts w:ascii="Times New Roman" w:eastAsia="Times New Roman" w:hAnsi="Times New Roman" w:cs="Times New Roman"/>
          <w:b/>
          <w:sz w:val="20"/>
          <w:szCs w:val="20"/>
          <w:lang w:val="x-none" w:eastAsia="x-none"/>
        </w:rPr>
        <w:t>6. Поддержка отечественных производителей товаров</w:t>
      </w:r>
      <w:r w:rsidRPr="00876415">
        <w:rPr>
          <w:rFonts w:ascii="Times New Roman" w:eastAsia="Times New Roman" w:hAnsi="Times New Roman" w:cs="Times New Roman"/>
          <w:b/>
          <w:sz w:val="20"/>
          <w:szCs w:val="20"/>
          <w:lang w:eastAsia="x-none"/>
        </w:rPr>
        <w:t xml:space="preserve"> и/или производителей государств-членов Евразийского экономического союза.</w:t>
      </w:r>
    </w:p>
    <w:p w14:paraId="0025C22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lastRenderedPageBreak/>
        <w:t>44</w:t>
      </w:r>
      <w:r w:rsidRPr="00876415">
        <w:rPr>
          <w:rFonts w:ascii="Times New Roman" w:eastAsia="Times New Roman" w:hAnsi="Times New Roman" w:cs="Times New Roman"/>
          <w:sz w:val="20"/>
          <w:szCs w:val="20"/>
          <w:lang w:val="x-none" w:eastAsia="x-none"/>
        </w:rPr>
        <w:t xml:space="preserve">. </w:t>
      </w:r>
      <w:r w:rsidRPr="00876415">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3953A10"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t>45</w:t>
      </w:r>
      <w:r w:rsidRPr="00876415">
        <w:rPr>
          <w:rFonts w:ascii="Times New Roman" w:eastAsia="Times New Roman" w:hAnsi="Times New Roman" w:cs="Times New Roman"/>
          <w:sz w:val="20"/>
          <w:szCs w:val="20"/>
          <w:lang w:val="x-none" w:eastAsia="x-none"/>
        </w:rPr>
        <w:t xml:space="preserve">. </w:t>
      </w:r>
      <w:r w:rsidRPr="00876415">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настоящих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14:paraId="4EE15BFE"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t>46.</w:t>
      </w:r>
      <w:r w:rsidRPr="00876415">
        <w:rPr>
          <w:rFonts w:ascii="Times New Roman" w:eastAsia="Times New Roman" w:hAnsi="Times New Roman" w:cs="Times New Roman"/>
          <w:sz w:val="20"/>
          <w:szCs w:val="20"/>
          <w:lang w:val="x-none" w:eastAsia="x-none"/>
        </w:rPr>
        <w:t xml:space="preserve">. </w:t>
      </w:r>
      <w:r w:rsidRPr="00876415">
        <w:rPr>
          <w:rFonts w:ascii="Times New Roman" w:eastAsia="Times New Roman" w:hAnsi="Times New Roman" w:cs="Times New Roman"/>
          <w:color w:val="000000"/>
          <w:sz w:val="20"/>
          <w:szCs w:val="20"/>
          <w:lang w:eastAsia="ru-RU"/>
        </w:rPr>
        <w:t>В случае, если в тендере (двухэтапном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настоящих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w:t>
      </w:r>
    </w:p>
    <w:p w14:paraId="369301E1"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t>47</w:t>
      </w:r>
      <w:r w:rsidRPr="00876415">
        <w:rPr>
          <w:rFonts w:ascii="Times New Roman" w:eastAsia="Times New Roman" w:hAnsi="Times New Roman" w:cs="Times New Roman"/>
          <w:sz w:val="20"/>
          <w:szCs w:val="20"/>
          <w:lang w:val="x-none" w:eastAsia="x-none"/>
        </w:rPr>
        <w:t xml:space="preserve">. </w:t>
      </w:r>
      <w:r w:rsidRPr="00876415">
        <w:rPr>
          <w:rFonts w:ascii="Times New Roman" w:eastAsia="Times New Roman" w:hAnsi="Times New Roman" w:cs="Times New Roman"/>
          <w:color w:val="000000"/>
          <w:sz w:val="20"/>
          <w:szCs w:val="20"/>
          <w:lang w:eastAsia="ru-RU"/>
        </w:rPr>
        <w:t>Статус отечественного производителя потенциального поставщика при проведении закупа подтверждается следующими документами:</w:t>
      </w:r>
    </w:p>
    <w:p w14:paraId="40BBF013"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68" w:name="z203"/>
      <w:r w:rsidRPr="00876415">
        <w:rPr>
          <w:rFonts w:ascii="Times New Roman" w:eastAsia="Times New Roman" w:hAnsi="Times New Roman" w:cs="Times New Roman"/>
          <w:color w:val="000000"/>
          <w:sz w:val="20"/>
          <w:szCs w:val="20"/>
          <w:lang w:eastAsia="ru-RU"/>
        </w:rPr>
        <w:t xml:space="preserve">       1) разрешение (лицензия) на осуществление фармацевтической деятельности по производству лекарственных средств, медицинских изделий, полученное в соответствии с законодательством Республики Казахстан о разрешениях и уведомлениях; </w:t>
      </w:r>
    </w:p>
    <w:p w14:paraId="04F5F2DB" w14:textId="77777777" w:rsidR="00876415" w:rsidRPr="00876415" w:rsidRDefault="00876415" w:rsidP="00876415">
      <w:pPr>
        <w:spacing w:after="0" w:line="240" w:lineRule="auto"/>
        <w:jc w:val="both"/>
        <w:rPr>
          <w:rFonts w:ascii="Times New Roman" w:eastAsia="Times New Roman" w:hAnsi="Times New Roman" w:cs="Times New Roman"/>
          <w:color w:val="000000"/>
          <w:sz w:val="20"/>
          <w:szCs w:val="20"/>
          <w:lang w:eastAsia="ru-RU"/>
        </w:rPr>
      </w:pPr>
      <w:bookmarkStart w:id="69" w:name="z204"/>
      <w:bookmarkEnd w:id="68"/>
      <w:r w:rsidRPr="00876415">
        <w:rPr>
          <w:rFonts w:ascii="Times New Roman" w:eastAsia="Times New Roman" w:hAnsi="Times New Roman" w:cs="Times New Roman"/>
          <w:color w:val="000000"/>
          <w:sz w:val="20"/>
          <w:szCs w:val="20"/>
          <w:lang w:eastAsia="ru-RU"/>
        </w:rPr>
        <w:t>      2) регистрационное удостоверение на товар отечественного производителя, выданное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6A7268E3"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При заключении договора или дополнительного соглашения к долгосрочному договору поставки, потенциальный поставщик - отечественный товаропроизводитель на поставляемые товары предоставляет сертификат о происхождении товара для внутреннего обращения "СТ KZ".</w:t>
      </w:r>
    </w:p>
    <w:p w14:paraId="422EC88C"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47-1. </w:t>
      </w:r>
      <w:r w:rsidRPr="00876415">
        <w:rPr>
          <w:rFonts w:ascii="Times New Roman" w:eastAsia="Times New Roman" w:hAnsi="Times New Roman" w:cs="Times New Roman"/>
          <w:color w:val="000000"/>
          <w:sz w:val="20"/>
          <w:szCs w:val="20"/>
          <w:lang w:eastAsia="ru-RU"/>
        </w:rPr>
        <w:t>Статус производителя государств-членов Евразийского экономического союза, имеющего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потенциального поставщика при проведении закупа подтверждается следующими документами:</w:t>
      </w:r>
    </w:p>
    <w:p w14:paraId="17D074E9"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70" w:name="z1768"/>
      <w:r w:rsidRPr="00876415">
        <w:rPr>
          <w:rFonts w:ascii="Times New Roman" w:eastAsia="Times New Roman" w:hAnsi="Times New Roman" w:cs="Times New Roman"/>
          <w:color w:val="000000"/>
          <w:sz w:val="20"/>
          <w:szCs w:val="20"/>
          <w:lang w:eastAsia="ru-RU"/>
        </w:rPr>
        <w:t>      1) разрешением (лицензией) на осуществление фармацевтической деятельности по производству лекарственных средств и медицинских изделий, полученное в соответствии с законодательством Республики Казахстан о разрешениях и уведомлениях;</w:t>
      </w:r>
    </w:p>
    <w:p w14:paraId="3321BE26"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71" w:name="z1769"/>
      <w:bookmarkEnd w:id="70"/>
      <w:r w:rsidRPr="00876415">
        <w:rPr>
          <w:rFonts w:ascii="Times New Roman" w:eastAsia="Times New Roman" w:hAnsi="Times New Roman" w:cs="Times New Roman"/>
          <w:color w:val="000000"/>
          <w:sz w:val="20"/>
          <w:szCs w:val="20"/>
          <w:lang w:eastAsia="ru-RU"/>
        </w:rPr>
        <w:t>      2) регистрационным удостоверением, соответствующим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w:t>
      </w:r>
      <w:bookmarkEnd w:id="71"/>
    </w:p>
    <w:bookmarkEnd w:id="69"/>
    <w:p w14:paraId="308897CA" w14:textId="77777777" w:rsidR="00876415" w:rsidRPr="00876415" w:rsidRDefault="00876415" w:rsidP="00876415">
      <w:pPr>
        <w:tabs>
          <w:tab w:val="num" w:pos="0"/>
        </w:tabs>
        <w:spacing w:after="0" w:line="240" w:lineRule="auto"/>
        <w:jc w:val="center"/>
        <w:rPr>
          <w:rFonts w:ascii="Times New Roman" w:eastAsia="Times New Roman" w:hAnsi="Times New Roman" w:cs="Times New Roman"/>
          <w:b/>
          <w:sz w:val="20"/>
          <w:szCs w:val="20"/>
          <w:lang w:val="x-none" w:eastAsia="x-none"/>
        </w:rPr>
      </w:pPr>
      <w:r w:rsidRPr="00876415">
        <w:rPr>
          <w:rFonts w:ascii="Times New Roman" w:eastAsia="Times New Roman" w:hAnsi="Times New Roman" w:cs="Times New Roman"/>
          <w:b/>
          <w:sz w:val="20"/>
          <w:szCs w:val="20"/>
          <w:lang w:val="x-none" w:eastAsia="x-none"/>
        </w:rPr>
        <w:t>7. Поддержка предпринимательской инициативы</w:t>
      </w:r>
    </w:p>
    <w:p w14:paraId="0333EE03"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48</w:t>
      </w:r>
      <w:r w:rsidRPr="00876415">
        <w:rPr>
          <w:rFonts w:ascii="Times New Roman" w:eastAsia="Times New Roman" w:hAnsi="Times New Roman" w:cs="Times New Roman"/>
          <w:sz w:val="20"/>
          <w:szCs w:val="20"/>
          <w:lang w:val="x-none" w:eastAsia="x-none"/>
        </w:rPr>
        <w:t xml:space="preserve">. Преимущество на заключение договора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 </w:t>
      </w:r>
    </w:p>
    <w:p w14:paraId="7A3EA375" w14:textId="77777777" w:rsidR="00876415" w:rsidRPr="00876415" w:rsidRDefault="00876415" w:rsidP="00876415">
      <w:pPr>
        <w:tabs>
          <w:tab w:val="num" w:pos="0"/>
        </w:tabs>
        <w:spacing w:after="0" w:line="240" w:lineRule="auto"/>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1) надлежащей производственной практики (GMP) при закупе лекарственных средств; </w:t>
      </w:r>
    </w:p>
    <w:p w14:paraId="5011AC74"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val="x-none" w:eastAsia="x-none"/>
        </w:rPr>
        <w:t>2)</w:t>
      </w:r>
      <w:r w:rsidRPr="00876415">
        <w:rPr>
          <w:rFonts w:ascii="Times New Roman" w:eastAsia="Times New Roman" w:hAnsi="Times New Roman" w:cs="Times New Roman"/>
          <w:color w:val="000000"/>
          <w:sz w:val="20"/>
          <w:szCs w:val="20"/>
          <w:lang w:eastAsia="ru-RU"/>
        </w:rPr>
        <w:t>надлежащей дистрибьюторской практики (GDP) при закупе лекарственных средств, медицинских изделий и фармацевтических услуг по оказанию гарантированного объема бесплатной медицинской помощи;</w:t>
      </w:r>
    </w:p>
    <w:p w14:paraId="5111ACBD"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x-none"/>
        </w:rPr>
        <w:t>49</w:t>
      </w:r>
      <w:r w:rsidRPr="00876415">
        <w:rPr>
          <w:rFonts w:ascii="Times New Roman" w:eastAsia="Times New Roman" w:hAnsi="Times New Roman" w:cs="Times New Roman"/>
          <w:sz w:val="20"/>
          <w:szCs w:val="20"/>
          <w:lang w:val="x-none" w:eastAsia="x-none"/>
        </w:rPr>
        <w:t xml:space="preserve">. Для получения преимущества на заключение договора закупа или договора поставки к тендерной заявке: Отечественные товаропроизводители при закупе лекарственных средств прикладывают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 </w:t>
      </w:r>
      <w:r w:rsidRPr="00876415">
        <w:rPr>
          <w:rFonts w:ascii="Times New Roman" w:eastAsia="Times New Roman" w:hAnsi="Times New Roman" w:cs="Times New Roman"/>
          <w:color w:val="000000"/>
          <w:sz w:val="20"/>
          <w:szCs w:val="20"/>
          <w:lang w:eastAsia="ru-RU"/>
        </w:rPr>
        <w:t>Потенциальные поставщики при закупе лекарственных средств, медицинских изделий и фармацевтических услуг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2E1CBD41"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50</w:t>
      </w:r>
      <w:r w:rsidRPr="00876415">
        <w:rPr>
          <w:rFonts w:ascii="Times New Roman" w:eastAsia="Times New Roman" w:hAnsi="Times New Roman" w:cs="Times New Roman"/>
          <w:sz w:val="20"/>
          <w:szCs w:val="20"/>
          <w:lang w:val="x-none" w:eastAsia="x-none"/>
        </w:rPr>
        <w:t xml:space="preserve">. Если в тендере по лоту участвует только один потенциальный поставщик, представивший тендерную заявку, соответствующую требованиям тендерной документации,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w:t>
      </w:r>
      <w:r w:rsidRPr="00876415">
        <w:rPr>
          <w:rFonts w:ascii="Times New Roman" w:eastAsia="Times New Roman" w:hAnsi="Times New Roman" w:cs="Times New Roman"/>
          <w:sz w:val="20"/>
          <w:szCs w:val="20"/>
          <w:lang w:val="x-none" w:eastAsia="x-none"/>
        </w:rPr>
        <w:lastRenderedPageBreak/>
        <w:t xml:space="preserve">указанными в п,30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1F95445A"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51</w:t>
      </w:r>
      <w:r w:rsidRPr="00876415">
        <w:rPr>
          <w:rFonts w:ascii="Times New Roman" w:eastAsia="Times New Roman" w:hAnsi="Times New Roman" w:cs="Times New Roman"/>
          <w:sz w:val="20"/>
          <w:szCs w:val="20"/>
          <w:lang w:val="x-none" w:eastAsia="x-none"/>
        </w:rPr>
        <w:t xml:space="preserve">.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тендерной документации,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 </w:t>
      </w:r>
    </w:p>
    <w:p w14:paraId="3C6BED17"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52</w:t>
      </w:r>
      <w:r w:rsidRPr="00876415">
        <w:rPr>
          <w:rFonts w:ascii="Times New Roman" w:eastAsia="Times New Roman" w:hAnsi="Times New Roman" w:cs="Times New Roman"/>
          <w:sz w:val="20"/>
          <w:szCs w:val="20"/>
          <w:lang w:val="x-none" w:eastAsia="x-none"/>
        </w:rPr>
        <w:t>. Если в тендере по лоту участвует два и более потенциальных поставщиков, представивших тендерные заявки, соответствующие требованиям тендерной документации,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п.30 Правил, то комиссия рассматривает только их тендерные заявки, а тендерные заявки других потенциальных поставщиков ( при их наличии) отклоняются.</w:t>
      </w:r>
    </w:p>
    <w:p w14:paraId="13734E45" w14:textId="77777777" w:rsidR="00876415" w:rsidRPr="00876415" w:rsidRDefault="00876415" w:rsidP="00876415">
      <w:pPr>
        <w:spacing w:after="0" w:line="240" w:lineRule="auto"/>
        <w:ind w:firstLine="426"/>
        <w:jc w:val="center"/>
        <w:rPr>
          <w:rFonts w:ascii="Times New Roman" w:eastAsia="Times New Roman" w:hAnsi="Times New Roman" w:cs="Times New Roman"/>
          <w:b/>
          <w:sz w:val="20"/>
          <w:szCs w:val="20"/>
          <w:lang w:eastAsia="ru-RU"/>
        </w:rPr>
      </w:pPr>
      <w:r w:rsidRPr="00876415">
        <w:rPr>
          <w:rFonts w:ascii="Times New Roman" w:eastAsia="Times New Roman" w:hAnsi="Times New Roman" w:cs="Times New Roman"/>
          <w:b/>
          <w:sz w:val="20"/>
          <w:szCs w:val="20"/>
          <w:lang w:eastAsia="ru-RU"/>
        </w:rPr>
        <w:t>Глава 6. Определение выигравшей тендерной заявки и заключение договора</w:t>
      </w:r>
    </w:p>
    <w:p w14:paraId="498E6869"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876415">
        <w:rPr>
          <w:rFonts w:ascii="Times New Roman" w:eastAsia="Times New Roman" w:hAnsi="Times New Roman" w:cs="Times New Roman"/>
          <w:b/>
          <w:sz w:val="20"/>
          <w:szCs w:val="20"/>
          <w:lang w:eastAsia="x-none"/>
        </w:rPr>
        <w:t>1</w:t>
      </w:r>
      <w:r w:rsidRPr="00876415">
        <w:rPr>
          <w:rFonts w:ascii="Times New Roman" w:eastAsia="Times New Roman" w:hAnsi="Times New Roman" w:cs="Times New Roman"/>
          <w:b/>
          <w:sz w:val="20"/>
          <w:szCs w:val="20"/>
          <w:lang w:val="x-none" w:eastAsia="x-none"/>
        </w:rPr>
        <w:t>. Подведение итогов тендера</w:t>
      </w:r>
    </w:p>
    <w:p w14:paraId="77485896"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53</w:t>
      </w:r>
      <w:r w:rsidRPr="00876415">
        <w:rPr>
          <w:rFonts w:ascii="Times New Roman" w:eastAsia="Times New Roman" w:hAnsi="Times New Roman" w:cs="Times New Roman"/>
          <w:sz w:val="20"/>
          <w:szCs w:val="20"/>
          <w:lang w:val="x-none" w:eastAsia="x-none"/>
        </w:rPr>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 </w:t>
      </w:r>
    </w:p>
    <w:p w14:paraId="2D7B6788"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1) наименования и краткое описание товаров; </w:t>
      </w:r>
    </w:p>
    <w:p w14:paraId="723F9BC1"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2) сумма закупа; </w:t>
      </w:r>
    </w:p>
    <w:p w14:paraId="0D4722AB"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3) наименования, местонахождение и квалификационные данные потенциальных поставщиков, представивших тендерные заявки; </w:t>
      </w:r>
    </w:p>
    <w:p w14:paraId="7D09AECB"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4) цена и другие условия каждой тендерной заявки в соответствии с тендерной документацией; </w:t>
      </w:r>
    </w:p>
    <w:p w14:paraId="7783962E"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5) изложение оценки и сопоставления тендерных заявок; </w:t>
      </w:r>
    </w:p>
    <w:p w14:paraId="0E256D68"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6) основания отклонения тендерных заявок; </w:t>
      </w:r>
    </w:p>
    <w:p w14:paraId="4CE2EAA6"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7) наименования и местонахождение победителя(ей) по каждому лоту тендера и условия, по которым определен победитель, с указанием торгового наименования; </w:t>
      </w:r>
    </w:p>
    <w:p w14:paraId="3850C12A"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 </w:t>
      </w:r>
    </w:p>
    <w:p w14:paraId="0D0F4074"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9) основания, если победитель тендера не определен; </w:t>
      </w:r>
    </w:p>
    <w:p w14:paraId="1D284D9A"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10) срок, в течение которого надлежит заключить договор закупа; </w:t>
      </w:r>
    </w:p>
    <w:p w14:paraId="2E35CDE9"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11) информация о привлечении экспертной комиссии. </w:t>
      </w:r>
    </w:p>
    <w:p w14:paraId="612929A0"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54</w:t>
      </w:r>
      <w:r w:rsidRPr="00876415">
        <w:rPr>
          <w:rFonts w:ascii="Times New Roman" w:eastAsia="Times New Roman" w:hAnsi="Times New Roman" w:cs="Times New Roman"/>
          <w:sz w:val="20"/>
          <w:szCs w:val="20"/>
          <w:lang w:val="x-none" w:eastAsia="x-none"/>
        </w:rPr>
        <w:t xml:space="preserve">. В течение трех календарных дней со дня подведения итогов тендера,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организатора закупа. </w:t>
      </w:r>
    </w:p>
    <w:p w14:paraId="032ED1FE"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55</w:t>
      </w:r>
      <w:r w:rsidRPr="00876415">
        <w:rPr>
          <w:rFonts w:ascii="Times New Roman" w:eastAsia="Times New Roman" w:hAnsi="Times New Roman" w:cs="Times New Roman"/>
          <w:sz w:val="20"/>
          <w:szCs w:val="20"/>
          <w:lang w:val="x-none" w:eastAsia="x-none"/>
        </w:rPr>
        <w:t xml:space="preserve">. Протокол об итогах тендера размещается на интернет-ресурсе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 </w:t>
      </w:r>
    </w:p>
    <w:p w14:paraId="363AC235"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876415">
        <w:rPr>
          <w:rFonts w:ascii="Times New Roman" w:eastAsia="Times New Roman" w:hAnsi="Times New Roman" w:cs="Times New Roman"/>
          <w:b/>
          <w:sz w:val="20"/>
          <w:szCs w:val="20"/>
          <w:lang w:eastAsia="x-none"/>
        </w:rPr>
        <w:t>2.</w:t>
      </w:r>
      <w:r w:rsidRPr="00876415">
        <w:rPr>
          <w:rFonts w:ascii="Times New Roman" w:eastAsia="Times New Roman" w:hAnsi="Times New Roman" w:cs="Times New Roman"/>
          <w:b/>
          <w:sz w:val="20"/>
          <w:szCs w:val="20"/>
          <w:lang w:val="x-none" w:eastAsia="x-none"/>
        </w:rPr>
        <w:t xml:space="preserve"> Заключение договора закупа</w:t>
      </w:r>
    </w:p>
    <w:p w14:paraId="0739494C"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56</w:t>
      </w:r>
      <w:r w:rsidRPr="00876415">
        <w:rPr>
          <w:rFonts w:ascii="Times New Roman" w:eastAsia="Times New Roman" w:hAnsi="Times New Roman" w:cs="Times New Roman"/>
          <w:sz w:val="20"/>
          <w:szCs w:val="20"/>
          <w:lang w:val="x-none" w:eastAsia="x-none"/>
        </w:rPr>
        <w:t xml:space="preserve">. Организатор закупа в течение пяти календарных дней со дня подведения итогов тендера либо получение итогов закупа от организатора закупа направляет потенциальному поставщику подписанный договор закупа, составляемый по форме, согласно Приложению </w:t>
      </w:r>
      <w:r w:rsidRPr="00876415">
        <w:rPr>
          <w:rFonts w:ascii="Times New Roman" w:eastAsia="Times New Roman" w:hAnsi="Times New Roman" w:cs="Times New Roman"/>
          <w:sz w:val="20"/>
          <w:szCs w:val="20"/>
          <w:lang w:eastAsia="x-none"/>
        </w:rPr>
        <w:t xml:space="preserve">9 </w:t>
      </w:r>
      <w:r w:rsidRPr="00876415">
        <w:rPr>
          <w:rFonts w:ascii="Times New Roman" w:eastAsia="Times New Roman" w:hAnsi="Times New Roman" w:cs="Times New Roman"/>
          <w:sz w:val="20"/>
          <w:szCs w:val="20"/>
          <w:lang w:val="x-none" w:eastAsia="x-none"/>
        </w:rPr>
        <w:t xml:space="preserve">к тендерной документации. </w:t>
      </w:r>
    </w:p>
    <w:p w14:paraId="3BBD8B27"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57</w:t>
      </w:r>
      <w:r w:rsidRPr="00876415">
        <w:rPr>
          <w:rFonts w:ascii="Times New Roman" w:eastAsia="Times New Roman" w:hAnsi="Times New Roman" w:cs="Times New Roman"/>
          <w:sz w:val="20"/>
          <w:szCs w:val="20"/>
          <w:lang w:val="x-none" w:eastAsia="x-none"/>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 </w:t>
      </w:r>
    </w:p>
    <w:p w14:paraId="719026E4"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58</w:t>
      </w:r>
      <w:r w:rsidRPr="00876415">
        <w:rPr>
          <w:rFonts w:ascii="Times New Roman" w:eastAsia="Times New Roman" w:hAnsi="Times New Roman" w:cs="Times New Roman"/>
          <w:sz w:val="20"/>
          <w:szCs w:val="20"/>
          <w:lang w:val="x-none" w:eastAsia="x-none"/>
        </w:rPr>
        <w:t xml:space="preserve">.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 </w:t>
      </w:r>
    </w:p>
    <w:p w14:paraId="4230DCDC"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59</w:t>
      </w:r>
      <w:r w:rsidRPr="00876415">
        <w:rPr>
          <w:rFonts w:ascii="Times New Roman" w:eastAsia="Times New Roman" w:hAnsi="Times New Roman" w:cs="Times New Roman"/>
          <w:sz w:val="20"/>
          <w:szCs w:val="20"/>
          <w:lang w:val="x-none" w:eastAsia="x-none"/>
        </w:rPr>
        <w:t xml:space="preserve">.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 </w:t>
      </w:r>
    </w:p>
    <w:p w14:paraId="6795AA47"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60</w:t>
      </w:r>
      <w:r w:rsidRPr="00876415">
        <w:rPr>
          <w:rFonts w:ascii="Times New Roman" w:eastAsia="Times New Roman" w:hAnsi="Times New Roman" w:cs="Times New Roman"/>
          <w:sz w:val="20"/>
          <w:szCs w:val="20"/>
          <w:lang w:val="x-none" w:eastAsia="x-none"/>
        </w:rPr>
        <w:t xml:space="preserve">.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 </w:t>
      </w:r>
    </w:p>
    <w:p w14:paraId="73B25522"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61.</w:t>
      </w:r>
      <w:r w:rsidRPr="00876415">
        <w:rPr>
          <w:rFonts w:ascii="Times New Roman" w:eastAsia="Times New Roman" w:hAnsi="Times New Roman" w:cs="Times New Roman"/>
          <w:sz w:val="20"/>
          <w:szCs w:val="20"/>
          <w:lang w:val="x-none" w:eastAsia="x-none"/>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 1) по взаимному согласию сторон в части уменьшения цены на товары и соответственно цены договора; 2) по взаимному согласию сторон в части уменьшения объема товаров. </w:t>
      </w:r>
    </w:p>
    <w:p w14:paraId="1B78F669"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62</w:t>
      </w:r>
      <w:r w:rsidRPr="00876415">
        <w:rPr>
          <w:rFonts w:ascii="Times New Roman" w:eastAsia="Times New Roman" w:hAnsi="Times New Roman" w:cs="Times New Roman"/>
          <w:sz w:val="20"/>
          <w:szCs w:val="20"/>
          <w:lang w:val="x-none" w:eastAsia="x-none"/>
        </w:rPr>
        <w:t xml:space="preserve">. Допускается проведение переговоров организатором закупа с потенциальным поставщиком, признанным победителем тендера, с целью уменьшения цены товара до подписания договора о закупе.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организатором закупа в подписании договора с потенциальным поставщиком, признанным победителем тендера. </w:t>
      </w:r>
    </w:p>
    <w:p w14:paraId="0A91D3C5"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val="x-none" w:eastAsia="x-none"/>
        </w:rPr>
      </w:pPr>
      <w:r w:rsidRPr="00876415">
        <w:rPr>
          <w:rFonts w:ascii="Times New Roman" w:eastAsia="Times New Roman" w:hAnsi="Times New Roman" w:cs="Times New Roman"/>
          <w:b/>
          <w:sz w:val="20"/>
          <w:szCs w:val="20"/>
          <w:lang w:eastAsia="x-none"/>
        </w:rPr>
        <w:t>3</w:t>
      </w:r>
      <w:r w:rsidRPr="00876415">
        <w:rPr>
          <w:rFonts w:ascii="Times New Roman" w:eastAsia="Times New Roman" w:hAnsi="Times New Roman" w:cs="Times New Roman"/>
          <w:b/>
          <w:sz w:val="20"/>
          <w:szCs w:val="20"/>
          <w:lang w:val="x-none" w:eastAsia="x-none"/>
        </w:rPr>
        <w:t>. Гарантийное обеспечение исполнения договора закупа</w:t>
      </w:r>
    </w:p>
    <w:p w14:paraId="1775D3D5"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lastRenderedPageBreak/>
        <w:t>63.</w:t>
      </w:r>
      <w:r w:rsidRPr="00876415">
        <w:rPr>
          <w:rFonts w:ascii="Times New Roman" w:eastAsia="Times New Roman" w:hAnsi="Times New Roman" w:cs="Times New Roman"/>
          <w:sz w:val="20"/>
          <w:szCs w:val="20"/>
          <w:lang w:val="x-none" w:eastAsia="x-none"/>
        </w:rPr>
        <w:t xml:space="preserve"> Содержание, форма и условия внесения гарантийного обеспечения договора закупа (далее - гарантийное обеспечение) определяются организатором закупа в соответствии с положениями Правил и подлежат включению в тендерную документацию, договор закупа. </w:t>
      </w:r>
    </w:p>
    <w:p w14:paraId="1E4C4CC0"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eastAsia="x-none"/>
        </w:rPr>
        <w:t>64.</w:t>
      </w:r>
      <w:r w:rsidRPr="00876415">
        <w:rPr>
          <w:rFonts w:ascii="Times New Roman" w:eastAsia="Times New Roman" w:hAnsi="Times New Roman" w:cs="Times New Roman"/>
          <w:sz w:val="20"/>
          <w:szCs w:val="20"/>
          <w:lang w:val="x-none" w:eastAsia="x-none"/>
        </w:rPr>
        <w:t xml:space="preserve">. Гарантийное обеспечение составляет </w:t>
      </w:r>
      <w:r w:rsidRPr="00876415">
        <w:rPr>
          <w:rFonts w:ascii="Times New Roman" w:eastAsia="Times New Roman" w:hAnsi="Times New Roman" w:cs="Times New Roman"/>
          <w:b/>
          <w:sz w:val="20"/>
          <w:szCs w:val="20"/>
          <w:lang w:val="x-none" w:eastAsia="x-none"/>
        </w:rPr>
        <w:t>три процента</w:t>
      </w:r>
      <w:r w:rsidRPr="00876415">
        <w:rPr>
          <w:rFonts w:ascii="Times New Roman" w:eastAsia="Times New Roman" w:hAnsi="Times New Roman" w:cs="Times New Roman"/>
          <w:sz w:val="20"/>
          <w:szCs w:val="20"/>
          <w:lang w:val="x-none" w:eastAsia="x-none"/>
        </w:rPr>
        <w:t xml:space="preserve"> от цены договора закупа и представляется в виде: </w:t>
      </w:r>
    </w:p>
    <w:p w14:paraId="70292854"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eastAsia="x-none"/>
        </w:rPr>
      </w:pPr>
      <w:r w:rsidRPr="00876415">
        <w:rPr>
          <w:rFonts w:ascii="Times New Roman" w:eastAsia="Times New Roman" w:hAnsi="Times New Roman" w:cs="Times New Roman"/>
          <w:sz w:val="20"/>
          <w:szCs w:val="20"/>
          <w:lang w:val="x-none" w:eastAsia="x-none"/>
        </w:rPr>
        <w:t xml:space="preserve">1) гарантийного взноса в виде денежных средств, размещаемых в обслуживающем банке заказчика; </w:t>
      </w:r>
    </w:p>
    <w:p w14:paraId="75FD22C3"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тендерной документации. </w:t>
      </w:r>
    </w:p>
    <w:p w14:paraId="0B2B839C"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65</w:t>
      </w:r>
      <w:r w:rsidRPr="00876415">
        <w:rPr>
          <w:rFonts w:ascii="Times New Roman" w:eastAsia="Times New Roman" w:hAnsi="Times New Roman" w:cs="Times New Roman"/>
          <w:sz w:val="20"/>
          <w:szCs w:val="20"/>
          <w:lang w:val="x-none" w:eastAsia="x-none"/>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 </w:t>
      </w:r>
    </w:p>
    <w:p w14:paraId="1F64B963"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66</w:t>
      </w:r>
      <w:r w:rsidRPr="00876415">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 </w:t>
      </w:r>
    </w:p>
    <w:p w14:paraId="7628C9E7"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eastAsia="x-none"/>
        </w:rPr>
        <w:t>67</w:t>
      </w:r>
      <w:r w:rsidRPr="00876415">
        <w:rPr>
          <w:rFonts w:ascii="Times New Roman" w:eastAsia="Times New Roman" w:hAnsi="Times New Roman" w:cs="Times New Roman"/>
          <w:sz w:val="20"/>
          <w:szCs w:val="20"/>
          <w:lang w:val="x-none" w:eastAsia="x-none"/>
        </w:rPr>
        <w:t xml:space="preserve">. Гарантийное обеспечение исполнения договора закупа не возвращается заказчиком поставщику в случаях: </w:t>
      </w:r>
    </w:p>
    <w:p w14:paraId="15D692F0"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1) расторжения договора закупа в связи с неисполнением или ненадлежащим исполнением поставщиком договорных обязательств; </w:t>
      </w:r>
    </w:p>
    <w:p w14:paraId="63CFC9F1"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 xml:space="preserve">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w:t>
      </w:r>
      <w:r w:rsidRPr="00876415">
        <w:rPr>
          <w:rFonts w:ascii="Times New Roman" w:eastAsia="Times New Roman" w:hAnsi="Times New Roman" w:cs="Times New Roman"/>
          <w:sz w:val="20"/>
          <w:szCs w:val="20"/>
          <w:lang w:eastAsia="x-none"/>
        </w:rPr>
        <w:t>медицинских изделий</w:t>
      </w:r>
      <w:r w:rsidRPr="00876415">
        <w:rPr>
          <w:rFonts w:ascii="Times New Roman" w:eastAsia="Times New Roman" w:hAnsi="Times New Roman" w:cs="Times New Roman"/>
          <w:sz w:val="20"/>
          <w:szCs w:val="20"/>
          <w:lang w:val="x-none" w:eastAsia="x-none"/>
        </w:rPr>
        <w:t xml:space="preserve"> и нарушение других условий договора); </w:t>
      </w:r>
    </w:p>
    <w:p w14:paraId="35830AB4" w14:textId="77777777" w:rsidR="00876415" w:rsidRPr="00876415" w:rsidRDefault="00876415" w:rsidP="00876415">
      <w:pPr>
        <w:tabs>
          <w:tab w:val="num" w:pos="0"/>
        </w:tabs>
        <w:spacing w:after="0" w:line="240" w:lineRule="auto"/>
        <w:ind w:firstLine="426"/>
        <w:jc w:val="both"/>
        <w:rPr>
          <w:rFonts w:ascii="Times New Roman" w:eastAsia="Times New Roman" w:hAnsi="Times New Roman" w:cs="Times New Roman"/>
          <w:sz w:val="20"/>
          <w:szCs w:val="20"/>
          <w:lang w:val="x-none" w:eastAsia="x-none"/>
        </w:rPr>
      </w:pPr>
      <w:r w:rsidRPr="00876415">
        <w:rPr>
          <w:rFonts w:ascii="Times New Roman" w:eastAsia="Times New Roman" w:hAnsi="Times New Roman" w:cs="Times New Roman"/>
          <w:sz w:val="20"/>
          <w:szCs w:val="20"/>
          <w:lang w:val="x-none" w:eastAsia="x-none"/>
        </w:rPr>
        <w:t>3) неуплаты штрафных санкций за неисполнение или ненадлежащее исполнение, предусмотренных договором закупа.</w:t>
      </w:r>
    </w:p>
    <w:p w14:paraId="7F3E614C"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eastAsia="x-none"/>
        </w:rPr>
      </w:pPr>
    </w:p>
    <w:p w14:paraId="17278C82" w14:textId="77777777" w:rsidR="00876415" w:rsidRPr="00876415" w:rsidRDefault="00876415" w:rsidP="00876415">
      <w:pPr>
        <w:tabs>
          <w:tab w:val="num" w:pos="0"/>
        </w:tabs>
        <w:spacing w:after="0" w:line="240" w:lineRule="auto"/>
        <w:ind w:firstLine="426"/>
        <w:jc w:val="center"/>
        <w:rPr>
          <w:rFonts w:ascii="Times New Roman" w:eastAsia="Times New Roman" w:hAnsi="Times New Roman" w:cs="Times New Roman"/>
          <w:b/>
          <w:sz w:val="20"/>
          <w:szCs w:val="20"/>
          <w:lang w:eastAsia="x-none"/>
        </w:rPr>
      </w:pPr>
      <w:r w:rsidRPr="00876415">
        <w:rPr>
          <w:rFonts w:ascii="Times New Roman" w:eastAsia="Times New Roman" w:hAnsi="Times New Roman" w:cs="Times New Roman"/>
          <w:b/>
          <w:sz w:val="20"/>
          <w:szCs w:val="20"/>
          <w:lang w:val="x-none" w:eastAsia="x-none"/>
        </w:rPr>
        <w:t>Заключительные положения</w:t>
      </w:r>
    </w:p>
    <w:p w14:paraId="63462048"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z w:val="20"/>
          <w:szCs w:val="20"/>
          <w:lang w:eastAsia="ru-RU"/>
        </w:rPr>
        <w:t>68. Вскрытые тендерные или конкурсные заявки не возвращаются потенциальным поставщикам, за исключением оригинала банковской гарантии. При этом заказчик или организатор тендера, или единый дистрибьютор должны сохранить копию данного документа.</w:t>
      </w:r>
    </w:p>
    <w:p w14:paraId="145147D2"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72" w:name="z1728"/>
      <w:r w:rsidRPr="00876415">
        <w:rPr>
          <w:rFonts w:ascii="Times New Roman" w:eastAsia="Times New Roman" w:hAnsi="Times New Roman" w:cs="Times New Roman"/>
          <w:color w:val="000000"/>
          <w:sz w:val="20"/>
          <w:szCs w:val="20"/>
          <w:lang w:eastAsia="ru-RU"/>
        </w:rPr>
        <w:t>69. В случаях выявления нарушений при проведении закупа, руководитель заказчика, организатор закупа или единый дистрибьютор признают такой закуп в целом либо по соответствующим лотам недействительным.</w:t>
      </w:r>
    </w:p>
    <w:p w14:paraId="0D3CF8B7" w14:textId="77777777" w:rsidR="00876415" w:rsidRPr="00876415" w:rsidRDefault="00876415" w:rsidP="00876415">
      <w:pPr>
        <w:spacing w:after="0" w:line="240" w:lineRule="auto"/>
        <w:jc w:val="both"/>
        <w:rPr>
          <w:rFonts w:ascii="Times New Roman" w:eastAsia="Times New Roman" w:hAnsi="Times New Roman" w:cs="Times New Roman"/>
          <w:sz w:val="20"/>
          <w:szCs w:val="20"/>
          <w:lang w:eastAsia="ru-RU"/>
        </w:rPr>
      </w:pPr>
      <w:bookmarkStart w:id="73" w:name="z1842"/>
      <w:bookmarkEnd w:id="72"/>
      <w:r w:rsidRPr="00876415">
        <w:rPr>
          <w:rFonts w:ascii="Times New Roman" w:eastAsia="Times New Roman" w:hAnsi="Times New Roman" w:cs="Times New Roman"/>
          <w:color w:val="000000"/>
          <w:sz w:val="20"/>
          <w:szCs w:val="20"/>
          <w:lang w:eastAsia="ru-RU"/>
        </w:rPr>
        <w:t>70. Контроль за соблюдением настоящих Правил осуществляют органы государственного аудита и финансового контроля.</w:t>
      </w:r>
    </w:p>
    <w:bookmarkEnd w:id="73"/>
    <w:p w14:paraId="771E4B82" w14:textId="77777777" w:rsidR="00876415" w:rsidRPr="00876415" w:rsidRDefault="00876415" w:rsidP="00876415">
      <w:pPr>
        <w:spacing w:after="0" w:line="240" w:lineRule="auto"/>
        <w:ind w:firstLine="360"/>
        <w:jc w:val="right"/>
        <w:rPr>
          <w:rFonts w:ascii="Times New Roman" w:eastAsia="Times New Roman" w:hAnsi="Times New Roman" w:cs="Times New Roman"/>
          <w:b/>
          <w:sz w:val="20"/>
          <w:szCs w:val="20"/>
          <w:lang w:eastAsia="ru-RU"/>
        </w:rPr>
      </w:pPr>
    </w:p>
    <w:p w14:paraId="6043C1EC" w14:textId="77777777" w:rsidR="00876415" w:rsidRPr="00876415" w:rsidRDefault="00876415" w:rsidP="00876415">
      <w:pPr>
        <w:spacing w:after="0" w:line="240" w:lineRule="auto"/>
        <w:rPr>
          <w:rFonts w:ascii="Times New Roman" w:eastAsia="Times New Roman" w:hAnsi="Times New Roman" w:cs="Times New Roman"/>
          <w:b/>
          <w:sz w:val="20"/>
          <w:szCs w:val="20"/>
          <w:lang w:eastAsia="ru-RU"/>
        </w:rPr>
        <w:sectPr w:rsidR="00876415" w:rsidRPr="00876415">
          <w:pgSz w:w="11906" w:h="16838"/>
          <w:pgMar w:top="720" w:right="720" w:bottom="720" w:left="720" w:header="709" w:footer="709" w:gutter="0"/>
          <w:cols w:space="720"/>
        </w:sectPr>
      </w:pPr>
    </w:p>
    <w:p w14:paraId="227352C7" w14:textId="77777777" w:rsidR="00876415" w:rsidRPr="00876415" w:rsidRDefault="00876415" w:rsidP="00876415">
      <w:pPr>
        <w:spacing w:after="0" w:line="240" w:lineRule="auto"/>
        <w:rPr>
          <w:rFonts w:ascii="Times New Roman" w:eastAsia="Times New Roman" w:hAnsi="Times New Roman" w:cs="Times New Roman"/>
          <w:b/>
          <w:sz w:val="20"/>
          <w:szCs w:val="20"/>
          <w:lang w:eastAsia="ru-RU"/>
        </w:rPr>
      </w:pPr>
    </w:p>
    <w:p w14:paraId="3D3B602E"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29E58DEB"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6682359A"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2C4F4EDB"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7990EF56"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483AB6E5"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0F874463"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53575198" w14:textId="77777777" w:rsidR="00876415" w:rsidRPr="00876415" w:rsidRDefault="00876415" w:rsidP="00876415">
      <w:pPr>
        <w:spacing w:line="256" w:lineRule="auto"/>
        <w:rPr>
          <w:rFonts w:ascii="Times New Roman" w:eastAsia="Times New Roman" w:hAnsi="Times New Roman" w:cs="Times New Roman"/>
          <w:b/>
          <w:sz w:val="20"/>
          <w:szCs w:val="20"/>
          <w:lang w:eastAsia="ru-RU"/>
        </w:rPr>
      </w:pPr>
    </w:p>
    <w:p w14:paraId="57E226EF"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19FC7C30"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0634FD5B"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39E83D36"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1D812074"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7DC6C1D4"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4D06CAFD"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18A6382F"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3BC6289C"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3C10B1BA"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677F0A3B"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0FB85539"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2DAA32BE"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75695DFD"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6647B13D"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67675497"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0225001F"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608261E1"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04F1CC8F"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4B414FEF" w14:textId="77777777" w:rsidR="00876415" w:rsidRPr="00876415" w:rsidRDefault="00876415" w:rsidP="00876415">
      <w:pPr>
        <w:spacing w:line="256" w:lineRule="auto"/>
        <w:rPr>
          <w:rFonts w:ascii="Times New Roman" w:eastAsia="Times New Roman" w:hAnsi="Times New Roman" w:cs="Times New Roman"/>
          <w:sz w:val="20"/>
          <w:szCs w:val="20"/>
          <w:lang w:eastAsia="ru-RU"/>
        </w:rPr>
      </w:pPr>
    </w:p>
    <w:p w14:paraId="23A45054"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Приложение 1</w:t>
      </w:r>
    </w:p>
    <w:p w14:paraId="71AA6B72"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 тендерной документации</w:t>
      </w:r>
    </w:p>
    <w:p w14:paraId="31E8F8D0"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tbl>
      <w:tblPr>
        <w:tblpPr w:leftFromText="180" w:rightFromText="180" w:bottomFromText="160" w:vertAnchor="page" w:horzAnchor="page" w:tblpX="280" w:tblpY="925"/>
        <w:tblW w:w="15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1602"/>
        <w:gridCol w:w="2525"/>
        <w:gridCol w:w="1602"/>
        <w:gridCol w:w="1574"/>
        <w:gridCol w:w="1843"/>
        <w:gridCol w:w="2126"/>
        <w:gridCol w:w="1365"/>
        <w:gridCol w:w="1811"/>
      </w:tblGrid>
      <w:tr w:rsidR="00876415" w:rsidRPr="00876415" w14:paraId="5C48DE76" w14:textId="77777777" w:rsidTr="00645DA4">
        <w:trPr>
          <w:trHeight w:val="3401"/>
        </w:trPr>
        <w:tc>
          <w:tcPr>
            <w:tcW w:w="1197" w:type="dxa"/>
            <w:tcBorders>
              <w:top w:val="single" w:sz="4" w:space="0" w:color="auto"/>
              <w:left w:val="single" w:sz="4" w:space="0" w:color="auto"/>
              <w:bottom w:val="single" w:sz="4" w:space="0" w:color="auto"/>
              <w:right w:val="single" w:sz="4" w:space="0" w:color="auto"/>
            </w:tcBorders>
            <w:vAlign w:val="center"/>
            <w:hideMark/>
          </w:tcPr>
          <w:p w14:paraId="519E1BE7"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 лота</w:t>
            </w:r>
          </w:p>
        </w:tc>
        <w:tc>
          <w:tcPr>
            <w:tcW w:w="1602" w:type="dxa"/>
            <w:tcBorders>
              <w:top w:val="single" w:sz="4" w:space="0" w:color="auto"/>
              <w:left w:val="single" w:sz="4" w:space="0" w:color="auto"/>
              <w:bottom w:val="single" w:sz="4" w:space="0" w:color="auto"/>
              <w:right w:val="single" w:sz="4" w:space="0" w:color="auto"/>
            </w:tcBorders>
            <w:vAlign w:val="center"/>
            <w:hideMark/>
          </w:tcPr>
          <w:p w14:paraId="39A14CAD"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Наименование заказчика</w:t>
            </w:r>
          </w:p>
        </w:tc>
        <w:tc>
          <w:tcPr>
            <w:tcW w:w="2525" w:type="dxa"/>
            <w:tcBorders>
              <w:top w:val="single" w:sz="4" w:space="0" w:color="auto"/>
              <w:left w:val="single" w:sz="4" w:space="0" w:color="auto"/>
              <w:bottom w:val="single" w:sz="4" w:space="0" w:color="auto"/>
              <w:right w:val="single" w:sz="4" w:space="0" w:color="auto"/>
            </w:tcBorders>
            <w:vAlign w:val="center"/>
            <w:hideMark/>
          </w:tcPr>
          <w:p w14:paraId="7C0767EE"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Наименование лота</w:t>
            </w:r>
          </w:p>
        </w:tc>
        <w:tc>
          <w:tcPr>
            <w:tcW w:w="1602" w:type="dxa"/>
            <w:tcBorders>
              <w:top w:val="single" w:sz="4" w:space="0" w:color="auto"/>
              <w:left w:val="single" w:sz="4" w:space="0" w:color="auto"/>
              <w:bottom w:val="single" w:sz="4" w:space="0" w:color="auto"/>
              <w:right w:val="single" w:sz="4" w:space="0" w:color="auto"/>
            </w:tcBorders>
            <w:vAlign w:val="center"/>
            <w:hideMark/>
          </w:tcPr>
          <w:p w14:paraId="432B028F"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Количество</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40DED68"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Условия поставки (в соответствии с ИНКОТЕРМС 2010)</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559973C" w14:textId="77777777" w:rsidR="00876415" w:rsidRPr="00876415" w:rsidRDefault="00876415" w:rsidP="00876415">
            <w:pPr>
              <w:spacing w:after="0" w:line="240" w:lineRule="auto"/>
              <w:jc w:val="center"/>
              <w:rPr>
                <w:rFonts w:ascii="Times New Roman" w:eastAsia="Times New Roman" w:hAnsi="Times New Roman" w:cs="Times New Roman"/>
                <w:b/>
                <w:bCs/>
                <w:color w:val="000000"/>
                <w:sz w:val="20"/>
                <w:szCs w:val="20"/>
                <w:lang w:eastAsia="ru-RU"/>
              </w:rPr>
            </w:pPr>
            <w:r w:rsidRPr="00876415">
              <w:rPr>
                <w:rFonts w:ascii="Times New Roman" w:eastAsia="Times New Roman" w:hAnsi="Times New Roman" w:cs="Times New Roman"/>
                <w:b/>
                <w:bCs/>
                <w:color w:val="000000"/>
                <w:sz w:val="20"/>
                <w:szCs w:val="20"/>
                <w:lang w:eastAsia="ru-RU"/>
              </w:rPr>
              <w:t>Срок поставки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0B9437"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Место поставки товара</w:t>
            </w:r>
          </w:p>
        </w:tc>
        <w:tc>
          <w:tcPr>
            <w:tcW w:w="1365" w:type="dxa"/>
            <w:tcBorders>
              <w:top w:val="single" w:sz="4" w:space="0" w:color="auto"/>
              <w:left w:val="single" w:sz="4" w:space="0" w:color="auto"/>
              <w:bottom w:val="single" w:sz="4" w:space="0" w:color="auto"/>
              <w:right w:val="single" w:sz="4" w:space="0" w:color="auto"/>
            </w:tcBorders>
            <w:vAlign w:val="center"/>
            <w:hideMark/>
          </w:tcPr>
          <w:p w14:paraId="2C41DD65"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Размер авансового платежа, %</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5D7363E" w14:textId="77777777" w:rsidR="00876415" w:rsidRPr="00876415" w:rsidRDefault="00876415" w:rsidP="00876415">
            <w:pPr>
              <w:spacing w:after="0" w:line="240" w:lineRule="auto"/>
              <w:jc w:val="center"/>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b/>
                <w:bCs/>
                <w:color w:val="000000"/>
                <w:sz w:val="20"/>
                <w:szCs w:val="20"/>
                <w:lang w:eastAsia="ru-RU"/>
              </w:rPr>
              <w:t>Сумма, выделенная для закупа, тенге</w:t>
            </w:r>
          </w:p>
        </w:tc>
      </w:tr>
      <w:tr w:rsidR="00876415" w:rsidRPr="00876415" w14:paraId="733F9E14" w14:textId="77777777" w:rsidTr="00645DA4">
        <w:trPr>
          <w:trHeight w:val="2143"/>
        </w:trPr>
        <w:tc>
          <w:tcPr>
            <w:tcW w:w="1197" w:type="dxa"/>
            <w:tcBorders>
              <w:top w:val="single" w:sz="4" w:space="0" w:color="auto"/>
              <w:left w:val="single" w:sz="4" w:space="0" w:color="auto"/>
              <w:bottom w:val="single" w:sz="4" w:space="0" w:color="auto"/>
              <w:right w:val="single" w:sz="4" w:space="0" w:color="auto"/>
            </w:tcBorders>
            <w:hideMark/>
          </w:tcPr>
          <w:p w14:paraId="728B2B1B" w14:textId="77777777" w:rsidR="00876415" w:rsidRPr="00876415" w:rsidRDefault="00876415" w:rsidP="00876415">
            <w:pPr>
              <w:spacing w:after="0" w:line="240" w:lineRule="auto"/>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1</w:t>
            </w:r>
          </w:p>
        </w:tc>
        <w:tc>
          <w:tcPr>
            <w:tcW w:w="1602" w:type="dxa"/>
            <w:tcBorders>
              <w:top w:val="single" w:sz="4" w:space="0" w:color="auto"/>
              <w:left w:val="single" w:sz="4" w:space="0" w:color="auto"/>
              <w:bottom w:val="single" w:sz="4" w:space="0" w:color="auto"/>
              <w:right w:val="single" w:sz="4" w:space="0" w:color="auto"/>
            </w:tcBorders>
            <w:vAlign w:val="center"/>
            <w:hideMark/>
          </w:tcPr>
          <w:p w14:paraId="6001ADA2"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КГП на ПХВ «Центр ядерной медицины и онкологии г. Семей» Управления здравоохранения ВКО</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B6EFF63" w14:textId="77777777" w:rsidR="00876415" w:rsidRPr="00876415" w:rsidRDefault="00876415" w:rsidP="00876415">
            <w:pPr>
              <w:spacing w:after="0" w:line="240" w:lineRule="auto"/>
              <w:jc w:val="center"/>
              <w:rPr>
                <w:rFonts w:ascii="Times New Roman" w:eastAsia="Times New Roman" w:hAnsi="Times New Roman" w:cs="Times New Roman"/>
                <w:color w:val="000000"/>
                <w:sz w:val="18"/>
                <w:szCs w:val="18"/>
                <w:lang w:eastAsia="ru-RU"/>
              </w:rPr>
            </w:pP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p>
        </w:tc>
        <w:tc>
          <w:tcPr>
            <w:tcW w:w="1602" w:type="dxa"/>
            <w:tcBorders>
              <w:top w:val="single" w:sz="4" w:space="0" w:color="auto"/>
              <w:left w:val="single" w:sz="4" w:space="0" w:color="auto"/>
              <w:bottom w:val="single" w:sz="4" w:space="0" w:color="auto"/>
              <w:right w:val="single" w:sz="4" w:space="0" w:color="auto"/>
            </w:tcBorders>
            <w:vAlign w:val="center"/>
            <w:hideMark/>
          </w:tcPr>
          <w:p w14:paraId="2C484325" w14:textId="77777777" w:rsidR="00876415" w:rsidRPr="00876415" w:rsidRDefault="00876415" w:rsidP="00876415">
            <w:pPr>
              <w:spacing w:line="276" w:lineRule="auto"/>
              <w:contextualSpacing/>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1906200</w:t>
            </w:r>
          </w:p>
        </w:tc>
        <w:tc>
          <w:tcPr>
            <w:tcW w:w="1574" w:type="dxa"/>
            <w:tcBorders>
              <w:top w:val="single" w:sz="4" w:space="0" w:color="auto"/>
              <w:left w:val="single" w:sz="4" w:space="0" w:color="auto"/>
              <w:bottom w:val="single" w:sz="4" w:space="0" w:color="auto"/>
              <w:right w:val="single" w:sz="4" w:space="0" w:color="auto"/>
            </w:tcBorders>
            <w:vAlign w:val="center"/>
            <w:hideMark/>
          </w:tcPr>
          <w:p w14:paraId="6B44B589" w14:textId="77777777" w:rsidR="00876415" w:rsidRPr="00876415" w:rsidRDefault="00876415" w:rsidP="00876415">
            <w:pPr>
              <w:spacing w:after="0" w:line="240" w:lineRule="auto"/>
              <w:jc w:val="center"/>
              <w:rPr>
                <w:rFonts w:ascii="Times New Roman" w:eastAsia="Times New Roman" w:hAnsi="Times New Roman" w:cs="Times New Roman"/>
                <w:sz w:val="20"/>
                <w:szCs w:val="20"/>
                <w:highlight w:val="yellow"/>
                <w:lang w:eastAsia="ru-RU"/>
              </w:rPr>
            </w:pPr>
            <w:r w:rsidRPr="00876415">
              <w:rPr>
                <w:rFonts w:ascii="Times New Roman" w:hAnsi="Times New Roman" w:cs="Times New Roman"/>
                <w:sz w:val="20"/>
                <w:szCs w:val="20"/>
              </w:rPr>
              <w:t>EXW</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F53378" w14:textId="77777777" w:rsidR="00876415" w:rsidRPr="00876415" w:rsidRDefault="00876415" w:rsidP="00876415">
            <w:pPr>
              <w:spacing w:after="0" w:line="240" w:lineRule="auto"/>
              <w:jc w:val="center"/>
              <w:rPr>
                <w:rFonts w:ascii="Times New Roman" w:eastAsia="Times New Roman" w:hAnsi="Times New Roman" w:cs="Times New Roman"/>
                <w:sz w:val="20"/>
                <w:szCs w:val="20"/>
                <w:highlight w:val="yellow"/>
                <w:lang w:eastAsia="ru-RU"/>
              </w:rPr>
            </w:pPr>
            <w:r w:rsidRPr="00876415">
              <w:rPr>
                <w:rFonts w:ascii="Times New Roman" w:eastAsia="Times New Roman" w:hAnsi="Times New Roman" w:cs="Times New Roman"/>
                <w:sz w:val="20"/>
                <w:szCs w:val="20"/>
                <w:lang w:eastAsia="ru-RU"/>
              </w:rPr>
              <w:t>По заявке заказчика в течение 30 (тридцати) календарных дней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C44F3E"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bookmarkStart w:id="74" w:name="_Hlk73535988"/>
            <w:r w:rsidRPr="00876415">
              <w:rPr>
                <w:rFonts w:ascii="Times New Roman" w:eastAsia="Times New Roman" w:hAnsi="Times New Roman" w:cs="Times New Roman"/>
                <w:sz w:val="18"/>
                <w:szCs w:val="18"/>
                <w:lang w:eastAsia="ru-RU"/>
              </w:rPr>
              <w:t>Алматы, Микрорайон АЛАТАУ , Улица ИБРАГИМОВА, 1,</w:t>
            </w:r>
            <w:r w:rsidRPr="00876415">
              <w:rPr>
                <w:rFonts w:ascii="Times New Roman" w:eastAsia="Times New Roman" w:hAnsi="Times New Roman" w:cs="Times New Roman"/>
                <w:sz w:val="20"/>
                <w:szCs w:val="20"/>
                <w:lang w:eastAsia="ru-RU"/>
              </w:rPr>
              <w:t xml:space="preserve"> </w:t>
            </w:r>
            <w:bookmarkEnd w:id="74"/>
            <w:r w:rsidRPr="00876415">
              <w:rPr>
                <w:rFonts w:ascii="Times New Roman" w:eastAsia="Times New Roman" w:hAnsi="Times New Roman" w:cs="Times New Roman"/>
                <w:sz w:val="20"/>
                <w:szCs w:val="20"/>
                <w:lang w:eastAsia="ru-RU"/>
              </w:rPr>
              <w:t>(склад Поставщика )</w:t>
            </w:r>
          </w:p>
        </w:tc>
        <w:tc>
          <w:tcPr>
            <w:tcW w:w="1365" w:type="dxa"/>
            <w:tcBorders>
              <w:top w:val="single" w:sz="4" w:space="0" w:color="auto"/>
              <w:left w:val="single" w:sz="4" w:space="0" w:color="auto"/>
              <w:bottom w:val="single" w:sz="4" w:space="0" w:color="auto"/>
              <w:right w:val="single" w:sz="4" w:space="0" w:color="auto"/>
            </w:tcBorders>
            <w:vAlign w:val="center"/>
            <w:hideMark/>
          </w:tcPr>
          <w:p w14:paraId="0820F6C3" w14:textId="77777777" w:rsidR="00876415" w:rsidRPr="00876415" w:rsidRDefault="00876415" w:rsidP="00876415">
            <w:pPr>
              <w:spacing w:after="0" w:line="240" w:lineRule="auto"/>
              <w:jc w:val="center"/>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0</w:t>
            </w:r>
          </w:p>
        </w:tc>
        <w:tc>
          <w:tcPr>
            <w:tcW w:w="1811" w:type="dxa"/>
            <w:tcBorders>
              <w:top w:val="single" w:sz="4" w:space="0" w:color="auto"/>
              <w:left w:val="single" w:sz="4" w:space="0" w:color="auto"/>
              <w:bottom w:val="single" w:sz="4" w:space="0" w:color="auto"/>
              <w:right w:val="single" w:sz="4" w:space="0" w:color="auto"/>
            </w:tcBorders>
            <w:vAlign w:val="center"/>
            <w:hideMark/>
          </w:tcPr>
          <w:p w14:paraId="73A74644" w14:textId="77777777" w:rsidR="00876415" w:rsidRPr="00876415" w:rsidRDefault="00876415" w:rsidP="00876415">
            <w:pPr>
              <w:spacing w:line="276" w:lineRule="auto"/>
              <w:contextualSpacing/>
              <w:jc w:val="center"/>
              <w:rPr>
                <w:rFonts w:ascii="Times New Roman" w:eastAsia="Times New Roman" w:hAnsi="Times New Roman" w:cs="Times New Roman"/>
                <w:sz w:val="20"/>
                <w:szCs w:val="20"/>
                <w:lang w:val="x-none" w:eastAsia="ru-RU"/>
              </w:rPr>
            </w:pPr>
            <w:r w:rsidRPr="00876415">
              <w:rPr>
                <w:rFonts w:ascii="Times New Roman" w:eastAsia="Times New Roman" w:hAnsi="Times New Roman" w:cs="Times New Roman"/>
                <w:sz w:val="20"/>
                <w:szCs w:val="20"/>
                <w:lang w:eastAsia="ru-RU"/>
              </w:rPr>
              <w:t>174398238</w:t>
            </w:r>
          </w:p>
        </w:tc>
      </w:tr>
    </w:tbl>
    <w:p w14:paraId="6AA05D60" w14:textId="77777777" w:rsidR="00876415" w:rsidRPr="00876415" w:rsidRDefault="00876415" w:rsidP="00876415">
      <w:pPr>
        <w:spacing w:line="256" w:lineRule="auto"/>
        <w:rPr>
          <w:rFonts w:ascii="Times New Roman" w:eastAsia="Times New Roman" w:hAnsi="Times New Roman" w:cs="Times New Roman"/>
          <w:b/>
          <w:bCs/>
          <w:color w:val="000000"/>
          <w:sz w:val="20"/>
          <w:szCs w:val="20"/>
          <w:lang w:eastAsia="ru-RU"/>
        </w:rPr>
      </w:pPr>
    </w:p>
    <w:p w14:paraId="252B0C4F" w14:textId="77777777" w:rsidR="00876415" w:rsidRPr="00876415" w:rsidRDefault="00876415" w:rsidP="00876415">
      <w:pPr>
        <w:spacing w:line="256" w:lineRule="auto"/>
        <w:jc w:val="center"/>
        <w:rPr>
          <w:rFonts w:ascii="Times New Roman" w:eastAsia="Times New Roman" w:hAnsi="Times New Roman" w:cs="Times New Roman"/>
          <w:b/>
          <w:bCs/>
          <w:color w:val="000000"/>
          <w:sz w:val="20"/>
          <w:szCs w:val="20"/>
          <w:lang w:eastAsia="ru-RU"/>
        </w:rPr>
      </w:pPr>
    </w:p>
    <w:p w14:paraId="7F8403C5" w14:textId="77777777" w:rsidR="00876415" w:rsidRPr="00876415" w:rsidRDefault="00876415" w:rsidP="00876415">
      <w:pPr>
        <w:spacing w:line="256" w:lineRule="auto"/>
        <w:jc w:val="center"/>
        <w:rPr>
          <w:rFonts w:ascii="Times New Roman" w:eastAsia="Times New Roman" w:hAnsi="Times New Roman" w:cs="Times New Roman"/>
          <w:b/>
          <w:color w:val="000000"/>
          <w:sz w:val="20"/>
          <w:szCs w:val="20"/>
          <w:lang w:eastAsia="ru-RU"/>
        </w:rPr>
      </w:pPr>
      <w:r w:rsidRPr="00876415">
        <w:rPr>
          <w:rFonts w:ascii="Times New Roman" w:eastAsia="Times New Roman" w:hAnsi="Times New Roman" w:cs="Times New Roman"/>
          <w:b/>
          <w:bCs/>
          <w:color w:val="000000"/>
          <w:sz w:val="20"/>
          <w:szCs w:val="20"/>
          <w:lang w:eastAsia="ru-RU"/>
        </w:rPr>
        <w:t xml:space="preserve">ИТОГО: </w:t>
      </w:r>
      <w:bookmarkStart w:id="75" w:name="_Hlk74036312"/>
      <w:r w:rsidRPr="00876415">
        <w:rPr>
          <w:rFonts w:ascii="Times New Roman" w:eastAsia="Times New Roman" w:hAnsi="Times New Roman" w:cs="Times New Roman"/>
          <w:sz w:val="20"/>
          <w:szCs w:val="20"/>
          <w:lang w:eastAsia="ru-RU"/>
        </w:rPr>
        <w:t>174398238</w:t>
      </w:r>
      <w:r w:rsidRPr="00876415">
        <w:rPr>
          <w:rFonts w:ascii="Times New Roman" w:eastAsia="Times New Roman" w:hAnsi="Times New Roman" w:cs="Times New Roman"/>
          <w:b/>
          <w:color w:val="000000"/>
          <w:sz w:val="20"/>
          <w:szCs w:val="20"/>
          <w:lang w:eastAsia="ru-RU"/>
        </w:rPr>
        <w:t xml:space="preserve"> (сто семьдесят четыре миллиона триста девяносто восемь тысяч двести тридцать  восемь ) тенге 00 тиын</w:t>
      </w:r>
      <w:bookmarkEnd w:id="75"/>
    </w:p>
    <w:p w14:paraId="06918AF1" w14:textId="77777777" w:rsidR="00876415" w:rsidRPr="00876415" w:rsidRDefault="00876415" w:rsidP="00876415">
      <w:pPr>
        <w:spacing w:line="256" w:lineRule="auto"/>
        <w:jc w:val="center"/>
        <w:rPr>
          <w:rFonts w:ascii="Times New Roman" w:eastAsia="Times New Roman" w:hAnsi="Times New Roman" w:cs="Times New Roman"/>
          <w:b/>
          <w:color w:val="000000"/>
          <w:sz w:val="20"/>
          <w:szCs w:val="20"/>
          <w:lang w:eastAsia="ru-RU"/>
        </w:rPr>
      </w:pPr>
    </w:p>
    <w:p w14:paraId="188BE218"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96D8271"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9320D15"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02CA4E9"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2BBF6705"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8E005A1"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7544D105"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C139D5B"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788A5AB"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0486377"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541CBDF9" w14:textId="77777777" w:rsidR="00876415" w:rsidRPr="00876415" w:rsidRDefault="00876415" w:rsidP="00876415">
      <w:pPr>
        <w:spacing w:after="0" w:line="240" w:lineRule="auto"/>
        <w:rPr>
          <w:rFonts w:ascii="Times New Roman" w:eastAsia="Times New Roman" w:hAnsi="Times New Roman" w:cs="Times New Roman"/>
          <w:b/>
          <w:color w:val="000000"/>
          <w:sz w:val="20"/>
          <w:szCs w:val="20"/>
          <w:lang w:eastAsia="ru-RU"/>
        </w:rPr>
      </w:pPr>
    </w:p>
    <w:p w14:paraId="6DB0C8F4" w14:textId="77777777" w:rsidR="00876415" w:rsidRPr="00876415" w:rsidRDefault="00876415" w:rsidP="00876415">
      <w:pPr>
        <w:spacing w:after="0" w:line="240" w:lineRule="auto"/>
        <w:rPr>
          <w:rFonts w:ascii="Times New Roman" w:eastAsia="Times New Roman" w:hAnsi="Times New Roman" w:cs="Times New Roman"/>
          <w:b/>
          <w:color w:val="000000"/>
          <w:sz w:val="20"/>
          <w:szCs w:val="20"/>
          <w:lang w:eastAsia="ru-RU"/>
        </w:rPr>
      </w:pPr>
    </w:p>
    <w:p w14:paraId="321A2E21"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1687AA3" w14:textId="77777777" w:rsidR="00876415" w:rsidRPr="00876415" w:rsidRDefault="00876415" w:rsidP="00876415">
      <w:pPr>
        <w:spacing w:after="0" w:line="240" w:lineRule="auto"/>
        <w:jc w:val="righ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Приложение 2</w:t>
      </w:r>
    </w:p>
    <w:p w14:paraId="1035801B" w14:textId="77777777" w:rsidR="00876415" w:rsidRPr="00876415" w:rsidRDefault="00876415" w:rsidP="00876415">
      <w:pPr>
        <w:spacing w:after="0" w:line="240" w:lineRule="auto"/>
        <w:jc w:val="righ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 тендерной  документации</w:t>
      </w:r>
    </w:p>
    <w:p w14:paraId="6F804AD2" w14:textId="77777777" w:rsidR="00876415" w:rsidRPr="00876415" w:rsidRDefault="00876415" w:rsidP="00876415">
      <w:pPr>
        <w:spacing w:after="0" w:line="240" w:lineRule="auto"/>
        <w:jc w:val="center"/>
        <w:rPr>
          <w:rFonts w:ascii="Times New Roman" w:eastAsia="Times New Roman" w:hAnsi="Times New Roman" w:cs="Times New Roman"/>
          <w:b/>
          <w:bCs/>
          <w:iCs/>
          <w:sz w:val="20"/>
          <w:szCs w:val="20"/>
          <w:lang w:eastAsia="ru-RU"/>
        </w:rPr>
      </w:pPr>
      <w:r w:rsidRPr="00876415">
        <w:rPr>
          <w:rFonts w:ascii="Times New Roman" w:eastAsia="Times New Roman" w:hAnsi="Times New Roman" w:cs="Times New Roman"/>
          <w:b/>
          <w:bCs/>
          <w:iCs/>
          <w:sz w:val="20"/>
          <w:szCs w:val="20"/>
          <w:lang w:eastAsia="ru-RU"/>
        </w:rPr>
        <w:t>Техническая спецификация</w:t>
      </w:r>
    </w:p>
    <w:p w14:paraId="27C35147" w14:textId="77777777" w:rsidR="00876415" w:rsidRPr="00876415" w:rsidRDefault="00876415" w:rsidP="00876415">
      <w:pPr>
        <w:spacing w:after="0" w:line="240" w:lineRule="auto"/>
        <w:jc w:val="center"/>
        <w:rPr>
          <w:rFonts w:ascii="Times New Roman" w:eastAsia="Times New Roman" w:hAnsi="Times New Roman" w:cs="Times New Roman"/>
          <w:b/>
          <w:bCs/>
          <w:iCs/>
          <w:sz w:val="20"/>
          <w:szCs w:val="20"/>
          <w:lang w:eastAsia="ru-RU"/>
        </w:rPr>
      </w:pPr>
      <w:r w:rsidRPr="00876415">
        <w:rPr>
          <w:rFonts w:ascii="Times New Roman" w:eastAsia="Times New Roman" w:hAnsi="Times New Roman" w:cs="Times New Roman"/>
          <w:b/>
          <w:bCs/>
          <w:iCs/>
          <w:sz w:val="20"/>
          <w:szCs w:val="20"/>
          <w:lang w:eastAsia="ru-RU"/>
        </w:rPr>
        <w:t>Тендер «</w:t>
      </w: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r w:rsidRPr="00876415">
        <w:rPr>
          <w:color w:val="000000"/>
          <w:sz w:val="27"/>
          <w:szCs w:val="27"/>
        </w:rPr>
        <w:t>»</w:t>
      </w:r>
      <w:r w:rsidRPr="00876415">
        <w:rPr>
          <w:rFonts w:ascii="Times New Roman" w:eastAsia="Times New Roman" w:hAnsi="Times New Roman" w:cs="Times New Roman"/>
          <w:b/>
          <w:bCs/>
          <w:iCs/>
          <w:sz w:val="20"/>
          <w:szCs w:val="20"/>
          <w:lang w:eastAsia="ru-RU"/>
        </w:rPr>
        <w:t>»</w:t>
      </w:r>
    </w:p>
    <w:tbl>
      <w:tblPr>
        <w:tblW w:w="15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5341"/>
        <w:gridCol w:w="9206"/>
      </w:tblGrid>
      <w:tr w:rsidR="00876415" w:rsidRPr="00876415" w14:paraId="5FB2672D" w14:textId="77777777" w:rsidTr="00645DA4">
        <w:trPr>
          <w:trHeight w:val="122"/>
        </w:trPr>
        <w:tc>
          <w:tcPr>
            <w:tcW w:w="796" w:type="dxa"/>
            <w:tcBorders>
              <w:top w:val="single" w:sz="4" w:space="0" w:color="auto"/>
              <w:left w:val="single" w:sz="4" w:space="0" w:color="auto"/>
              <w:bottom w:val="single" w:sz="4" w:space="0" w:color="auto"/>
              <w:right w:val="single" w:sz="4" w:space="0" w:color="auto"/>
            </w:tcBorders>
            <w:vAlign w:val="center"/>
            <w:hideMark/>
          </w:tcPr>
          <w:p w14:paraId="0B11D55B" w14:textId="77777777" w:rsidR="00876415" w:rsidRPr="00876415" w:rsidRDefault="00876415" w:rsidP="00876415">
            <w:pPr>
              <w:spacing w:after="0" w:line="240" w:lineRule="auto"/>
              <w:jc w:val="center"/>
              <w:rPr>
                <w:rFonts w:ascii="Times New Roman" w:eastAsia="Times New Roman" w:hAnsi="Times New Roman" w:cs="Times New Roman"/>
                <w:b/>
                <w:bCs/>
                <w:sz w:val="18"/>
                <w:szCs w:val="18"/>
                <w:lang w:eastAsia="ru-RU"/>
              </w:rPr>
            </w:pPr>
            <w:r w:rsidRPr="00876415">
              <w:rPr>
                <w:rFonts w:ascii="Times New Roman" w:eastAsia="Times New Roman" w:hAnsi="Times New Roman" w:cs="Times New Roman"/>
                <w:b/>
                <w:bCs/>
                <w:sz w:val="18"/>
                <w:szCs w:val="18"/>
                <w:lang w:eastAsia="ru-RU"/>
              </w:rPr>
              <w:t>№ лота</w:t>
            </w:r>
          </w:p>
        </w:tc>
        <w:tc>
          <w:tcPr>
            <w:tcW w:w="5341" w:type="dxa"/>
            <w:tcBorders>
              <w:top w:val="single" w:sz="4" w:space="0" w:color="auto"/>
              <w:left w:val="single" w:sz="4" w:space="0" w:color="auto"/>
              <w:bottom w:val="single" w:sz="4" w:space="0" w:color="auto"/>
              <w:right w:val="single" w:sz="4" w:space="0" w:color="auto"/>
            </w:tcBorders>
            <w:vAlign w:val="center"/>
            <w:hideMark/>
          </w:tcPr>
          <w:p w14:paraId="4632BF40" w14:textId="77777777" w:rsidR="00876415" w:rsidRPr="00876415" w:rsidRDefault="00876415" w:rsidP="00876415">
            <w:pPr>
              <w:spacing w:after="0" w:line="240" w:lineRule="auto"/>
              <w:jc w:val="center"/>
              <w:rPr>
                <w:rFonts w:ascii="Times New Roman" w:eastAsia="Times New Roman" w:hAnsi="Times New Roman" w:cs="Times New Roman"/>
                <w:b/>
                <w:bCs/>
                <w:sz w:val="18"/>
                <w:szCs w:val="18"/>
                <w:lang w:eastAsia="ru-RU"/>
              </w:rPr>
            </w:pPr>
            <w:r w:rsidRPr="00876415">
              <w:rPr>
                <w:rFonts w:ascii="Times New Roman" w:eastAsia="Times New Roman" w:hAnsi="Times New Roman" w:cs="Times New Roman"/>
                <w:b/>
                <w:bCs/>
                <w:sz w:val="18"/>
                <w:szCs w:val="18"/>
                <w:lang w:eastAsia="ru-RU"/>
              </w:rPr>
              <w:t>Наименование лота</w:t>
            </w:r>
          </w:p>
        </w:tc>
        <w:tc>
          <w:tcPr>
            <w:tcW w:w="9206" w:type="dxa"/>
            <w:tcBorders>
              <w:top w:val="single" w:sz="4" w:space="0" w:color="auto"/>
              <w:left w:val="single" w:sz="4" w:space="0" w:color="auto"/>
              <w:bottom w:val="single" w:sz="4" w:space="0" w:color="auto"/>
              <w:right w:val="single" w:sz="4" w:space="0" w:color="auto"/>
            </w:tcBorders>
            <w:vAlign w:val="center"/>
            <w:hideMark/>
          </w:tcPr>
          <w:p w14:paraId="23DFE71F" w14:textId="77777777" w:rsidR="00876415" w:rsidRPr="00876415" w:rsidRDefault="00876415" w:rsidP="00876415">
            <w:pPr>
              <w:spacing w:after="0" w:line="240" w:lineRule="auto"/>
              <w:jc w:val="center"/>
              <w:rPr>
                <w:rFonts w:ascii="Times New Roman" w:eastAsia="Times New Roman" w:hAnsi="Times New Roman" w:cs="Times New Roman"/>
                <w:b/>
                <w:bCs/>
                <w:sz w:val="18"/>
                <w:szCs w:val="18"/>
                <w:lang w:eastAsia="ru-RU"/>
              </w:rPr>
            </w:pPr>
            <w:r w:rsidRPr="00876415">
              <w:rPr>
                <w:rFonts w:ascii="Times New Roman" w:eastAsia="Times New Roman" w:hAnsi="Times New Roman" w:cs="Times New Roman"/>
                <w:b/>
                <w:bCs/>
                <w:sz w:val="18"/>
                <w:szCs w:val="18"/>
                <w:lang w:eastAsia="ru-RU"/>
              </w:rPr>
              <w:t>Технические и качественные характеристики</w:t>
            </w:r>
          </w:p>
        </w:tc>
      </w:tr>
      <w:tr w:rsidR="00876415" w:rsidRPr="00876415" w14:paraId="5E3CB33B" w14:textId="77777777" w:rsidTr="00645DA4">
        <w:trPr>
          <w:trHeight w:val="883"/>
        </w:trPr>
        <w:tc>
          <w:tcPr>
            <w:tcW w:w="796" w:type="dxa"/>
            <w:tcBorders>
              <w:top w:val="single" w:sz="4" w:space="0" w:color="auto"/>
              <w:left w:val="single" w:sz="4" w:space="0" w:color="auto"/>
              <w:bottom w:val="single" w:sz="4" w:space="0" w:color="auto"/>
              <w:right w:val="single" w:sz="4" w:space="0" w:color="auto"/>
            </w:tcBorders>
            <w:hideMark/>
          </w:tcPr>
          <w:p w14:paraId="5A2D1E29" w14:textId="77777777" w:rsidR="00876415" w:rsidRPr="00876415" w:rsidRDefault="00876415" w:rsidP="00876415">
            <w:pPr>
              <w:spacing w:after="0" w:line="240" w:lineRule="auto"/>
              <w:jc w:val="center"/>
              <w:rPr>
                <w:rFonts w:ascii="Times New Roman" w:eastAsia="Times New Roman" w:hAnsi="Times New Roman" w:cs="Times New Roman"/>
                <w:b/>
                <w:bCs/>
                <w:iCs/>
                <w:sz w:val="18"/>
                <w:szCs w:val="18"/>
                <w:lang w:eastAsia="ru-RU"/>
              </w:rPr>
            </w:pPr>
            <w:r w:rsidRPr="00876415">
              <w:rPr>
                <w:rFonts w:ascii="Times New Roman" w:eastAsia="Times New Roman" w:hAnsi="Times New Roman" w:cs="Times New Roman"/>
                <w:color w:val="000000"/>
                <w:sz w:val="18"/>
                <w:szCs w:val="18"/>
                <w:lang w:eastAsia="ru-RU"/>
              </w:rPr>
              <w:t>1</w:t>
            </w:r>
          </w:p>
        </w:tc>
        <w:tc>
          <w:tcPr>
            <w:tcW w:w="5341" w:type="dxa"/>
            <w:tcBorders>
              <w:top w:val="single" w:sz="4" w:space="0" w:color="auto"/>
              <w:left w:val="single" w:sz="4" w:space="0" w:color="auto"/>
              <w:bottom w:val="single" w:sz="4" w:space="0" w:color="auto"/>
              <w:right w:val="single" w:sz="4" w:space="0" w:color="auto"/>
            </w:tcBorders>
            <w:vAlign w:val="center"/>
            <w:hideMark/>
          </w:tcPr>
          <w:p w14:paraId="0FEAEB8E" w14:textId="77777777" w:rsidR="00876415" w:rsidRPr="00876415" w:rsidRDefault="00876415" w:rsidP="00876415">
            <w:pPr>
              <w:spacing w:after="0" w:line="240" w:lineRule="auto"/>
              <w:jc w:val="center"/>
              <w:rPr>
                <w:rFonts w:ascii="Times New Roman" w:eastAsia="Times New Roman" w:hAnsi="Times New Roman" w:cs="Times New Roman"/>
                <w:color w:val="000000"/>
                <w:sz w:val="18"/>
                <w:szCs w:val="18"/>
                <w:lang w:eastAsia="ru-RU"/>
              </w:rPr>
            </w:pPr>
            <w:r w:rsidRPr="00876415">
              <w:rPr>
                <w:rFonts w:ascii="Times New Roman" w:hAnsi="Times New Roman" w:cs="Times New Roman"/>
                <w:color w:val="000000"/>
                <w:sz w:val="18"/>
                <w:szCs w:val="18"/>
              </w:rPr>
              <w:t>Радиофармацевтический лекарственный препарат «Натрий йодид 131I, раствор для приёма внутрь»</w:t>
            </w:r>
          </w:p>
        </w:tc>
        <w:tc>
          <w:tcPr>
            <w:tcW w:w="9206" w:type="dxa"/>
            <w:tcBorders>
              <w:top w:val="single" w:sz="4" w:space="0" w:color="auto"/>
              <w:left w:val="single" w:sz="4" w:space="0" w:color="auto"/>
              <w:bottom w:val="single" w:sz="4" w:space="0" w:color="auto"/>
              <w:right w:val="single" w:sz="4" w:space="0" w:color="auto"/>
            </w:tcBorders>
          </w:tcPr>
          <w:p w14:paraId="425B6633" w14:textId="77777777" w:rsidR="00876415" w:rsidRPr="00876415" w:rsidRDefault="00876415" w:rsidP="00876415">
            <w:pPr>
              <w:spacing w:after="0" w:line="240" w:lineRule="auto"/>
              <w:ind w:right="-766"/>
              <w:rPr>
                <w:rFonts w:ascii="Times New Roman" w:eastAsia="Times New Roman" w:hAnsi="Times New Roman" w:cs="Times New Roman"/>
                <w:sz w:val="16"/>
                <w:szCs w:val="16"/>
                <w:lang w:eastAsia="ru-RU"/>
              </w:rPr>
            </w:pPr>
            <w:r w:rsidRPr="00876415">
              <w:rPr>
                <w:rFonts w:ascii="Times New Roman" w:eastAsia="Times New Roman" w:hAnsi="Times New Roman" w:cs="Times New Roman"/>
                <w:b/>
                <w:sz w:val="16"/>
                <w:szCs w:val="16"/>
                <w:lang w:eastAsia="ru-RU"/>
              </w:rPr>
              <w:t>Лекарственная форма</w:t>
            </w:r>
          </w:p>
          <w:p w14:paraId="476C9489" w14:textId="77777777" w:rsidR="00876415" w:rsidRPr="00876415" w:rsidRDefault="00876415" w:rsidP="00876415">
            <w:pPr>
              <w:tabs>
                <w:tab w:val="left" w:pos="1710"/>
              </w:tabs>
              <w:spacing w:after="0" w:line="360" w:lineRule="auto"/>
              <w:jc w:val="both"/>
              <w:rPr>
                <w:rFonts w:ascii="Times New Roman" w:eastAsia="Times New Roman" w:hAnsi="Times New Roman" w:cs="Times New Roman"/>
                <w:sz w:val="16"/>
                <w:szCs w:val="16"/>
                <w:lang w:val="kk-KZ" w:eastAsia="ru-RU"/>
              </w:rPr>
            </w:pPr>
            <w:r w:rsidRPr="00876415">
              <w:rPr>
                <w:rFonts w:ascii="Times New Roman" w:eastAsia="Times New Roman" w:hAnsi="Times New Roman" w:cs="Times New Roman"/>
                <w:sz w:val="16"/>
                <w:szCs w:val="16"/>
                <w:lang w:eastAsia="ru-RU"/>
              </w:rPr>
              <w:t xml:space="preserve">Раствор с активностью не менее </w:t>
            </w:r>
            <w:r w:rsidRPr="00876415">
              <w:rPr>
                <w:rFonts w:ascii="Times New Roman" w:eastAsia="Times New Roman" w:hAnsi="Times New Roman" w:cs="Times New Roman"/>
                <w:sz w:val="16"/>
                <w:szCs w:val="16"/>
                <w:lang w:val="kk-KZ" w:eastAsia="ru-RU"/>
              </w:rPr>
              <w:t>37 МБк/мл 1 мл</w:t>
            </w:r>
          </w:p>
          <w:p w14:paraId="2B8B15BA" w14:textId="77777777" w:rsidR="00876415" w:rsidRPr="00876415" w:rsidRDefault="00876415" w:rsidP="00876415">
            <w:pPr>
              <w:spacing w:after="0" w:line="240" w:lineRule="auto"/>
              <w:jc w:val="both"/>
              <w:rPr>
                <w:rFonts w:ascii="Times New Roman" w:eastAsia="Times New Roman" w:hAnsi="Times New Roman" w:cs="Times New Roman"/>
                <w:b/>
                <w:sz w:val="16"/>
                <w:szCs w:val="16"/>
                <w:lang w:eastAsia="ru-RU"/>
              </w:rPr>
            </w:pPr>
            <w:r w:rsidRPr="00876415">
              <w:rPr>
                <w:rFonts w:ascii="Times New Roman" w:eastAsia="Times New Roman" w:hAnsi="Times New Roman" w:cs="Times New Roman"/>
                <w:b/>
                <w:sz w:val="16"/>
                <w:szCs w:val="16"/>
                <w:lang w:eastAsia="ru-RU"/>
              </w:rPr>
              <w:t>Состав  на1 мл раствора</w:t>
            </w:r>
          </w:p>
          <w:p w14:paraId="11CD3EC4" w14:textId="77777777" w:rsidR="00876415" w:rsidRPr="00876415" w:rsidRDefault="00876415" w:rsidP="00876415">
            <w:pPr>
              <w:tabs>
                <w:tab w:val="left" w:pos="9355"/>
              </w:tabs>
              <w:spacing w:after="0" w:line="240" w:lineRule="auto"/>
              <w:ind w:right="327"/>
              <w:jc w:val="both"/>
              <w:rPr>
                <w:rFonts w:ascii="Times New Roman" w:eastAsia="Times New Roman" w:hAnsi="Times New Roman" w:cs="Times New Roman"/>
                <w:i/>
                <w:sz w:val="16"/>
                <w:szCs w:val="16"/>
                <w:lang w:eastAsia="ru-RU"/>
              </w:rPr>
            </w:pPr>
            <w:r w:rsidRPr="00876415">
              <w:rPr>
                <w:rFonts w:ascii="Times New Roman" w:eastAsia="Times New Roman" w:hAnsi="Times New Roman" w:cs="Times New Roman"/>
                <w:i/>
                <w:sz w:val="16"/>
                <w:szCs w:val="16"/>
                <w:lang w:eastAsia="ru-RU"/>
              </w:rPr>
              <w:t>активное вещество:</w:t>
            </w:r>
          </w:p>
          <w:p w14:paraId="09ED8F8B" w14:textId="77777777" w:rsidR="00876415" w:rsidRPr="00876415" w:rsidRDefault="00876415" w:rsidP="00876415">
            <w:pPr>
              <w:tabs>
                <w:tab w:val="left" w:pos="9355"/>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натрия йодид, </w:t>
            </w:r>
            <w:r w:rsidRPr="00876415">
              <w:rPr>
                <w:rFonts w:ascii="Times New Roman" w:eastAsia="Times New Roman" w:hAnsi="Times New Roman" w:cs="Times New Roman"/>
                <w:sz w:val="16"/>
                <w:szCs w:val="16"/>
                <w:vertAlign w:val="superscript"/>
                <w:lang w:eastAsia="ru-RU"/>
              </w:rPr>
              <w:t>131</w:t>
            </w:r>
            <w:r w:rsidRPr="00876415">
              <w:rPr>
                <w:rFonts w:ascii="Times New Roman" w:eastAsia="Times New Roman" w:hAnsi="Times New Roman" w:cs="Times New Roman"/>
                <w:sz w:val="16"/>
                <w:szCs w:val="16"/>
                <w:lang w:eastAsia="ru-RU"/>
              </w:rPr>
              <w:t>I (без носителя)                             не менее 37 MБк</w:t>
            </w:r>
          </w:p>
          <w:p w14:paraId="79A86CA8" w14:textId="77777777" w:rsidR="00876415" w:rsidRPr="00876415" w:rsidRDefault="00876415" w:rsidP="00876415">
            <w:pPr>
              <w:tabs>
                <w:tab w:val="left" w:pos="6129"/>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Радионуклидная чистота, не менее                                        99,9 %</w:t>
            </w:r>
          </w:p>
          <w:p w14:paraId="4D5D6CD4" w14:textId="77777777" w:rsidR="00876415" w:rsidRPr="00876415" w:rsidRDefault="00876415" w:rsidP="00876415">
            <w:pPr>
              <w:tabs>
                <w:tab w:val="left" w:pos="6129"/>
              </w:tabs>
              <w:spacing w:after="0" w:line="240" w:lineRule="auto"/>
              <w:ind w:right="327"/>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Радиохимическая чистота, не менее                                      99,9 %</w:t>
            </w:r>
          </w:p>
          <w:p w14:paraId="1424EE57" w14:textId="77777777" w:rsidR="00876415" w:rsidRPr="00876415" w:rsidRDefault="00876415" w:rsidP="00876415">
            <w:pPr>
              <w:tabs>
                <w:tab w:val="left" w:pos="708"/>
                <w:tab w:val="left" w:pos="1416"/>
                <w:tab w:val="left" w:pos="2124"/>
                <w:tab w:val="left" w:pos="2832"/>
                <w:tab w:val="left" w:pos="3540"/>
                <w:tab w:val="left" w:pos="4248"/>
                <w:tab w:val="left" w:pos="4956"/>
                <w:tab w:val="left" w:pos="5664"/>
                <w:tab w:val="left" w:pos="6372"/>
                <w:tab w:val="left" w:pos="7327"/>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рН</w:t>
            </w:r>
            <w:r w:rsidRPr="00876415">
              <w:rPr>
                <w:rFonts w:ascii="Times New Roman" w:eastAsia="Times New Roman" w:hAnsi="Times New Roman" w:cs="Times New Roman"/>
                <w:sz w:val="16"/>
                <w:szCs w:val="16"/>
                <w:lang w:eastAsia="ru-RU"/>
              </w:rPr>
              <w:tab/>
              <w:t xml:space="preserve">                                                                                       7,0-10,0</w:t>
            </w:r>
            <w:r w:rsidRPr="00876415">
              <w:rPr>
                <w:rFonts w:ascii="Times New Roman" w:eastAsia="Times New Roman" w:hAnsi="Times New Roman" w:cs="Times New Roman"/>
                <w:sz w:val="16"/>
                <w:szCs w:val="16"/>
                <w:lang w:eastAsia="ru-RU"/>
              </w:rPr>
              <w:tab/>
            </w:r>
          </w:p>
          <w:p w14:paraId="67D8339B" w14:textId="77777777" w:rsidR="00876415" w:rsidRPr="00876415" w:rsidRDefault="00876415" w:rsidP="00876415">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Срок годности</w:t>
            </w:r>
            <w:r w:rsidRPr="00876415">
              <w:rPr>
                <w:rFonts w:ascii="Times New Roman" w:eastAsia="Times New Roman" w:hAnsi="Times New Roman" w:cs="Times New Roman"/>
                <w:sz w:val="16"/>
                <w:szCs w:val="16"/>
                <w:lang w:eastAsia="ru-RU"/>
              </w:rPr>
              <w:tab/>
              <w:t xml:space="preserve">     15 дней</w:t>
            </w:r>
          </w:p>
          <w:p w14:paraId="6C409D65" w14:textId="77777777" w:rsidR="00876415" w:rsidRPr="00876415" w:rsidRDefault="00876415" w:rsidP="00876415">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Лекарственная форма                                                               Раствор для перорального,  </w:t>
            </w:r>
          </w:p>
          <w:p w14:paraId="05E30E9A" w14:textId="77777777" w:rsidR="00876415" w:rsidRPr="00876415" w:rsidRDefault="00876415" w:rsidP="00876415">
            <w:pPr>
              <w:tabs>
                <w:tab w:val="left" w:pos="708"/>
                <w:tab w:val="left" w:pos="1416"/>
                <w:tab w:val="left" w:pos="5664"/>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                                                                                                     внутривенного введения</w:t>
            </w:r>
          </w:p>
          <w:p w14:paraId="72B3D46D" w14:textId="77777777" w:rsidR="00876415" w:rsidRPr="00876415" w:rsidRDefault="00876415" w:rsidP="00876415">
            <w:pPr>
              <w:tabs>
                <w:tab w:val="left" w:pos="6129"/>
              </w:tabs>
              <w:spacing w:after="0" w:line="240" w:lineRule="auto"/>
              <w:ind w:right="327"/>
              <w:jc w:val="both"/>
              <w:rPr>
                <w:rFonts w:ascii="Times New Roman" w:eastAsia="Times New Roman" w:hAnsi="Times New Roman" w:cs="Times New Roman"/>
                <w:sz w:val="16"/>
                <w:szCs w:val="16"/>
                <w:lang w:eastAsia="ru-RU"/>
              </w:rPr>
            </w:pPr>
          </w:p>
          <w:p w14:paraId="77E9596C" w14:textId="77777777" w:rsidR="00876415" w:rsidRPr="00876415" w:rsidRDefault="00876415" w:rsidP="00876415">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i/>
                <w:sz w:val="16"/>
                <w:szCs w:val="16"/>
                <w:lang w:eastAsia="ru-RU"/>
              </w:rPr>
              <w:t>вспомогательные вещества:</w:t>
            </w:r>
            <w:r w:rsidRPr="00876415">
              <w:rPr>
                <w:rFonts w:ascii="Times New Roman" w:eastAsia="Times New Roman" w:hAnsi="Times New Roman" w:cs="Times New Roman"/>
                <w:sz w:val="16"/>
                <w:szCs w:val="16"/>
                <w:lang w:eastAsia="ru-RU"/>
              </w:rPr>
              <w:t xml:space="preserve"> </w:t>
            </w:r>
          </w:p>
          <w:p w14:paraId="4E187FF1" w14:textId="77777777" w:rsidR="00876415" w:rsidRPr="00876415" w:rsidRDefault="00876415" w:rsidP="00876415">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 xml:space="preserve">натрия тиосульфат                                                  не  более 2.0 мг                                                                </w:t>
            </w:r>
          </w:p>
          <w:p w14:paraId="1CF11632" w14:textId="77777777" w:rsidR="00876415" w:rsidRPr="00876415" w:rsidRDefault="00876415" w:rsidP="00876415">
            <w:pPr>
              <w:tabs>
                <w:tab w:val="left" w:pos="9355"/>
              </w:tabs>
              <w:spacing w:after="0" w:line="240" w:lineRule="auto"/>
              <w:jc w:val="both"/>
              <w:rPr>
                <w:rFonts w:ascii="Times New Roman" w:eastAsia="Times New Roman" w:hAnsi="Times New Roman" w:cs="Times New Roman"/>
                <w:sz w:val="16"/>
                <w:szCs w:val="16"/>
                <w:lang w:eastAsia="ru-RU"/>
              </w:rPr>
            </w:pPr>
            <w:r w:rsidRPr="00876415">
              <w:rPr>
                <w:rFonts w:ascii="Times New Roman" w:eastAsia="Times New Roman" w:hAnsi="Times New Roman" w:cs="Times New Roman"/>
                <w:sz w:val="16"/>
                <w:szCs w:val="16"/>
                <w:lang w:eastAsia="ru-RU"/>
              </w:rPr>
              <w:t>вода для инъекций                                                  до  1.0 мл</w:t>
            </w:r>
          </w:p>
          <w:p w14:paraId="67ED473D" w14:textId="77777777" w:rsidR="00876415" w:rsidRPr="00876415" w:rsidRDefault="00876415" w:rsidP="00876415">
            <w:pPr>
              <w:spacing w:after="0" w:line="240" w:lineRule="auto"/>
              <w:ind w:right="-766"/>
              <w:rPr>
                <w:rFonts w:ascii="Times New Roman" w:eastAsia="Times New Roman" w:hAnsi="Times New Roman" w:cs="Times New Roman"/>
                <w:sz w:val="16"/>
                <w:szCs w:val="16"/>
                <w:lang w:eastAsia="ru-RU"/>
              </w:rPr>
            </w:pPr>
          </w:p>
          <w:p w14:paraId="14D2EF84" w14:textId="77777777" w:rsidR="00876415" w:rsidRPr="00876415" w:rsidRDefault="00876415" w:rsidP="00876415">
            <w:pPr>
              <w:spacing w:after="0" w:line="240" w:lineRule="auto"/>
              <w:rPr>
                <w:rFonts w:ascii="Times New Roman" w:eastAsia="Times New Roman" w:hAnsi="Times New Roman" w:cs="Times New Roman"/>
                <w:b/>
                <w:sz w:val="16"/>
                <w:szCs w:val="16"/>
                <w:lang w:eastAsia="ru-RU"/>
              </w:rPr>
            </w:pPr>
          </w:p>
          <w:p w14:paraId="7B3B5432" w14:textId="77777777" w:rsidR="00876415" w:rsidRPr="00876415" w:rsidRDefault="00876415" w:rsidP="00876415">
            <w:pPr>
              <w:spacing w:after="0" w:line="240" w:lineRule="auto"/>
              <w:rPr>
                <w:rFonts w:ascii="Times New Roman" w:eastAsia="Times New Roman" w:hAnsi="Times New Roman" w:cs="Times New Roman"/>
                <w:b/>
                <w:sz w:val="16"/>
                <w:szCs w:val="16"/>
                <w:lang w:eastAsia="ko-KR"/>
              </w:rPr>
            </w:pPr>
            <w:r w:rsidRPr="00876415">
              <w:rPr>
                <w:rFonts w:ascii="Times New Roman" w:eastAsia="Times New Roman" w:hAnsi="Times New Roman" w:cs="Times New Roman"/>
                <w:b/>
                <w:sz w:val="16"/>
                <w:szCs w:val="16"/>
                <w:lang w:eastAsia="ru-RU"/>
              </w:rPr>
              <w:t>Ф</w:t>
            </w:r>
            <w:r w:rsidRPr="00876415">
              <w:rPr>
                <w:rFonts w:ascii="Times New Roman" w:eastAsia="Times New Roman" w:hAnsi="Times New Roman" w:cs="Times New Roman"/>
                <w:b/>
                <w:sz w:val="16"/>
                <w:szCs w:val="16"/>
                <w:lang w:eastAsia="ko-KR"/>
              </w:rPr>
              <w:t>армакотерапевтическая группа</w:t>
            </w:r>
          </w:p>
          <w:p w14:paraId="2E19F9AD" w14:textId="77777777" w:rsidR="00876415" w:rsidRPr="00876415" w:rsidRDefault="00876415" w:rsidP="00876415">
            <w:pPr>
              <w:spacing w:after="0" w:line="240" w:lineRule="auto"/>
              <w:ind w:right="-766"/>
              <w:jc w:val="both"/>
              <w:rPr>
                <w:rFonts w:ascii="Times New Roman" w:eastAsia="Times New Roman" w:hAnsi="Times New Roman" w:cs="Times New Roman"/>
                <w:sz w:val="16"/>
                <w:szCs w:val="16"/>
                <w:lang w:eastAsia="ko-KR"/>
              </w:rPr>
            </w:pPr>
            <w:r w:rsidRPr="00876415">
              <w:rPr>
                <w:rFonts w:ascii="Times New Roman" w:eastAsia="Times New Roman" w:hAnsi="Times New Roman" w:cs="Times New Roman"/>
                <w:sz w:val="16"/>
                <w:szCs w:val="16"/>
                <w:lang w:eastAsia="ko-KR"/>
              </w:rPr>
              <w:t xml:space="preserve">Радиофармацевтические средства диагностические. Радиофармацевтические средства другие. </w:t>
            </w:r>
            <w:r w:rsidRPr="00876415">
              <w:rPr>
                <w:rFonts w:ascii="Times New Roman" w:eastAsia="Times New Roman" w:hAnsi="Times New Roman" w:cs="Times New Roman"/>
                <w:sz w:val="16"/>
                <w:szCs w:val="16"/>
                <w:lang w:eastAsia="ru-RU"/>
              </w:rPr>
              <w:t xml:space="preserve">Йод-131- </w:t>
            </w:r>
            <w:r w:rsidRPr="00876415">
              <w:rPr>
                <w:rFonts w:ascii="Times New Roman" w:eastAsia="Times New Roman" w:hAnsi="Times New Roman" w:cs="Times New Roman"/>
                <w:sz w:val="16"/>
                <w:szCs w:val="16"/>
                <w:lang w:eastAsia="ko-KR"/>
              </w:rPr>
              <w:t>содержащие средства</w:t>
            </w:r>
          </w:p>
          <w:p w14:paraId="358C30E6" w14:textId="77777777" w:rsidR="00876415" w:rsidRPr="00876415" w:rsidRDefault="00876415" w:rsidP="00876415">
            <w:pPr>
              <w:spacing w:after="0" w:line="240" w:lineRule="auto"/>
              <w:rPr>
                <w:rFonts w:ascii="Times New Roman" w:eastAsia="Times New Roman" w:hAnsi="Times New Roman" w:cs="Times New Roman"/>
                <w:color w:val="000000"/>
                <w:sz w:val="16"/>
                <w:szCs w:val="16"/>
                <w:lang w:eastAsia="ru-RU"/>
              </w:rPr>
            </w:pPr>
          </w:p>
        </w:tc>
      </w:tr>
    </w:tbl>
    <w:p w14:paraId="59B4C9CE"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ab/>
      </w:r>
      <w:r w:rsidRPr="00876415">
        <w:rPr>
          <w:rFonts w:ascii="Times New Roman" w:eastAsia="Times New Roman" w:hAnsi="Times New Roman" w:cs="Times New Roman"/>
          <w:sz w:val="20"/>
          <w:szCs w:val="20"/>
          <w:lang w:eastAsia="zh-CN"/>
        </w:rPr>
        <w:tab/>
      </w:r>
    </w:p>
    <w:p w14:paraId="07AEC8D8"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75BB440"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41ED469"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DC7C631"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40B1DFE"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98A6B18"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E3B5F0B"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6BA1558"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BD19D78"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4392EFE4"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709DBDC"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044858D"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FC44B29"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58845509"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7BF1EE5"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A113539"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7133931C"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629F9D58"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206422B2" w14:textId="77777777" w:rsidR="00876415" w:rsidRPr="00876415" w:rsidRDefault="00876415" w:rsidP="00876415">
      <w:pPr>
        <w:tabs>
          <w:tab w:val="left" w:pos="708"/>
          <w:tab w:val="left" w:pos="14064"/>
          <w:tab w:val="right" w:pos="15398"/>
        </w:tabs>
        <w:suppressAutoHyphens/>
        <w:spacing w:after="0" w:line="240" w:lineRule="auto"/>
        <w:rPr>
          <w:rFonts w:ascii="Times New Roman" w:eastAsia="Times New Roman" w:hAnsi="Times New Roman" w:cs="Times New Roman"/>
          <w:sz w:val="20"/>
          <w:szCs w:val="20"/>
          <w:lang w:eastAsia="zh-CN"/>
        </w:rPr>
      </w:pPr>
    </w:p>
    <w:p w14:paraId="3C93C574" w14:textId="77777777" w:rsidR="00876415" w:rsidRPr="00876415" w:rsidRDefault="00876415" w:rsidP="00876415">
      <w:pPr>
        <w:tabs>
          <w:tab w:val="left" w:pos="708"/>
          <w:tab w:val="left" w:pos="14064"/>
          <w:tab w:val="right" w:pos="15398"/>
        </w:tabs>
        <w:suppressAutoHyphens/>
        <w:spacing w:after="0" w:line="240" w:lineRule="auto"/>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ab/>
        <w:t xml:space="preserve"> </w:t>
      </w:r>
    </w:p>
    <w:p w14:paraId="0C0AD53A"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16A2BCA2"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p>
    <w:p w14:paraId="7C2B4CEB"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p>
    <w:tbl>
      <w:tblPr>
        <w:tblW w:w="0" w:type="auto"/>
        <w:tblCellSpacing w:w="0" w:type="auto"/>
        <w:tblLook w:val="04A0" w:firstRow="1" w:lastRow="0" w:firstColumn="1" w:lastColumn="0" w:noHBand="0" w:noVBand="1"/>
      </w:tblPr>
      <w:tblGrid>
        <w:gridCol w:w="7780"/>
        <w:gridCol w:w="4600"/>
      </w:tblGrid>
      <w:tr w:rsidR="00876415" w:rsidRPr="00876415" w14:paraId="05D8865E" w14:textId="77777777" w:rsidTr="00645DA4">
        <w:trPr>
          <w:trHeight w:val="30"/>
          <w:tblCellSpacing w:w="0" w:type="auto"/>
        </w:trPr>
        <w:tc>
          <w:tcPr>
            <w:tcW w:w="7780" w:type="dxa"/>
            <w:tcMar>
              <w:top w:w="15" w:type="dxa"/>
              <w:left w:w="15" w:type="dxa"/>
              <w:bottom w:w="15" w:type="dxa"/>
              <w:right w:w="15" w:type="dxa"/>
            </w:tcMar>
            <w:vAlign w:val="center"/>
          </w:tcPr>
          <w:p w14:paraId="2432CACF" w14:textId="77777777" w:rsidR="00876415" w:rsidRPr="00876415" w:rsidRDefault="00876415" w:rsidP="00876415">
            <w:pPr>
              <w:spacing w:after="0" w:line="276" w:lineRule="auto"/>
              <w:jc w:val="center"/>
              <w:rPr>
                <w:rFonts w:ascii="Times New Roman" w:eastAsia="Times New Roman" w:hAnsi="Times New Roman" w:cs="Times New Roman"/>
              </w:rPr>
            </w:pPr>
            <w:r w:rsidRPr="0087641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4B9B2F5B"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1B748CD4"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614B6187"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23E960F2"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4B38E2C7"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6060D557"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7DE55DC4"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634B2F5F" w14:textId="77777777" w:rsidR="00876415" w:rsidRPr="00876415" w:rsidRDefault="00876415" w:rsidP="00876415">
            <w:pPr>
              <w:spacing w:after="0" w:line="276" w:lineRule="auto"/>
              <w:jc w:val="center"/>
              <w:rPr>
                <w:rFonts w:ascii="Times New Roman" w:eastAsia="Times New Roman" w:hAnsi="Times New Roman" w:cs="Times New Roman"/>
                <w:color w:val="000000"/>
                <w:sz w:val="20"/>
              </w:rPr>
            </w:pPr>
          </w:p>
          <w:p w14:paraId="5665436D" w14:textId="77777777" w:rsidR="00876415" w:rsidRPr="00876415" w:rsidRDefault="00876415" w:rsidP="00876415">
            <w:pPr>
              <w:spacing w:after="0" w:line="276" w:lineRule="auto"/>
              <w:jc w:val="center"/>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Приложение 2 к приказу</w:t>
            </w:r>
          </w:p>
        </w:tc>
      </w:tr>
      <w:tr w:rsidR="00876415" w:rsidRPr="00876415" w14:paraId="27730B96" w14:textId="77777777" w:rsidTr="00645DA4">
        <w:trPr>
          <w:trHeight w:val="30"/>
          <w:tblCellSpacing w:w="0" w:type="auto"/>
        </w:trPr>
        <w:tc>
          <w:tcPr>
            <w:tcW w:w="7780" w:type="dxa"/>
            <w:tcMar>
              <w:top w:w="15" w:type="dxa"/>
              <w:left w:w="15" w:type="dxa"/>
              <w:bottom w:w="15" w:type="dxa"/>
              <w:right w:w="15" w:type="dxa"/>
            </w:tcMar>
            <w:vAlign w:val="center"/>
          </w:tcPr>
          <w:p w14:paraId="5EA7687D" w14:textId="77777777" w:rsidR="00876415" w:rsidRPr="00876415" w:rsidRDefault="00876415" w:rsidP="00876415">
            <w:pPr>
              <w:spacing w:after="0" w:line="276" w:lineRule="auto"/>
              <w:jc w:val="center"/>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576060EB" w14:textId="77777777" w:rsidR="00876415" w:rsidRPr="00876415" w:rsidRDefault="00876415" w:rsidP="00876415">
            <w:pPr>
              <w:spacing w:after="0" w:line="276" w:lineRule="auto"/>
              <w:jc w:val="center"/>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Форма</w:t>
            </w:r>
          </w:p>
        </w:tc>
      </w:tr>
      <w:tr w:rsidR="00876415" w:rsidRPr="00876415" w14:paraId="484E6907" w14:textId="77777777" w:rsidTr="00645DA4">
        <w:trPr>
          <w:trHeight w:val="30"/>
          <w:tblCellSpacing w:w="0" w:type="auto"/>
        </w:trPr>
        <w:tc>
          <w:tcPr>
            <w:tcW w:w="7780" w:type="dxa"/>
            <w:tcMar>
              <w:top w:w="15" w:type="dxa"/>
              <w:left w:w="15" w:type="dxa"/>
              <w:bottom w:w="15" w:type="dxa"/>
              <w:right w:w="15" w:type="dxa"/>
            </w:tcMar>
            <w:vAlign w:val="center"/>
          </w:tcPr>
          <w:p w14:paraId="039048C5" w14:textId="77777777" w:rsidR="00876415" w:rsidRPr="00876415" w:rsidRDefault="00876415" w:rsidP="00876415">
            <w:pPr>
              <w:spacing w:after="0" w:line="276" w:lineRule="auto"/>
              <w:jc w:val="center"/>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 </w:t>
            </w:r>
          </w:p>
        </w:tc>
        <w:tc>
          <w:tcPr>
            <w:tcW w:w="4600" w:type="dxa"/>
            <w:tcMar>
              <w:top w:w="15" w:type="dxa"/>
              <w:left w:w="15" w:type="dxa"/>
              <w:bottom w:w="15" w:type="dxa"/>
              <w:right w:w="15" w:type="dxa"/>
            </w:tcMar>
            <w:vAlign w:val="center"/>
          </w:tcPr>
          <w:p w14:paraId="514467C9" w14:textId="77777777" w:rsidR="00876415" w:rsidRPr="00876415" w:rsidRDefault="00876415" w:rsidP="00876415">
            <w:pPr>
              <w:spacing w:after="0" w:line="276" w:lineRule="auto"/>
              <w:jc w:val="center"/>
              <w:rPr>
                <w:rFonts w:ascii="Times New Roman" w:eastAsia="Times New Roman" w:hAnsi="Times New Roman" w:cs="Times New Roman"/>
              </w:rPr>
            </w:pPr>
            <w:r w:rsidRPr="00876415">
              <w:rPr>
                <w:rFonts w:ascii="Times New Roman" w:eastAsia="Times New Roman" w:hAnsi="Times New Roman" w:cs="Times New Roman"/>
                <w:color w:val="000000"/>
                <w:sz w:val="20"/>
              </w:rPr>
              <w:t>(Кому) ___________________</w:t>
            </w:r>
            <w:r w:rsidRPr="00876415">
              <w:rPr>
                <w:rFonts w:ascii="Times New Roman" w:eastAsia="Times New Roman" w:hAnsi="Times New Roman" w:cs="Times New Roman"/>
              </w:rPr>
              <w:br/>
            </w:r>
            <w:r w:rsidRPr="00876415">
              <w:rPr>
                <w:rFonts w:ascii="Times New Roman" w:eastAsia="Times New Roman" w:hAnsi="Times New Roman" w:cs="Times New Roman"/>
                <w:color w:val="000000"/>
                <w:sz w:val="20"/>
              </w:rPr>
              <w:t>(наименование заказчика,</w:t>
            </w:r>
            <w:r w:rsidRPr="00876415">
              <w:rPr>
                <w:rFonts w:ascii="Times New Roman" w:eastAsia="Times New Roman" w:hAnsi="Times New Roman" w:cs="Times New Roman"/>
              </w:rPr>
              <w:br/>
            </w:r>
            <w:r w:rsidRPr="00876415">
              <w:rPr>
                <w:rFonts w:ascii="Times New Roman" w:eastAsia="Times New Roman" w:hAnsi="Times New Roman" w:cs="Times New Roman"/>
                <w:color w:val="000000"/>
                <w:sz w:val="20"/>
              </w:rPr>
              <w:t>организатора закупа</w:t>
            </w:r>
            <w:r w:rsidRPr="00876415">
              <w:rPr>
                <w:rFonts w:ascii="Times New Roman" w:eastAsia="Times New Roman" w:hAnsi="Times New Roman" w:cs="Times New Roman"/>
              </w:rPr>
              <w:br/>
            </w:r>
            <w:r w:rsidRPr="00876415">
              <w:rPr>
                <w:rFonts w:ascii="Times New Roman" w:eastAsia="Times New Roman" w:hAnsi="Times New Roman" w:cs="Times New Roman"/>
                <w:color w:val="000000"/>
                <w:sz w:val="20"/>
              </w:rPr>
              <w:t>или единого дистрибьютора)</w:t>
            </w:r>
          </w:p>
        </w:tc>
      </w:tr>
    </w:tbl>
    <w:p w14:paraId="032017AD" w14:textId="77777777" w:rsidR="00876415" w:rsidRPr="00876415" w:rsidRDefault="00876415" w:rsidP="00876415">
      <w:pPr>
        <w:spacing w:after="0" w:line="276" w:lineRule="auto"/>
        <w:rPr>
          <w:rFonts w:ascii="Times New Roman" w:eastAsia="Times New Roman" w:hAnsi="Times New Roman" w:cs="Times New Roman"/>
        </w:rPr>
      </w:pPr>
      <w:bookmarkStart w:id="76" w:name="z56"/>
      <w:r w:rsidRPr="00876415">
        <w:rPr>
          <w:rFonts w:ascii="Times New Roman" w:eastAsia="Times New Roman" w:hAnsi="Times New Roman" w:cs="Times New Roman"/>
          <w:b/>
          <w:color w:val="000000"/>
        </w:rPr>
        <w:t xml:space="preserve"> Заявка на участие в тендере</w:t>
      </w:r>
    </w:p>
    <w:p w14:paraId="0138EB11" w14:textId="77777777" w:rsidR="00876415" w:rsidRPr="00876415" w:rsidRDefault="00876415" w:rsidP="00876415">
      <w:pPr>
        <w:spacing w:after="0" w:line="276" w:lineRule="auto"/>
        <w:jc w:val="both"/>
        <w:rPr>
          <w:rFonts w:ascii="Times New Roman" w:eastAsia="Times New Roman" w:hAnsi="Times New Roman" w:cs="Times New Roman"/>
        </w:rPr>
      </w:pPr>
      <w:bookmarkStart w:id="77" w:name="z57"/>
      <w:bookmarkEnd w:id="76"/>
      <w:r w:rsidRPr="00876415">
        <w:rPr>
          <w:rFonts w:ascii="Times New Roman" w:eastAsia="Times New Roman" w:hAnsi="Times New Roman" w:cs="Times New Roman"/>
          <w:color w:val="000000"/>
          <w:sz w:val="28"/>
          <w:lang w:val="en-US"/>
        </w:rPr>
        <w:t>     </w:t>
      </w:r>
      <w:r w:rsidRPr="00876415">
        <w:rPr>
          <w:rFonts w:ascii="Times New Roman" w:eastAsia="Times New Roman" w:hAnsi="Times New Roman" w:cs="Times New Roman"/>
          <w:color w:val="000000"/>
          <w:sz w:val="28"/>
        </w:rPr>
        <w:t xml:space="preserve"> ______________________________________________________________________</w:t>
      </w:r>
    </w:p>
    <w:bookmarkEnd w:id="77"/>
    <w:p w14:paraId="7F9EACE3"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(наименование потенциального поставщика), рассмотрев объявление/ тендерную</w:t>
      </w:r>
    </w:p>
    <w:p w14:paraId="055B7CC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документацию по проведению тендера № __________________________________,</w:t>
      </w:r>
    </w:p>
    <w:p w14:paraId="21CE3F0D"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______________________________________________________________________</w:t>
      </w:r>
    </w:p>
    <w:p w14:paraId="0055930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(название тендера) получение которой настоящим удостоверяется (указывается,</w:t>
      </w:r>
    </w:p>
    <w:p w14:paraId="6DF5CA41"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если получена тендерная документация), настоящей заявкой выражает согласие</w:t>
      </w:r>
    </w:p>
    <w:p w14:paraId="095D1C99"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осуществить поставку лекарственных средств/медицинских изделий</w:t>
      </w:r>
    </w:p>
    <w:p w14:paraId="541EDA8B"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/фармацевтических услуг в соответствии с условиями объявления/тендерной</w:t>
      </w:r>
    </w:p>
    <w:p w14:paraId="3EB2F2D8"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документацией по следующим лотам:</w:t>
      </w:r>
    </w:p>
    <w:p w14:paraId="721B14F8"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1)________________________________________________________ (номер лота)</w:t>
      </w:r>
    </w:p>
    <w:p w14:paraId="1400596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lastRenderedPageBreak/>
        <w:t>______________________________________________________________________</w:t>
      </w:r>
    </w:p>
    <w:p w14:paraId="6C722F5C"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 услуг)</w:t>
      </w:r>
    </w:p>
    <w:p w14:paraId="738FDB0C"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2)________________ (номер лота)</w:t>
      </w:r>
    </w:p>
    <w:p w14:paraId="70D35AA9"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________________________________________________________________________</w:t>
      </w:r>
    </w:p>
    <w:p w14:paraId="7749F69C"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(подробное описание лекарственных средств/медицинских изделий/фармацевтических</w:t>
      </w:r>
    </w:p>
    <w:p w14:paraId="6B86AA31"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услуг) в соответствии с требованиями и условиями, предусмотренными Правилами</w:t>
      </w:r>
    </w:p>
    <w:p w14:paraId="283C0CD1"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организации и проведения закупа лекарственных средств, медицинских изделий и</w:t>
      </w:r>
    </w:p>
    <w:p w14:paraId="22C480E0"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специализированных лечебных продуктов в рамках гарантированного объема</w:t>
      </w:r>
    </w:p>
    <w:p w14:paraId="6790C7C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бесплатной медицинской помощи и (или) в системе обязательного социального</w:t>
      </w:r>
    </w:p>
    <w:p w14:paraId="384CCBD3"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медицинского страхования, фармацевтических услуг, утвержденными</w:t>
      </w:r>
    </w:p>
    <w:p w14:paraId="75342FC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постановлением Правительства Республики Казахстан от 4 июня 2021 года № 375</w:t>
      </w:r>
    </w:p>
    <w:p w14:paraId="6E199BC3"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(далее – Правила).</w:t>
      </w:r>
    </w:p>
    <w:p w14:paraId="67798A23"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Потенциальный поставщик подтверждает, что ознакомлен с требованиями и</w:t>
      </w:r>
    </w:p>
    <w:p w14:paraId="3CB55C1F"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условиями, предусмотренными Правилами, и осведомлен об ответственности</w:t>
      </w:r>
    </w:p>
    <w:p w14:paraId="149BF153"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за предоставление конкурсной комиссии недостоверных сведений о своей</w:t>
      </w:r>
    </w:p>
    <w:p w14:paraId="3D85AB62"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правомочности, квалификации, качественных и иных характеристиках поставки</w:t>
      </w:r>
    </w:p>
    <w:p w14:paraId="4C0CAB36"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медицинской техники, а также иных ограничениях, предусмотренных действующим</w:t>
      </w:r>
    </w:p>
    <w:p w14:paraId="1D1123F1"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законодательством Республики Казахстан.</w:t>
      </w:r>
    </w:p>
    <w:p w14:paraId="359C888D"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Потенциальный поставщик подтверждает достоверность сведений в данной заявке</w:t>
      </w:r>
    </w:p>
    <w:p w14:paraId="512F654F"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и прилагаемых к ней документов: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30"/>
        <w:gridCol w:w="3585"/>
        <w:gridCol w:w="3585"/>
      </w:tblGrid>
      <w:tr w:rsidR="00876415" w:rsidRPr="00876415" w14:paraId="29B8DBD5" w14:textId="77777777" w:rsidTr="00645DA4">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24E6A9B"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 п\п</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55C8D28"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Наименование документа</w:t>
            </w: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A010FF"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Количество листов</w:t>
            </w:r>
          </w:p>
        </w:tc>
      </w:tr>
      <w:tr w:rsidR="00876415" w:rsidRPr="00876415" w14:paraId="6C945C2E" w14:textId="77777777" w:rsidTr="00645DA4">
        <w:trPr>
          <w:trHeight w:val="30"/>
          <w:tblCellSpacing w:w="0" w:type="auto"/>
        </w:trPr>
        <w:tc>
          <w:tcPr>
            <w:tcW w:w="51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D64203"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p w14:paraId="3DAF3971"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3B816A"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p w14:paraId="33E07F6C"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tc>
        <w:tc>
          <w:tcPr>
            <w:tcW w:w="3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8529C0"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p w14:paraId="7D9F8A94"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tc>
      </w:tr>
    </w:tbl>
    <w:p w14:paraId="12A139D7" w14:textId="77777777" w:rsidR="00876415" w:rsidRPr="00876415" w:rsidRDefault="00876415" w:rsidP="00876415">
      <w:pPr>
        <w:spacing w:after="0" w:line="276" w:lineRule="auto"/>
        <w:jc w:val="both"/>
        <w:rPr>
          <w:rFonts w:ascii="Times New Roman" w:eastAsia="Times New Roman" w:hAnsi="Times New Roman" w:cs="Times New Roman"/>
        </w:rPr>
      </w:pPr>
      <w:bookmarkStart w:id="78" w:name="z58"/>
      <w:r w:rsidRPr="00876415">
        <w:rPr>
          <w:rFonts w:ascii="Times New Roman" w:eastAsia="Times New Roman" w:hAnsi="Times New Roman" w:cs="Times New Roman"/>
          <w:color w:val="000000"/>
          <w:sz w:val="28"/>
          <w:lang w:val="en-US"/>
        </w:rPr>
        <w:t>     </w:t>
      </w:r>
      <w:r w:rsidRPr="00876415">
        <w:rPr>
          <w:rFonts w:ascii="Times New Roman" w:eastAsia="Times New Roman" w:hAnsi="Times New Roman" w:cs="Times New Roman"/>
          <w:color w:val="000000"/>
          <w:sz w:val="28"/>
        </w:rPr>
        <w:t xml:space="preserve"> Настоящая заявка действует до подведения итогов тендера.</w:t>
      </w:r>
    </w:p>
    <w:bookmarkEnd w:id="78"/>
    <w:p w14:paraId="4E349A96"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lang w:val="en-US"/>
        </w:rPr>
        <w:t>     </w:t>
      </w:r>
      <w:r w:rsidRPr="00876415">
        <w:rPr>
          <w:rFonts w:ascii="Times New Roman" w:eastAsia="Times New Roman" w:hAnsi="Times New Roman" w:cs="Times New Roman"/>
          <w:color w:val="000000"/>
          <w:sz w:val="28"/>
        </w:rPr>
        <w:t xml:space="preserve"> Должность, Ф.И.О. (при его наличии) и подпись лица, имеющего полномочия</w:t>
      </w:r>
    </w:p>
    <w:p w14:paraId="531B5025"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подписать тендерную заявку от имени и по поручению</w:t>
      </w:r>
    </w:p>
    <w:p w14:paraId="59DE8B9C" w14:textId="77777777" w:rsidR="00876415" w:rsidRPr="00876415" w:rsidRDefault="00876415" w:rsidP="00876415">
      <w:pPr>
        <w:spacing w:after="0" w:line="276" w:lineRule="auto"/>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8"/>
          <w:lang w:val="en-US"/>
        </w:rPr>
        <w:t xml:space="preserve">___________________________ (наименование потенциального поставщика)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30"/>
        <w:gridCol w:w="10470"/>
      </w:tblGrid>
      <w:tr w:rsidR="00876415" w:rsidRPr="00876415" w14:paraId="4453226E" w14:textId="77777777" w:rsidTr="00645DA4">
        <w:trPr>
          <w:trHeight w:val="30"/>
          <w:tblCellSpacing w:w="0" w:type="auto"/>
        </w:trPr>
        <w:tc>
          <w:tcPr>
            <w:tcW w:w="1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99EB64A"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lastRenderedPageBreak/>
              <w:t>Печать (при наличии)</w:t>
            </w:r>
          </w:p>
        </w:tc>
        <w:tc>
          <w:tcPr>
            <w:tcW w:w="104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C40DD2"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"___" _______ 20__г.</w:t>
            </w:r>
          </w:p>
        </w:tc>
      </w:tr>
    </w:tbl>
    <w:p w14:paraId="445CBA71"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4694AC8"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z w:val="20"/>
          <w:szCs w:val="20"/>
          <w:lang w:eastAsia="ru-RU"/>
        </w:rPr>
      </w:pPr>
    </w:p>
    <w:p w14:paraId="4666AA4E"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6BA04F65"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0012C676"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6B545E94"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1EBD3913"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val="x-none" w:eastAsia="x-none"/>
        </w:rPr>
      </w:pPr>
    </w:p>
    <w:p w14:paraId="5C433EFB"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1AD3FC0D"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pPr>
    </w:p>
    <w:p w14:paraId="51794288" w14:textId="77777777" w:rsidR="00876415" w:rsidRPr="00876415" w:rsidRDefault="00876415" w:rsidP="00876415">
      <w:pPr>
        <w:spacing w:after="0" w:line="240" w:lineRule="auto"/>
        <w:rPr>
          <w:rFonts w:ascii="Times New Roman" w:eastAsia="Times New Roman" w:hAnsi="Times New Roman" w:cs="Times New Roman"/>
          <w:sz w:val="20"/>
          <w:szCs w:val="20"/>
          <w:lang w:val="x-none" w:eastAsia="x-none"/>
        </w:rPr>
        <w:sectPr w:rsidR="00876415" w:rsidRPr="00876415">
          <w:pgSz w:w="16838" w:h="11906" w:orient="landscape"/>
          <w:pgMar w:top="720" w:right="720" w:bottom="720" w:left="720" w:header="709" w:footer="709" w:gutter="0"/>
          <w:cols w:space="720"/>
        </w:sectPr>
      </w:pPr>
    </w:p>
    <w:p w14:paraId="33FA4402"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lastRenderedPageBreak/>
        <w:t>Приложение 4</w:t>
      </w:r>
    </w:p>
    <w:p w14:paraId="230FCA15"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 тендерной документации</w:t>
      </w:r>
    </w:p>
    <w:p w14:paraId="2FC85ACD" w14:textId="77777777" w:rsidR="00876415" w:rsidRPr="00876415" w:rsidRDefault="00876415" w:rsidP="00876415">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w:t>
      </w:r>
    </w:p>
    <w:p w14:paraId="345035C7" w14:textId="77777777" w:rsidR="00876415" w:rsidRPr="00876415" w:rsidRDefault="00876415" w:rsidP="00876415">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w:t>
      </w:r>
    </w:p>
    <w:p w14:paraId="042BDBD4" w14:textId="77777777" w:rsidR="00876415" w:rsidRPr="00876415" w:rsidRDefault="00876415" w:rsidP="00876415">
      <w:pPr>
        <w:shd w:val="clear" w:color="auto" w:fill="FFFFFF"/>
        <w:spacing w:after="0" w:line="240" w:lineRule="auto"/>
        <w:ind w:firstLine="403"/>
        <w:textAlignment w:val="baseline"/>
        <w:rPr>
          <w:rFonts w:ascii="Times New Roman" w:eastAsia="Times New Roman" w:hAnsi="Times New Roman" w:cs="Times New Roman"/>
          <w:sz w:val="20"/>
          <w:szCs w:val="20"/>
          <w:lang w:eastAsia="ru-RU"/>
        </w:rPr>
      </w:pPr>
    </w:p>
    <w:p w14:paraId="219D00E6"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876415">
        <w:rPr>
          <w:rFonts w:ascii="Cambria" w:eastAsia="Times New Roman" w:hAnsi="Cambria" w:cs="Times New Roman"/>
          <w:b/>
          <w:sz w:val="20"/>
          <w:szCs w:val="20"/>
          <w:lang w:val="x-none" w:eastAsia="x-none"/>
        </w:rPr>
        <w:t>Опись документов, прилагаемых</w:t>
      </w:r>
    </w:p>
    <w:p w14:paraId="1F3849D4"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val="x-none" w:eastAsia="x-none"/>
        </w:rPr>
      </w:pPr>
      <w:r w:rsidRPr="00876415">
        <w:rPr>
          <w:rFonts w:ascii="Cambria" w:eastAsia="Times New Roman" w:hAnsi="Cambria" w:cs="Times New Roman"/>
          <w:b/>
          <w:sz w:val="20"/>
          <w:szCs w:val="20"/>
          <w:lang w:val="x-none" w:eastAsia="x-none"/>
        </w:rPr>
        <w:t>к заявке потенциального поставщика</w:t>
      </w:r>
    </w:p>
    <w:p w14:paraId="4D750E6D"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Cambria" w:eastAsia="Times New Roman" w:hAnsi="Cambria" w:cs="Times New Roman"/>
          <w:sz w:val="20"/>
          <w:szCs w:val="2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52"/>
        <w:gridCol w:w="1673"/>
        <w:gridCol w:w="1163"/>
        <w:gridCol w:w="1454"/>
        <w:gridCol w:w="1349"/>
        <w:gridCol w:w="2550"/>
        <w:gridCol w:w="1051"/>
      </w:tblGrid>
      <w:tr w:rsidR="00876415" w:rsidRPr="00876415" w14:paraId="1CF2341F" w14:textId="77777777" w:rsidTr="00645DA4">
        <w:trPr>
          <w:jc w:val="center"/>
        </w:trPr>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1EB73F38" w14:textId="77777777" w:rsidR="00876415" w:rsidRPr="00876415" w:rsidRDefault="00876415" w:rsidP="00876415">
            <w:pPr>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w:t>
            </w:r>
          </w:p>
          <w:p w14:paraId="77011617"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FB96CE2"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0793161D"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30C3FB54"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698D801B"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14:paraId="74788DA8"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оригинал, копия, нотариально</w:t>
            </w:r>
          </w:p>
          <w:p w14:paraId="4FDF5DEA"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2CBD3" w14:textId="77777777" w:rsidR="00876415" w:rsidRPr="00876415" w:rsidRDefault="00876415" w:rsidP="00876415">
            <w:pPr>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стр.</w:t>
            </w:r>
          </w:p>
        </w:tc>
      </w:tr>
    </w:tbl>
    <w:p w14:paraId="12C65445"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D9B87B9" w14:textId="77777777" w:rsidR="00876415" w:rsidRPr="00876415" w:rsidRDefault="00876415" w:rsidP="00876415">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_________________________</w:t>
      </w:r>
    </w:p>
    <w:p w14:paraId="32B2A7F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AE172F7"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60419D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6610C9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42D3734"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5AB95C4"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29D4BC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72023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BCCC748"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A060F4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58566B8"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9C27CC7"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539D9A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5EA85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56DDE7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2FB42A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C39FEC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F0E666"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FC3AE6B"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1073722"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CDADB5B" w14:textId="77777777" w:rsidR="00876415" w:rsidRPr="00876415" w:rsidRDefault="00876415" w:rsidP="00876415">
      <w:pPr>
        <w:shd w:val="clear" w:color="auto" w:fill="FFFFFF"/>
        <w:spacing w:after="0" w:line="240" w:lineRule="auto"/>
        <w:ind w:firstLine="709"/>
        <w:jc w:val="center"/>
        <w:textAlignment w:val="baseline"/>
        <w:rPr>
          <w:rFonts w:ascii="Times New Roman" w:eastAsia="Times New Roman" w:hAnsi="Times New Roman" w:cs="Times New Roman"/>
          <w:spacing w:val="2"/>
          <w:sz w:val="20"/>
          <w:szCs w:val="20"/>
          <w:lang w:eastAsia="ru-RU"/>
        </w:rPr>
      </w:pPr>
    </w:p>
    <w:p w14:paraId="531E2140"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45EE835E"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6A32954C"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319670E2"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737553A2"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77165D44"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3004FDCE"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4A89844E"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18A56E38"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1D821191"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1E8BC7F"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78941F49"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65813AD7"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9BB25BF"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0BA3C97C"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5755D42"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2878432"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43E73620"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181439CD"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5AFA2E96"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4ADA0469"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8E81AC5"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6B57BD3F"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pPr>
    </w:p>
    <w:p w14:paraId="2004173E" w14:textId="77777777" w:rsidR="00876415" w:rsidRPr="00876415" w:rsidRDefault="00876415" w:rsidP="00876415">
      <w:pPr>
        <w:spacing w:after="0" w:line="240" w:lineRule="auto"/>
        <w:rPr>
          <w:rFonts w:ascii="Times New Roman" w:eastAsia="Times New Roman" w:hAnsi="Times New Roman" w:cs="Times New Roman"/>
          <w:sz w:val="20"/>
          <w:szCs w:val="20"/>
          <w:lang w:eastAsia="x-none"/>
        </w:rPr>
        <w:sectPr w:rsidR="00876415" w:rsidRPr="00876415">
          <w:pgSz w:w="11906" w:h="16838"/>
          <w:pgMar w:top="720" w:right="720" w:bottom="720" w:left="720" w:header="709" w:footer="709" w:gutter="0"/>
          <w:cols w:space="720"/>
        </w:sectPr>
      </w:pPr>
    </w:p>
    <w:p w14:paraId="57FC7B04"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lastRenderedPageBreak/>
        <w:t>Приложение 5</w:t>
      </w:r>
    </w:p>
    <w:p w14:paraId="0C082BF6" w14:textId="77777777" w:rsidR="00876415" w:rsidRPr="00876415" w:rsidRDefault="00876415" w:rsidP="00876415">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к тендерной  документации</w:t>
      </w:r>
    </w:p>
    <w:p w14:paraId="308B383C" w14:textId="77777777" w:rsidR="00876415" w:rsidRPr="00876415" w:rsidRDefault="00876415" w:rsidP="00876415">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67F934A7" w14:textId="77777777" w:rsidR="00876415" w:rsidRPr="00876415" w:rsidRDefault="00876415" w:rsidP="00876415">
      <w:pPr>
        <w:tabs>
          <w:tab w:val="left" w:pos="708"/>
        </w:tabs>
        <w:suppressAutoHyphens/>
        <w:spacing w:after="0" w:line="240" w:lineRule="auto"/>
        <w:jc w:val="center"/>
        <w:rPr>
          <w:rFonts w:ascii="Times New Roman" w:eastAsia="Times New Roman" w:hAnsi="Times New Roman" w:cs="Times New Roman"/>
          <w:sz w:val="20"/>
          <w:szCs w:val="20"/>
          <w:lang w:eastAsia="zh-CN"/>
        </w:rPr>
      </w:pPr>
    </w:p>
    <w:p w14:paraId="5E65E938" w14:textId="77777777" w:rsidR="00876415" w:rsidRPr="00876415" w:rsidRDefault="00876415" w:rsidP="00876415">
      <w:pPr>
        <w:spacing w:after="0" w:line="240" w:lineRule="auto"/>
        <w:jc w:val="center"/>
        <w:rPr>
          <w:rFonts w:ascii="Times New Roman" w:eastAsia="Times New Roman" w:hAnsi="Times New Roman" w:cs="Times New Roman"/>
          <w:b/>
          <w:sz w:val="20"/>
          <w:szCs w:val="20"/>
          <w:lang w:eastAsia="ru-RU"/>
        </w:rPr>
      </w:pPr>
    </w:p>
    <w:p w14:paraId="06B10188" w14:textId="77777777" w:rsidR="00876415" w:rsidRPr="00876415" w:rsidRDefault="00876415" w:rsidP="00876415">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bCs/>
          <w:sz w:val="20"/>
          <w:szCs w:val="20"/>
          <w:lang w:eastAsia="ru-RU"/>
        </w:rPr>
      </w:pPr>
      <w:r w:rsidRPr="00876415">
        <w:rPr>
          <w:rFonts w:ascii="Times New Roman" w:eastAsia="Times New Roman" w:hAnsi="Times New Roman" w:cs="Times New Roman"/>
          <w:b/>
          <w:bCs/>
          <w:sz w:val="20"/>
          <w:szCs w:val="20"/>
          <w:lang w:eastAsia="ru-RU"/>
        </w:rPr>
        <w:t xml:space="preserve">Справка об отсутствии просроченной задолженности </w:t>
      </w:r>
    </w:p>
    <w:p w14:paraId="4F947F5E" w14:textId="77777777" w:rsidR="00876415" w:rsidRPr="00876415" w:rsidRDefault="00876415" w:rsidP="00876415">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bCs/>
          <w:sz w:val="20"/>
          <w:szCs w:val="20"/>
          <w:lang w:eastAsia="ru-RU"/>
        </w:rPr>
      </w:pPr>
    </w:p>
    <w:p w14:paraId="0EE72580" w14:textId="77777777" w:rsidR="00876415" w:rsidRPr="00876415" w:rsidRDefault="00876415" w:rsidP="00876415">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Cs/>
          <w:sz w:val="20"/>
          <w:szCs w:val="20"/>
          <w:lang w:eastAsia="ru-RU"/>
        </w:rPr>
      </w:pPr>
    </w:p>
    <w:p w14:paraId="549645A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w:t>
      </w:r>
    </w:p>
    <w:p w14:paraId="23FA6984"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____________________________________________________________________________,</w:t>
      </w:r>
    </w:p>
    <w:p w14:paraId="58AEA4A0"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(указать полное наименование физического лица, осуществляющего предпринимательскую деятельность, или юридического лица, телефон, адрес, БИН/ИИН*, БИК**)</w:t>
      </w:r>
    </w:p>
    <w:p w14:paraId="3EEE6664"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w:t>
      </w:r>
    </w:p>
    <w:p w14:paraId="5ADAE31E"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обслуживающегося в данном банке/филиале банка, выданной не ранее одного месяца предшествующего дате вскрытия конвертов.</w:t>
      </w:r>
    </w:p>
    <w:p w14:paraId="1A47D91B"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5160A72A"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03F9E59B"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Дата</w:t>
      </w:r>
    </w:p>
    <w:p w14:paraId="24EA1BA4"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Подпись</w:t>
      </w:r>
    </w:p>
    <w:p w14:paraId="44331C20"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77CABE48"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Печать</w:t>
      </w:r>
    </w:p>
    <w:p w14:paraId="37F2B503"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(при наличии)</w:t>
      </w:r>
    </w:p>
    <w:p w14:paraId="7516FA72"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p>
    <w:p w14:paraId="0D92D6C3"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*БИН/ИИН - бизнес идентификационный номер/ индивидуальный идентификационный номер;</w:t>
      </w:r>
    </w:p>
    <w:p w14:paraId="5545A751"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pacing w:val="2"/>
          <w:sz w:val="20"/>
          <w:szCs w:val="20"/>
          <w:lang w:eastAsia="ru-RU"/>
        </w:rPr>
        <w:t xml:space="preserve">**БИК - </w:t>
      </w:r>
      <w:r w:rsidRPr="00876415">
        <w:rPr>
          <w:rFonts w:ascii="Times New Roman" w:eastAsia="Times New Roman" w:hAnsi="Times New Roman" w:cs="Times New Roman"/>
          <w:sz w:val="20"/>
          <w:szCs w:val="20"/>
          <w:shd w:val="clear" w:color="auto" w:fill="FFFFFF"/>
          <w:lang w:eastAsia="ru-RU"/>
        </w:rPr>
        <w:t> б</w:t>
      </w:r>
      <w:r w:rsidRPr="00876415">
        <w:rPr>
          <w:rFonts w:ascii="Times New Roman" w:eastAsia="Times New Roman" w:hAnsi="Times New Roman" w:cs="Times New Roman"/>
          <w:spacing w:val="2"/>
          <w:sz w:val="20"/>
          <w:szCs w:val="20"/>
          <w:lang w:eastAsia="ru-RU"/>
        </w:rPr>
        <w:t>анковский идентификационный код</w:t>
      </w:r>
      <w:r w:rsidRPr="00876415">
        <w:rPr>
          <w:rFonts w:ascii="Times New Roman" w:eastAsia="Times New Roman" w:hAnsi="Times New Roman" w:cs="Times New Roman"/>
          <w:sz w:val="20"/>
          <w:szCs w:val="20"/>
          <w:shd w:val="clear" w:color="auto" w:fill="FFFFFF"/>
          <w:lang w:eastAsia="ru-RU"/>
        </w:rPr>
        <w:t>.</w:t>
      </w:r>
    </w:p>
    <w:p w14:paraId="6C30BC45"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p>
    <w:p w14:paraId="24B387D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66F4F26"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73C2AF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A4813A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A25C42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5E3F77F"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59A945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63A635E"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902CDB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B9B952A"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AB64D5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4EC2D235"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3072AE6"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50585C1"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FE932E7"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0529013"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A6DFFA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8F62A0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6B6048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FD8E10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E3C7FAF"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1FB4FB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12EE678"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F4C5724"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EB80034"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3ECBC1B"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BF94342"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64960095"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p>
    <w:p w14:paraId="69A14A83"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BB4837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72554F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E383ED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ECFE58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8A40AB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83CA0B8"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8EE8531"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178742E"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Приложение 6</w:t>
      </w:r>
    </w:p>
    <w:p w14:paraId="750DD835" w14:textId="77777777" w:rsidR="00876415" w:rsidRPr="00876415" w:rsidRDefault="00876415" w:rsidP="00876415">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 xml:space="preserve">к </w:t>
      </w:r>
      <w:hyperlink>
        <w:r w:rsidRPr="00876415">
          <w:rPr>
            <w:rFonts w:ascii="Times New Roman" w:eastAsia="Times New Roman" w:hAnsi="Times New Roman" w:cs="Times New Roman"/>
            <w:sz w:val="20"/>
            <w:szCs w:val="20"/>
            <w:lang w:eastAsia="zh-CN"/>
          </w:rPr>
          <w:t>тендерной</w:t>
        </w:r>
      </w:hyperlink>
      <w:r w:rsidRPr="00876415">
        <w:rPr>
          <w:rFonts w:ascii="Times New Roman" w:eastAsia="Times New Roman" w:hAnsi="Times New Roman" w:cs="Times New Roman"/>
          <w:sz w:val="20"/>
          <w:szCs w:val="20"/>
          <w:lang w:eastAsia="zh-CN"/>
        </w:rPr>
        <w:t xml:space="preserve">  документации</w:t>
      </w:r>
    </w:p>
    <w:p w14:paraId="2F2C5EBE"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b/>
          <w:color w:val="000000"/>
          <w:sz w:val="20"/>
          <w:szCs w:val="20"/>
          <w:lang w:eastAsia="zh-CN"/>
        </w:rPr>
      </w:pPr>
    </w:p>
    <w:p w14:paraId="543B71AB" w14:textId="77777777" w:rsidR="00876415" w:rsidRPr="00876415" w:rsidRDefault="00876415" w:rsidP="00876415">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876415">
        <w:rPr>
          <w:rFonts w:ascii="Times New Roman" w:eastAsia="Times New Roman" w:hAnsi="Times New Roman" w:cs="Times New Roman"/>
          <w:b/>
          <w:spacing w:val="2"/>
          <w:sz w:val="20"/>
          <w:szCs w:val="20"/>
          <w:lang w:eastAsia="ru-RU"/>
        </w:rPr>
        <w:t>Сведения о квалификации</w:t>
      </w:r>
    </w:p>
    <w:p w14:paraId="07849460" w14:textId="77777777" w:rsidR="00876415" w:rsidRPr="00876415" w:rsidRDefault="00876415" w:rsidP="00876415">
      <w:pPr>
        <w:shd w:val="clear" w:color="auto" w:fill="FFFFFF"/>
        <w:spacing w:before="100" w:beforeAutospacing="1" w:after="100" w:afterAutospacing="1" w:line="240" w:lineRule="auto"/>
        <w:ind w:firstLine="709"/>
        <w:jc w:val="center"/>
        <w:textAlignment w:val="baseline"/>
        <w:rPr>
          <w:rFonts w:ascii="Times New Roman" w:eastAsia="Times New Roman" w:hAnsi="Times New Roman" w:cs="Times New Roman"/>
          <w:b/>
          <w:spacing w:val="2"/>
          <w:sz w:val="20"/>
          <w:szCs w:val="20"/>
          <w:lang w:eastAsia="ru-RU"/>
        </w:rPr>
      </w:pPr>
      <w:r w:rsidRPr="00876415">
        <w:rPr>
          <w:rFonts w:ascii="Times New Roman" w:eastAsia="Times New Roman" w:hAnsi="Times New Roman" w:cs="Times New Roman"/>
          <w:b/>
          <w:spacing w:val="2"/>
          <w:sz w:val="20"/>
          <w:szCs w:val="20"/>
          <w:lang w:eastAsia="ru-RU"/>
        </w:rPr>
        <w:t>(заполняются потенциальным поставщиком при закупках лекарственных средств, медицинских изделий, фармацевтических услуг)</w:t>
      </w:r>
    </w:p>
    <w:p w14:paraId="043CE5E5"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p w14:paraId="2F4C2C74"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тендера __________________________________________</w:t>
      </w:r>
    </w:p>
    <w:p w14:paraId="185222B4" w14:textId="77777777" w:rsidR="00876415" w:rsidRPr="00876415" w:rsidRDefault="00876415" w:rsidP="00876415">
      <w:pPr>
        <w:numPr>
          <w:ilvl w:val="0"/>
          <w:numId w:val="9"/>
        </w:num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Общие сведения о потенциальном поставщике:</w:t>
      </w:r>
    </w:p>
    <w:p w14:paraId="220A0E96" w14:textId="77777777" w:rsidR="00876415" w:rsidRPr="00876415" w:rsidRDefault="00876415" w:rsidP="00876415">
      <w:pPr>
        <w:shd w:val="clear" w:color="auto" w:fill="FFFFFF"/>
        <w:spacing w:before="100" w:beforeAutospacing="1" w:after="100" w:afterAutospacing="1" w:line="240" w:lineRule="auto"/>
        <w:ind w:left="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_____________________________________________________________</w:t>
      </w:r>
    </w:p>
    <w:p w14:paraId="76DE56FF" w14:textId="77777777" w:rsidR="00876415" w:rsidRPr="00876415" w:rsidRDefault="00876415" w:rsidP="0087641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14:paraId="4ABC71EB"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БИН/ИИН*/УНП** _____________________________________________</w:t>
      </w:r>
    </w:p>
    <w:p w14:paraId="3A6B12D2" w14:textId="77777777" w:rsidR="00876415" w:rsidRPr="00876415" w:rsidRDefault="00876415" w:rsidP="0087641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24"/>
        <w:gridCol w:w="2126"/>
        <w:gridCol w:w="1366"/>
        <w:gridCol w:w="1363"/>
        <w:gridCol w:w="2281"/>
        <w:gridCol w:w="1510"/>
      </w:tblGrid>
      <w:tr w:rsidR="00876415" w:rsidRPr="00876415" w14:paraId="62C36543" w14:textId="77777777" w:rsidTr="00645DA4">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38BDE2F3" w14:textId="77777777" w:rsidR="00876415" w:rsidRPr="00876415" w:rsidRDefault="00876415" w:rsidP="0087641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67B843E4" w14:textId="77777777" w:rsidR="00876415" w:rsidRPr="00876415" w:rsidRDefault="00876415" w:rsidP="0087641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231163D6" w14:textId="77777777" w:rsidR="00876415" w:rsidRPr="00876415" w:rsidRDefault="00876415" w:rsidP="0087641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14:paraId="6D2FD2B2" w14:textId="77777777" w:rsidR="00876415" w:rsidRPr="00876415" w:rsidRDefault="00876415" w:rsidP="0087641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B2DB37" w14:textId="77777777" w:rsidR="00876415" w:rsidRPr="00876415" w:rsidRDefault="00876415" w:rsidP="00876415">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highlight w:val="red"/>
                <w:lang w:eastAsia="ru-RU"/>
              </w:rPr>
            </w:pPr>
            <w:r w:rsidRPr="00876415">
              <w:rPr>
                <w:rFonts w:ascii="Times New Roman" w:eastAsia="Times New Roman" w:hAnsi="Times New Roman" w:cs="Times New Roman"/>
                <w:spacing w:val="1"/>
                <w:sz w:val="20"/>
                <w:szCs w:val="20"/>
                <w:shd w:val="clear" w:color="auto" w:fill="FFFFFF"/>
                <w:lang w:eastAsia="ru-RU"/>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0C432" w14:textId="77777777" w:rsidR="00876415" w:rsidRPr="00876415" w:rsidRDefault="00876415" w:rsidP="00876415">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1"/>
                <w:sz w:val="20"/>
                <w:szCs w:val="20"/>
                <w:shd w:val="clear" w:color="auto" w:fill="FFFFFF"/>
                <w:lang w:eastAsia="ru-RU"/>
              </w:rPr>
              <w:t>Стоимость договора, тенге</w:t>
            </w:r>
          </w:p>
        </w:tc>
      </w:tr>
      <w:tr w:rsidR="00876415" w:rsidRPr="00876415" w14:paraId="5F06BF3E" w14:textId="77777777" w:rsidTr="00645DA4">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7D10B6E5"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05455D31"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5114C6CA" w14:textId="77777777" w:rsidR="00876415" w:rsidRPr="00876415" w:rsidRDefault="00876415" w:rsidP="00876415">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14:paraId="251B10BF" w14:textId="77777777" w:rsidR="00876415" w:rsidRPr="00876415" w:rsidRDefault="00876415" w:rsidP="00876415">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5E2F4E" w14:textId="77777777" w:rsidR="00876415" w:rsidRPr="00876415" w:rsidRDefault="00876415" w:rsidP="00876415">
            <w:pPr>
              <w:spacing w:before="100" w:beforeAutospacing="1" w:after="100" w:afterAutospacing="1" w:line="240" w:lineRule="auto"/>
              <w:ind w:left="113" w:right="113"/>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9747E"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6</w:t>
            </w:r>
          </w:p>
        </w:tc>
      </w:tr>
      <w:tr w:rsidR="00876415" w:rsidRPr="00876415" w14:paraId="0D8E2982" w14:textId="77777777" w:rsidTr="00645DA4">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20E39394"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55A15760"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29A1EA13"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14:paraId="439D9978" w14:textId="77777777" w:rsidR="00876415" w:rsidRPr="00876415" w:rsidRDefault="00876415" w:rsidP="00876415">
            <w:pPr>
              <w:shd w:val="clear" w:color="auto" w:fill="FFFFFF"/>
              <w:spacing w:before="100" w:beforeAutospacing="1" w:after="100" w:afterAutospacing="1" w:line="240" w:lineRule="auto"/>
              <w:ind w:firstLine="709"/>
              <w:textAlignment w:val="baseline"/>
              <w:rPr>
                <w:rFonts w:ascii="Times New Roman" w:eastAsia="Times New Roman" w:hAnsi="Times New Roman" w:cs="Times New Roman"/>
                <w:spacing w:val="2"/>
                <w:sz w:val="20"/>
                <w:szCs w:val="20"/>
                <w:lang w:eastAsia="ru-RU"/>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14:paraId="10155DC6" w14:textId="77777777" w:rsidR="00876415" w:rsidRPr="00876415" w:rsidRDefault="00876415" w:rsidP="00876415">
            <w:pPr>
              <w:keepNext/>
              <w:widowControl w:val="0"/>
              <w:adjustRightInd w:val="0"/>
              <w:spacing w:before="100" w:beforeAutospacing="1" w:after="100" w:afterAutospacing="1" w:line="240" w:lineRule="auto"/>
              <w:ind w:left="113" w:right="113"/>
              <w:jc w:val="both"/>
              <w:textAlignment w:val="baseline"/>
              <w:outlineLvl w:val="0"/>
              <w:rPr>
                <w:rFonts w:ascii="Times New Roman" w:eastAsia="Times New Roman" w:hAnsi="Times New Roman" w:cs="Times New Roman"/>
                <w:spacing w:val="2"/>
                <w:sz w:val="20"/>
                <w:szCs w:val="20"/>
                <w:lang w:eastAsia="ru-RU"/>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14:paraId="1EBB2BDB" w14:textId="77777777" w:rsidR="00876415" w:rsidRPr="00876415" w:rsidRDefault="00876415" w:rsidP="00876415">
            <w:pPr>
              <w:shd w:val="clear" w:color="auto" w:fill="FFFFFF"/>
              <w:spacing w:before="100" w:beforeAutospacing="1" w:after="100" w:afterAutospacing="1" w:line="240" w:lineRule="auto"/>
              <w:textAlignment w:val="baseline"/>
              <w:rPr>
                <w:rFonts w:ascii="Times New Roman" w:eastAsia="Times New Roman" w:hAnsi="Times New Roman" w:cs="Times New Roman"/>
                <w:spacing w:val="2"/>
                <w:sz w:val="20"/>
                <w:szCs w:val="20"/>
                <w:lang w:eastAsia="ru-RU"/>
              </w:rPr>
            </w:pPr>
          </w:p>
        </w:tc>
      </w:tr>
    </w:tbl>
    <w:p w14:paraId="21DB1581"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p>
    <w:p w14:paraId="6CD4AEF5"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p>
    <w:p w14:paraId="3648D694" w14:textId="77777777" w:rsidR="00876415" w:rsidRPr="00876415" w:rsidRDefault="00876415" w:rsidP="00876415">
      <w:pPr>
        <w:spacing w:after="0" w:line="240" w:lineRule="auto"/>
        <w:rPr>
          <w:rFonts w:ascii="Times New Roman" w:eastAsia="Times New Roman" w:hAnsi="Times New Roman" w:cs="Times New Roman"/>
          <w:vanish/>
          <w:sz w:val="20"/>
          <w:szCs w:val="20"/>
          <w:lang w:eastAsia="ru-RU"/>
        </w:rPr>
      </w:pPr>
    </w:p>
    <w:p w14:paraId="235CC30F"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876415">
        <w:rPr>
          <w:rFonts w:ascii="Times New Roman" w:eastAsia="Times New Roman" w:hAnsi="Times New Roman" w:cs="Times New Roman"/>
          <w:color w:val="000000"/>
          <w:spacing w:val="2"/>
          <w:sz w:val="20"/>
          <w:szCs w:val="20"/>
          <w:shd w:val="clear" w:color="auto" w:fill="FFFFFF"/>
          <w:lang w:eastAsia="ru-RU"/>
        </w:rPr>
        <w:t>*** Достоверность всех сведений о квалификации подтверждаю</w:t>
      </w:r>
    </w:p>
    <w:p w14:paraId="38B3E161"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876415">
        <w:rPr>
          <w:rFonts w:ascii="Times New Roman" w:eastAsia="Times New Roman" w:hAnsi="Times New Roman" w:cs="Times New Roman"/>
          <w:color w:val="000000"/>
          <w:spacing w:val="2"/>
          <w:sz w:val="20"/>
          <w:szCs w:val="20"/>
          <w:shd w:val="clear" w:color="auto" w:fill="FFFFFF"/>
          <w:lang w:eastAsia="ru-RU"/>
        </w:rPr>
        <w:t xml:space="preserve">Подпись, дата                                                                 должность, фамилия, имя, отчество </w:t>
      </w:r>
    </w:p>
    <w:p w14:paraId="67DA124A"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876415">
        <w:rPr>
          <w:rFonts w:ascii="Times New Roman" w:eastAsia="Times New Roman" w:hAnsi="Times New Roman" w:cs="Times New Roman"/>
          <w:color w:val="000000"/>
          <w:spacing w:val="2"/>
          <w:sz w:val="20"/>
          <w:szCs w:val="20"/>
          <w:shd w:val="clear" w:color="auto" w:fill="FFFFFF"/>
          <w:lang w:eastAsia="ru-RU"/>
        </w:rPr>
        <w:t xml:space="preserve">                                                                                                            (при его наличии)</w:t>
      </w:r>
    </w:p>
    <w:p w14:paraId="33FC88BC"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7A1664B1"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876415">
        <w:rPr>
          <w:rFonts w:ascii="Times New Roman" w:eastAsia="Times New Roman" w:hAnsi="Times New Roman" w:cs="Times New Roman"/>
          <w:color w:val="000000"/>
          <w:spacing w:val="2"/>
          <w:sz w:val="20"/>
          <w:szCs w:val="20"/>
          <w:shd w:val="clear" w:color="auto" w:fill="FFFFFF"/>
          <w:lang w:eastAsia="ru-RU"/>
        </w:rPr>
        <w:t>Печать (при наличии)</w:t>
      </w:r>
    </w:p>
    <w:p w14:paraId="4821D6AE"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5535BF21"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r w:rsidRPr="00876415">
        <w:rPr>
          <w:rFonts w:ascii="Times New Roman" w:eastAsia="Times New Roman" w:hAnsi="Times New Roman" w:cs="Times New Roman"/>
          <w:color w:val="000000"/>
          <w:spacing w:val="2"/>
          <w:sz w:val="20"/>
          <w:szCs w:val="20"/>
          <w:shd w:val="clear" w:color="auto" w:fill="FFFFFF"/>
          <w:lang w:eastAsia="ru-RU"/>
        </w:rPr>
        <w:t>*БИН/ИИН - бизнес идентификационный номер/индивидуальный идентификационный номер;</w:t>
      </w:r>
    </w:p>
    <w:p w14:paraId="09F240BD" w14:textId="77777777" w:rsidR="00876415" w:rsidRPr="00876415" w:rsidRDefault="00876415" w:rsidP="00876415">
      <w:pPr>
        <w:spacing w:after="0" w:line="240" w:lineRule="auto"/>
        <w:rPr>
          <w:rFonts w:ascii="Times New Roman" w:eastAsia="Times New Roman" w:hAnsi="Times New Roman" w:cs="Times New Roman"/>
          <w:color w:val="000000"/>
          <w:spacing w:val="2"/>
          <w:sz w:val="20"/>
          <w:szCs w:val="20"/>
          <w:shd w:val="clear" w:color="auto" w:fill="FFFFFF"/>
          <w:lang w:eastAsia="ru-RU"/>
        </w:rPr>
      </w:pPr>
    </w:p>
    <w:p w14:paraId="2DAA4DC8"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r w:rsidRPr="00876415">
        <w:rPr>
          <w:rFonts w:ascii="Times New Roman" w:eastAsia="Times New Roman" w:hAnsi="Times New Roman" w:cs="Times New Roman"/>
          <w:color w:val="000000"/>
          <w:spacing w:val="2"/>
          <w:sz w:val="20"/>
          <w:szCs w:val="20"/>
          <w:shd w:val="clear" w:color="auto" w:fill="FFFFFF"/>
          <w:lang w:eastAsia="ru-RU"/>
        </w:rPr>
        <w:t>**УНП - учетный номер налогоплательщика.</w:t>
      </w:r>
    </w:p>
    <w:p w14:paraId="7976B131"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978A633"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48CE70B"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C8855C8"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54FA9C2"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5C30319F"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3FEC78CE"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DE33AB8"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150946A"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B5A6BD1"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6E70B70"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8AEB1B6"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0E46DC7"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6546342"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E70871B"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6DFC167C"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AF780AA"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40FF013"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279B52F"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228B353"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E745CAE"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1145DC5" w14:textId="77777777" w:rsidR="00876415" w:rsidRPr="00876415" w:rsidRDefault="00876415" w:rsidP="00876415">
      <w:pPr>
        <w:spacing w:after="0" w:line="276" w:lineRule="auto"/>
        <w:rPr>
          <w:rFonts w:ascii="Times New Roman" w:eastAsia="Times New Roman" w:hAnsi="Times New Roman" w:cs="Times New Roman"/>
        </w:rPr>
      </w:pPr>
      <w:r w:rsidRPr="00876415">
        <w:rPr>
          <w:rFonts w:ascii="Times New Roman" w:eastAsia="Times New Roman" w:hAnsi="Times New Roman" w:cs="Times New Roman"/>
          <w:b/>
          <w:color w:val="000000"/>
        </w:rPr>
        <w:t>Ценовое предложение потенциального поставщика</w:t>
      </w:r>
      <w:r w:rsidRPr="00876415">
        <w:rPr>
          <w:rFonts w:ascii="Times New Roman" w:eastAsia="Times New Roman" w:hAnsi="Times New Roman" w:cs="Times New Roman"/>
        </w:rPr>
        <w:br/>
      </w:r>
      <w:r w:rsidRPr="00876415">
        <w:rPr>
          <w:rFonts w:ascii="Times New Roman" w:eastAsia="Times New Roman" w:hAnsi="Times New Roman" w:cs="Times New Roman"/>
          <w:b/>
          <w:color w:val="000000"/>
        </w:rPr>
        <w:t>_______________________________________________</w:t>
      </w:r>
      <w:r w:rsidRPr="00876415">
        <w:rPr>
          <w:rFonts w:ascii="Times New Roman" w:eastAsia="Times New Roman" w:hAnsi="Times New Roman" w:cs="Times New Roman"/>
        </w:rPr>
        <w:br/>
      </w:r>
      <w:r w:rsidRPr="00876415">
        <w:rPr>
          <w:rFonts w:ascii="Times New Roman" w:eastAsia="Times New Roman" w:hAnsi="Times New Roman" w:cs="Times New Roman"/>
          <w:b/>
          <w:color w:val="000000"/>
        </w:rPr>
        <w:t>(наименование потенциального поставщика)</w:t>
      </w:r>
      <w:r w:rsidRPr="00876415">
        <w:rPr>
          <w:rFonts w:ascii="Times New Roman" w:eastAsia="Times New Roman" w:hAnsi="Times New Roman" w:cs="Times New Roman"/>
        </w:rPr>
        <w:br/>
      </w:r>
      <w:r w:rsidRPr="00876415">
        <w:rPr>
          <w:rFonts w:ascii="Times New Roman" w:eastAsia="Times New Roman" w:hAnsi="Times New Roman" w:cs="Times New Roman"/>
          <w:b/>
          <w:color w:val="000000"/>
        </w:rPr>
        <w:t>на поставку лекарственного средства или медицинского изделия</w:t>
      </w:r>
    </w:p>
    <w:p w14:paraId="455E313F" w14:textId="77777777" w:rsidR="00876415" w:rsidRPr="00876415" w:rsidRDefault="00876415" w:rsidP="00876415">
      <w:pPr>
        <w:spacing w:after="0" w:line="276" w:lineRule="auto"/>
        <w:jc w:val="both"/>
        <w:rPr>
          <w:rFonts w:ascii="Times New Roman" w:eastAsia="Times New Roman" w:hAnsi="Times New Roman" w:cs="Times New Roman"/>
          <w:lang w:val="en-US"/>
        </w:rPr>
      </w:pPr>
      <w:bookmarkStart w:id="79" w:name="z85"/>
      <w:r w:rsidRPr="00876415">
        <w:rPr>
          <w:rFonts w:ascii="Times New Roman" w:eastAsia="Times New Roman" w:hAnsi="Times New Roman" w:cs="Times New Roman"/>
          <w:color w:val="000000"/>
          <w:sz w:val="28"/>
          <w:lang w:val="en-US"/>
        </w:rPr>
        <w:t>     </w:t>
      </w:r>
      <w:r w:rsidRPr="00876415">
        <w:rPr>
          <w:rFonts w:ascii="Times New Roman" w:eastAsia="Times New Roman" w:hAnsi="Times New Roman" w:cs="Times New Roman"/>
          <w:color w:val="000000"/>
          <w:sz w:val="28"/>
        </w:rPr>
        <w:t xml:space="preserve"> </w:t>
      </w:r>
      <w:r w:rsidRPr="00876415">
        <w:rPr>
          <w:rFonts w:ascii="Times New Roman" w:eastAsia="Times New Roman" w:hAnsi="Times New Roman" w:cs="Times New Roman"/>
          <w:color w:val="000000"/>
          <w:sz w:val="28"/>
          <w:lang w:val="en-US"/>
        </w:rPr>
        <w:t>№ закупа ____________ Способ закупа ____________ Лот № 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79"/>
        <w:gridCol w:w="8157"/>
        <w:gridCol w:w="1403"/>
      </w:tblGrid>
      <w:tr w:rsidR="00876415" w:rsidRPr="00876415" w14:paraId="79069451"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9"/>
          <w:p w14:paraId="49942031"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 п/п</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2A3DDA1"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Содержание ценового предложения на поставку лекарственного средства/медицинского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7A3D8E" w14:textId="77777777" w:rsidR="00876415" w:rsidRPr="00876415" w:rsidRDefault="00876415" w:rsidP="00876415">
            <w:pPr>
              <w:spacing w:after="20" w:line="276" w:lineRule="auto"/>
              <w:ind w:left="20"/>
              <w:jc w:val="both"/>
              <w:rPr>
                <w:rFonts w:ascii="Times New Roman" w:eastAsia="Times New Roman" w:hAnsi="Times New Roman" w:cs="Times New Roman"/>
              </w:rPr>
            </w:pPr>
            <w:bookmarkStart w:id="80" w:name="z86"/>
            <w:r w:rsidRPr="00876415">
              <w:rPr>
                <w:rFonts w:ascii="Times New Roman" w:eastAsia="Times New Roman" w:hAnsi="Times New Roman" w:cs="Times New Roman"/>
                <w:color w:val="000000"/>
                <w:sz w:val="20"/>
              </w:rPr>
              <w:t>Содержание</w:t>
            </w:r>
          </w:p>
          <w:bookmarkEnd w:id="80"/>
          <w:p w14:paraId="33986926"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(для заполнения потенциальным поставщиком)</w:t>
            </w:r>
          </w:p>
        </w:tc>
      </w:tr>
      <w:tr w:rsidR="00876415" w:rsidRPr="00876415" w14:paraId="60739EDD"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74EC80"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CA1B4C0"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02A2D"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357EE713"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435E7180"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A271C1"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8F2E16A"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Характеристика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BE735B"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2D5C275A"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719C8EDB"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5121F"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404E1D7"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Единица измерения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58BFE2"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69C62594"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4A136B61"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15D93"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10F872E"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Цена закупа согласно Перечню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C19AB8"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5D5968B9"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3D6108B8"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0B50D6"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5</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291175"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 Регистрационного удостоверения (удостоверений)/разрешения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8FAF09"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103ADDF0"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22D9D219"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E984E17"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6</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F89AA0"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Торговое наименование лекарственного средства или медицинского изделия</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50D6E6"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3F51092D"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4AFE4C4A"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5DDF41"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7</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4A6FBE"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Лекарственная форма (форма выпуска)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ADAF87"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2533B047"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6FC41E9D"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C18B13"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8</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0129B9"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Производитель, страна происхождения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AA8588"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67D19EC0"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62FD508C"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1D75855"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9</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6492EA"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Фасовка (количество единиц измерения в упаковке) по регистрационному удостоверению/разрешению на разовый ввоз</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64F346"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09D59D39"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7AA87E44"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7F795"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10</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B1D81B"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Единица измерения по регистрационному удостоверению/разрешению на разовый ввоз/цена с наценкой Единого дистрибьютора</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BC80DE"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rPr>
              <w:t xml:space="preserve"> </w:t>
            </w:r>
            <w:r w:rsidRPr="00876415">
              <w:rPr>
                <w:rFonts w:ascii="Times New Roman" w:eastAsia="Times New Roman" w:hAnsi="Times New Roman" w:cs="Times New Roman"/>
                <w:color w:val="000000"/>
                <w:sz w:val="20"/>
                <w:lang w:val="en-US"/>
              </w:rPr>
              <w:t xml:space="preserve">* </w:t>
            </w:r>
          </w:p>
        </w:tc>
      </w:tr>
      <w:tr w:rsidR="00876415" w:rsidRPr="00876415" w14:paraId="1A0C18F6"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00EAB2"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11</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7386909"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 xml:space="preserve">Цена за единицу в тенге на условиях поставки </w:t>
            </w:r>
            <w:r w:rsidRPr="00876415">
              <w:rPr>
                <w:rFonts w:ascii="Times New Roman" w:eastAsia="Times New Roman" w:hAnsi="Times New Roman" w:cs="Times New Roman"/>
                <w:color w:val="000000"/>
                <w:sz w:val="20"/>
                <w:lang w:val="en-US"/>
              </w:rPr>
              <w:t>DDP</w:t>
            </w:r>
            <w:r w:rsidRPr="00876415">
              <w:rPr>
                <w:rFonts w:ascii="Times New Roman" w:eastAsia="Times New Roman" w:hAnsi="Times New Roman" w:cs="Times New Roman"/>
                <w:color w:val="000000"/>
                <w:sz w:val="20"/>
              </w:rPr>
              <w:t xml:space="preserve"> ИНКОТЕРМС 2020 до пункта (пунктов) доставки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2244DA"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3FB83D15"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57357277"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265009"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12</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1D94BBA"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Количество в единицах измерения (объем)</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83AEBF9"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777B7B48"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39688B06"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751C11"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13</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FC29409" w14:textId="77777777" w:rsidR="00876415" w:rsidRPr="00876415" w:rsidRDefault="00876415" w:rsidP="00876415">
            <w:pPr>
              <w:spacing w:after="20" w:line="276" w:lineRule="auto"/>
              <w:ind w:left="20"/>
              <w:jc w:val="both"/>
              <w:rPr>
                <w:rFonts w:ascii="Times New Roman" w:eastAsia="Times New Roman" w:hAnsi="Times New Roman" w:cs="Times New Roman"/>
              </w:rPr>
            </w:pPr>
            <w:r w:rsidRPr="00876415">
              <w:rPr>
                <w:rFonts w:ascii="Times New Roman" w:eastAsia="Times New Roman" w:hAnsi="Times New Roman" w:cs="Times New Roman"/>
                <w:color w:val="000000"/>
                <w:sz w:val="20"/>
              </w:rPr>
              <w:t xml:space="preserve">Сумма поставки в тенге на условиях поставки </w:t>
            </w:r>
            <w:r w:rsidRPr="00876415">
              <w:rPr>
                <w:rFonts w:ascii="Times New Roman" w:eastAsia="Times New Roman" w:hAnsi="Times New Roman" w:cs="Times New Roman"/>
                <w:color w:val="000000"/>
                <w:sz w:val="20"/>
                <w:lang w:val="en-US"/>
              </w:rPr>
              <w:t>DDP</w:t>
            </w:r>
            <w:r w:rsidRPr="00876415">
              <w:rPr>
                <w:rFonts w:ascii="Times New Roman" w:eastAsia="Times New Roman" w:hAnsi="Times New Roman" w:cs="Times New Roman"/>
                <w:color w:val="000000"/>
                <w:sz w:val="20"/>
              </w:rPr>
              <w:t xml:space="preserve">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B611A2" w14:textId="77777777" w:rsidR="00876415" w:rsidRPr="00876415" w:rsidRDefault="00876415" w:rsidP="00876415">
            <w:pPr>
              <w:spacing w:after="20" w:line="276" w:lineRule="auto"/>
              <w:ind w:left="20"/>
              <w:jc w:val="both"/>
              <w:rPr>
                <w:rFonts w:ascii="Times New Roman" w:eastAsia="Times New Roman" w:hAnsi="Times New Roman" w:cs="Times New Roman"/>
              </w:rPr>
            </w:pPr>
          </w:p>
          <w:p w14:paraId="71CF5122" w14:textId="77777777" w:rsidR="00876415" w:rsidRPr="00876415" w:rsidRDefault="00876415" w:rsidP="00876415">
            <w:pPr>
              <w:spacing w:after="20" w:line="276" w:lineRule="auto"/>
              <w:ind w:left="20"/>
              <w:jc w:val="both"/>
              <w:rPr>
                <w:rFonts w:ascii="Times New Roman" w:eastAsia="Times New Roman" w:hAnsi="Times New Roman" w:cs="Times New Roman"/>
              </w:rPr>
            </w:pPr>
          </w:p>
        </w:tc>
      </w:tr>
      <w:tr w:rsidR="00876415" w:rsidRPr="00876415" w14:paraId="1B70A94A" w14:textId="77777777" w:rsidTr="00645DA4">
        <w:trPr>
          <w:trHeight w:val="30"/>
          <w:tblCellSpacing w:w="0" w:type="auto"/>
        </w:trPr>
        <w:tc>
          <w:tcPr>
            <w:tcW w:w="9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AA40D0"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14</w:t>
            </w:r>
          </w:p>
        </w:tc>
        <w:tc>
          <w:tcPr>
            <w:tcW w:w="101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857162"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r w:rsidRPr="00876415">
              <w:rPr>
                <w:rFonts w:ascii="Times New Roman" w:eastAsia="Times New Roman" w:hAnsi="Times New Roman" w:cs="Times New Roman"/>
                <w:color w:val="000000"/>
                <w:sz w:val="20"/>
                <w:lang w:val="en-US"/>
              </w:rPr>
              <w:t>График поставки</w:t>
            </w:r>
          </w:p>
        </w:tc>
        <w:tc>
          <w:tcPr>
            <w:tcW w:w="12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5BA653"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p w14:paraId="3908A362" w14:textId="77777777" w:rsidR="00876415" w:rsidRPr="00876415" w:rsidRDefault="00876415" w:rsidP="00876415">
            <w:pPr>
              <w:spacing w:after="20" w:line="276" w:lineRule="auto"/>
              <w:ind w:left="20"/>
              <w:jc w:val="both"/>
              <w:rPr>
                <w:rFonts w:ascii="Times New Roman" w:eastAsia="Times New Roman" w:hAnsi="Times New Roman" w:cs="Times New Roman"/>
                <w:lang w:val="en-US"/>
              </w:rPr>
            </w:pPr>
          </w:p>
        </w:tc>
      </w:tr>
    </w:tbl>
    <w:p w14:paraId="4C1B48AF" w14:textId="77777777" w:rsidR="00876415" w:rsidRPr="00876415" w:rsidRDefault="00876415" w:rsidP="00876415">
      <w:pPr>
        <w:spacing w:after="0" w:line="276" w:lineRule="auto"/>
        <w:jc w:val="both"/>
        <w:rPr>
          <w:rFonts w:ascii="Times New Roman" w:eastAsia="Times New Roman" w:hAnsi="Times New Roman" w:cs="Times New Roman"/>
        </w:rPr>
      </w:pPr>
      <w:bookmarkStart w:id="81" w:name="z87"/>
      <w:r w:rsidRPr="00876415">
        <w:rPr>
          <w:rFonts w:ascii="Times New Roman" w:eastAsia="Times New Roman" w:hAnsi="Times New Roman" w:cs="Times New Roman"/>
          <w:color w:val="000000"/>
          <w:sz w:val="28"/>
          <w:lang w:val="en-US"/>
        </w:rPr>
        <w:t>     </w:t>
      </w:r>
      <w:r w:rsidRPr="00876415">
        <w:rPr>
          <w:rFonts w:ascii="Times New Roman" w:eastAsia="Times New Roman" w:hAnsi="Times New Roman" w:cs="Times New Roman"/>
          <w:color w:val="000000"/>
          <w:sz w:val="28"/>
        </w:rPr>
        <w:t xml:space="preserve"> * указывается цена потенциальным поставщиком и автоматически веб-порталом</w:t>
      </w:r>
    </w:p>
    <w:bookmarkEnd w:id="81"/>
    <w:p w14:paraId="4DC04262"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формируется цена с учетом наценки Единого дистрибьютора</w:t>
      </w:r>
    </w:p>
    <w:p w14:paraId="63BF7727"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Дата "___" ____________ 20___ г.</w:t>
      </w:r>
    </w:p>
    <w:p w14:paraId="434AECEF"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Должность, Ф.И.О. (при его наличии) _________________ __________________</w:t>
      </w:r>
    </w:p>
    <w:p w14:paraId="2C705787"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Подпись _________</w:t>
      </w:r>
    </w:p>
    <w:p w14:paraId="6CDAB38D" w14:textId="77777777" w:rsidR="00876415" w:rsidRPr="00876415" w:rsidRDefault="00876415" w:rsidP="00876415">
      <w:pPr>
        <w:spacing w:after="0" w:line="276" w:lineRule="auto"/>
        <w:jc w:val="both"/>
        <w:rPr>
          <w:rFonts w:ascii="Times New Roman" w:eastAsia="Times New Roman" w:hAnsi="Times New Roman" w:cs="Times New Roman"/>
        </w:rPr>
      </w:pPr>
      <w:r w:rsidRPr="00876415">
        <w:rPr>
          <w:rFonts w:ascii="Times New Roman" w:eastAsia="Times New Roman" w:hAnsi="Times New Roman" w:cs="Times New Roman"/>
          <w:color w:val="000000"/>
          <w:sz w:val="28"/>
        </w:rPr>
        <w:t>Печать (при наличии)</w:t>
      </w:r>
    </w:p>
    <w:p w14:paraId="1D271C70"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007AC40A"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00BF74D3"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4BF1772E"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0975EB5A"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0BD29971"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29552AF1"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435D1D71"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663F533D" w14:textId="77777777" w:rsidR="00876415" w:rsidRPr="00876415" w:rsidRDefault="00876415" w:rsidP="00876415">
      <w:pPr>
        <w:spacing w:after="0" w:line="276" w:lineRule="auto"/>
        <w:rPr>
          <w:rFonts w:ascii="Times New Roman" w:eastAsia="Times New Roman" w:hAnsi="Times New Roman" w:cs="Times New Roman"/>
          <w:b/>
          <w:color w:val="000000"/>
        </w:rPr>
      </w:pPr>
    </w:p>
    <w:p w14:paraId="2669272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B109EE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7AD98B4"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19C80A7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A46E966"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D74CA4A"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048169BB"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3C1CD53"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CEED14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0E06365"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B51ED3C"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710704F0"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5556BD7"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2916EC4D"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6F740D9A"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523ABFA9" w14:textId="77777777" w:rsidR="00876415" w:rsidRPr="00876415" w:rsidRDefault="00876415" w:rsidP="00876415">
      <w:pPr>
        <w:shd w:val="clear" w:color="auto" w:fill="FFFFFF"/>
        <w:spacing w:after="0" w:line="240" w:lineRule="auto"/>
        <w:ind w:firstLine="709"/>
        <w:jc w:val="right"/>
        <w:textAlignment w:val="baseline"/>
        <w:rPr>
          <w:rFonts w:ascii="Times New Roman" w:eastAsia="Times New Roman" w:hAnsi="Times New Roman" w:cs="Times New Roman"/>
          <w:spacing w:val="2"/>
          <w:sz w:val="20"/>
          <w:szCs w:val="20"/>
          <w:lang w:eastAsia="ru-RU"/>
        </w:rPr>
      </w:pPr>
    </w:p>
    <w:p w14:paraId="32D793D5" w14:textId="77777777" w:rsidR="00876415" w:rsidRPr="00876415" w:rsidRDefault="00876415" w:rsidP="00876415">
      <w:pPr>
        <w:spacing w:after="0" w:line="240" w:lineRule="auto"/>
        <w:rPr>
          <w:rFonts w:ascii="Times New Roman" w:eastAsia="Times New Roman" w:hAnsi="Times New Roman" w:cs="Times New Roman"/>
          <w:spacing w:val="2"/>
          <w:sz w:val="20"/>
          <w:szCs w:val="20"/>
          <w:lang w:eastAsia="ru-RU"/>
        </w:rPr>
        <w:sectPr w:rsidR="00876415" w:rsidRPr="00876415">
          <w:pgSz w:w="11906" w:h="16838"/>
          <w:pgMar w:top="720" w:right="720" w:bottom="720" w:left="720" w:header="709" w:footer="709" w:gutter="0"/>
          <w:cols w:space="720"/>
        </w:sectPr>
      </w:pPr>
    </w:p>
    <w:p w14:paraId="134F1944" w14:textId="77777777" w:rsidR="00876415" w:rsidRPr="00876415" w:rsidRDefault="00876415" w:rsidP="00876415">
      <w:pPr>
        <w:tabs>
          <w:tab w:val="left" w:pos="708"/>
        </w:tabs>
        <w:suppressAutoHyphens/>
        <w:spacing w:after="0" w:line="240" w:lineRule="auto"/>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lastRenderedPageBreak/>
        <w:t>Приложение 8</w:t>
      </w:r>
    </w:p>
    <w:p w14:paraId="5C88F2BC" w14:textId="77777777" w:rsidR="00876415" w:rsidRPr="00876415" w:rsidRDefault="00876415" w:rsidP="00876415">
      <w:pPr>
        <w:tabs>
          <w:tab w:val="left" w:pos="708"/>
        </w:tabs>
        <w:suppressAutoHyphens/>
        <w:spacing w:after="0" w:line="240" w:lineRule="auto"/>
        <w:ind w:firstLine="5670"/>
        <w:jc w:val="right"/>
        <w:rPr>
          <w:rFonts w:ascii="Times New Roman" w:eastAsia="Times New Roman" w:hAnsi="Times New Roman" w:cs="Times New Roman"/>
          <w:sz w:val="20"/>
          <w:szCs w:val="20"/>
          <w:lang w:eastAsia="zh-CN"/>
        </w:rPr>
      </w:pPr>
      <w:r w:rsidRPr="00876415">
        <w:rPr>
          <w:rFonts w:ascii="Times New Roman" w:eastAsia="Times New Roman" w:hAnsi="Times New Roman" w:cs="Times New Roman"/>
          <w:sz w:val="20"/>
          <w:szCs w:val="20"/>
          <w:lang w:eastAsia="zh-CN"/>
        </w:rPr>
        <w:t xml:space="preserve">к </w:t>
      </w:r>
      <w:hyperlink>
        <w:r w:rsidRPr="00876415">
          <w:rPr>
            <w:rFonts w:ascii="Times New Roman" w:eastAsia="Times New Roman" w:hAnsi="Times New Roman" w:cs="Times New Roman"/>
            <w:sz w:val="20"/>
            <w:szCs w:val="20"/>
            <w:lang w:eastAsia="zh-CN"/>
          </w:rPr>
          <w:t>тендерной</w:t>
        </w:r>
      </w:hyperlink>
      <w:r w:rsidRPr="00876415">
        <w:rPr>
          <w:rFonts w:ascii="Times New Roman" w:eastAsia="Times New Roman" w:hAnsi="Times New Roman" w:cs="Times New Roman"/>
          <w:sz w:val="20"/>
          <w:szCs w:val="20"/>
          <w:lang w:eastAsia="zh-CN"/>
        </w:rPr>
        <w:t xml:space="preserve">  документации</w:t>
      </w:r>
    </w:p>
    <w:p w14:paraId="0CD4F682"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p>
    <w:p w14:paraId="61019564"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Times New Roman" w:eastAsia="Times New Roman" w:hAnsi="Times New Roman" w:cs="Times New Roman"/>
          <w:b/>
          <w:sz w:val="20"/>
          <w:szCs w:val="20"/>
          <w:lang w:eastAsia="ru-RU"/>
        </w:rPr>
      </w:pPr>
    </w:p>
    <w:p w14:paraId="14CD1810"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Cambria" w:eastAsia="Times New Roman" w:hAnsi="Cambria" w:cs="Times New Roman"/>
          <w:b/>
          <w:sz w:val="20"/>
          <w:szCs w:val="20"/>
          <w:lang w:eastAsia="ru-RU"/>
        </w:rPr>
      </w:pPr>
      <w:r w:rsidRPr="00876415">
        <w:rPr>
          <w:rFonts w:ascii="Times New Roman" w:eastAsia="Times New Roman" w:hAnsi="Times New Roman" w:cs="Times New Roman"/>
          <w:b/>
          <w:sz w:val="20"/>
          <w:szCs w:val="20"/>
          <w:lang w:eastAsia="ru-RU"/>
        </w:rPr>
        <w:t>Банковская гарантия</w:t>
      </w:r>
    </w:p>
    <w:p w14:paraId="1B20E585"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банка __________________________________________________________</w:t>
      </w:r>
    </w:p>
    <w:p w14:paraId="5811F2A3"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и реквизиты банка)</w:t>
      </w:r>
    </w:p>
    <w:p w14:paraId="43963074"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Кому ________________________________________________________________________</w:t>
      </w:r>
    </w:p>
    <w:p w14:paraId="73CDB8CA"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(наименование и реквизиты заказчика, организатора закупа)</w:t>
      </w:r>
    </w:p>
    <w:p w14:paraId="363717BE"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p>
    <w:p w14:paraId="7A969F53" w14:textId="77777777" w:rsidR="00876415" w:rsidRPr="00876415" w:rsidRDefault="00876415" w:rsidP="00876415">
      <w:pPr>
        <w:keepNext/>
        <w:shd w:val="clear" w:color="auto" w:fill="FFFFFF"/>
        <w:spacing w:after="0" w:line="240" w:lineRule="auto"/>
        <w:ind w:firstLine="709"/>
        <w:jc w:val="center"/>
        <w:textAlignment w:val="baseline"/>
        <w:outlineLvl w:val="2"/>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Гарантийное обязательство № ____</w:t>
      </w:r>
    </w:p>
    <w:p w14:paraId="7F6B220B"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__________________                                                                  «____» ___________ _____ г.</w:t>
      </w:r>
    </w:p>
    <w:p w14:paraId="4C05F99B"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(местонахождение)</w:t>
      </w:r>
    </w:p>
    <w:p w14:paraId="1C4581A8" w14:textId="77777777" w:rsidR="00876415" w:rsidRPr="00876415" w:rsidRDefault="00876415" w:rsidP="00876415">
      <w:pPr>
        <w:shd w:val="clear" w:color="auto" w:fill="FFFFFF"/>
        <w:spacing w:after="0" w:line="240" w:lineRule="auto"/>
        <w:ind w:firstLine="709"/>
        <w:textAlignment w:val="baseline"/>
        <w:rPr>
          <w:rFonts w:ascii="Times New Roman" w:eastAsia="Times New Roman" w:hAnsi="Times New Roman" w:cs="Times New Roman"/>
          <w:spacing w:val="2"/>
          <w:sz w:val="20"/>
          <w:szCs w:val="20"/>
          <w:lang w:eastAsia="ru-RU"/>
        </w:rPr>
      </w:pPr>
    </w:p>
    <w:p w14:paraId="318BD569"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Мы были проинформированы, что ____________________________________________________________________________</w:t>
      </w:r>
    </w:p>
    <w:p w14:paraId="5C86ECA4"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потенциального поставщика)</w:t>
      </w:r>
    </w:p>
    <w:p w14:paraId="3F314511"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в дальнейшем «Поставщик», принимает участие в тендере по закупке_____________________________________________________________________, </w:t>
      </w:r>
    </w:p>
    <w:p w14:paraId="60336FD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организованном ______________________________________________________________</w:t>
      </w:r>
    </w:p>
    <w:p w14:paraId="3055B28B"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(наименование заказчика, организатора закупа</w:t>
      </w:r>
    </w:p>
    <w:p w14:paraId="62AF3D8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и готов осуществить поставку _________________________________________ на общую</w:t>
      </w:r>
    </w:p>
    <w:p w14:paraId="77D79B3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(наименование и объем товаров) </w:t>
      </w:r>
    </w:p>
    <w:p w14:paraId="256A518B"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сумму ________________ тенге.</w:t>
      </w:r>
    </w:p>
    <w:p w14:paraId="7AC6FCC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(прописью)</w:t>
      </w:r>
    </w:p>
    <w:p w14:paraId="3EDBB8AE"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p>
    <w:p w14:paraId="0E48BE29"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14:paraId="17B3E14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В связи с этим, мы _____________________________________ настоящим берем на себя</w:t>
      </w:r>
    </w:p>
    <w:p w14:paraId="6AD6CF23"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 xml:space="preserve">                                      (наименование банка)</w:t>
      </w:r>
    </w:p>
    <w:p w14:paraId="4DD56A3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безотзывное обязательство выплатить Вам по Вашему требованию сумму,</w:t>
      </w:r>
      <w:r w:rsidRPr="00876415">
        <w:rPr>
          <w:rFonts w:ascii="Times New Roman" w:eastAsia="Times New Roman" w:hAnsi="Times New Roman" w:cs="Times New Roman"/>
          <w:spacing w:val="2"/>
          <w:sz w:val="20"/>
          <w:szCs w:val="20"/>
          <w:lang w:eastAsia="ru-RU"/>
        </w:rPr>
        <w:br/>
        <w:t>равную _____________________________________________________________________</w:t>
      </w:r>
    </w:p>
    <w:p w14:paraId="0F58035E"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(сумма в цифрах и прописью)</w:t>
      </w:r>
    </w:p>
    <w:p w14:paraId="3E85E2A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по получении Вашего письменного требования на оплату, а также письменного подтверждения того, что Поставщик:</w:t>
      </w:r>
    </w:p>
    <w:p w14:paraId="3154C84E"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1)</w:t>
      </w:r>
      <w:r w:rsidRPr="00876415">
        <w:rPr>
          <w:rFonts w:ascii="Times New Roman" w:eastAsia="Times New Roman" w:hAnsi="Times New Roman" w:cs="Times New Roman"/>
          <w:spacing w:val="2"/>
          <w:sz w:val="20"/>
          <w:szCs w:val="20"/>
          <w:lang w:eastAsia="ru-RU"/>
        </w:rPr>
        <w:tab/>
        <w:t>отозвал или изменил тендерную заявку после истечения окончательного срока приема тендерных заявок;</w:t>
      </w:r>
    </w:p>
    <w:p w14:paraId="1C95358D"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2)</w:t>
      </w:r>
      <w:r w:rsidRPr="00876415">
        <w:rPr>
          <w:rFonts w:ascii="Times New Roman" w:eastAsia="Times New Roman" w:hAnsi="Times New Roman" w:cs="Times New Roman"/>
          <w:spacing w:val="2"/>
          <w:sz w:val="20"/>
          <w:szCs w:val="20"/>
          <w:lang w:eastAsia="ru-RU"/>
        </w:rPr>
        <w:tab/>
        <w:t>победитель уклонился от заключения договора закупа после признания победителем тендера;</w:t>
      </w:r>
    </w:p>
    <w:p w14:paraId="23341434"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3)</w:t>
      </w:r>
      <w:r w:rsidRPr="00876415">
        <w:rPr>
          <w:rFonts w:ascii="Times New Roman" w:eastAsia="Times New Roman" w:hAnsi="Times New Roman" w:cs="Times New Roman"/>
          <w:spacing w:val="2"/>
          <w:sz w:val="20"/>
          <w:szCs w:val="20"/>
          <w:lang w:eastAsia="ru-RU"/>
        </w:rPr>
        <w:tab/>
        <w:t>победитель не внес либо несвоевременно внес гарантийное обеспечение договора закупа</w:t>
      </w:r>
      <w:r w:rsidRPr="00876415">
        <w:rPr>
          <w:rFonts w:ascii="Times New Roman" w:eastAsia="Times New Roman" w:hAnsi="Times New Roman" w:cs="Times New Roman"/>
          <w:spacing w:val="2"/>
          <w:sz w:val="20"/>
          <w:szCs w:val="20"/>
          <w:lang w:val="kk-KZ" w:eastAsia="ru-RU"/>
        </w:rPr>
        <w:t xml:space="preserve"> или договора на оказание фармацевтических услуг</w:t>
      </w:r>
      <w:r w:rsidRPr="00876415">
        <w:rPr>
          <w:rFonts w:ascii="Times New Roman" w:eastAsia="Times New Roman" w:hAnsi="Times New Roman" w:cs="Times New Roman"/>
          <w:spacing w:val="2"/>
          <w:sz w:val="20"/>
          <w:szCs w:val="20"/>
          <w:lang w:eastAsia="ru-RU"/>
        </w:rPr>
        <w:t>.</w:t>
      </w:r>
    </w:p>
    <w:p w14:paraId="1FF7C84A"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Данная гарантия вступает в силу со дня вскрытия конвертов с тендерными заявками.</w:t>
      </w:r>
    </w:p>
    <w:p w14:paraId="7FCB779A"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spacing w:val="2"/>
          <w:sz w:val="20"/>
          <w:szCs w:val="20"/>
          <w:lang w:eastAsia="ru-RU"/>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14:paraId="3BB83C0B"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p>
    <w:p w14:paraId="25E43775" w14:textId="77777777" w:rsidR="00876415" w:rsidRPr="00876415" w:rsidRDefault="00876415" w:rsidP="00876415">
      <w:pPr>
        <w:shd w:val="clear" w:color="auto" w:fill="FFFFFF"/>
        <w:spacing w:after="0" w:line="240" w:lineRule="auto"/>
        <w:ind w:firstLine="709"/>
        <w:jc w:val="both"/>
        <w:textAlignment w:val="baseline"/>
        <w:rPr>
          <w:rFonts w:ascii="Times New Roman" w:eastAsia="Times New Roman" w:hAnsi="Times New Roman" w:cs="Times New Roman"/>
          <w:spacing w:val="2"/>
          <w:sz w:val="20"/>
          <w:szCs w:val="20"/>
          <w:lang w:eastAsia="ru-RU"/>
        </w:rPr>
      </w:pPr>
      <w:r w:rsidRPr="00876415">
        <w:rPr>
          <w:rFonts w:ascii="Times New Roman" w:eastAsia="Times New Roman" w:hAnsi="Times New Roman" w:cs="Times New Roman"/>
          <w:bCs/>
          <w:spacing w:val="2"/>
          <w:sz w:val="20"/>
          <w:szCs w:val="20"/>
          <w:bdr w:val="none" w:sz="0" w:space="0" w:color="auto" w:frame="1"/>
          <w:lang w:eastAsia="ru-RU"/>
        </w:rPr>
        <w:t>Подпись гаранта                                                                     Дата и адрес</w:t>
      </w:r>
    </w:p>
    <w:p w14:paraId="3F304597" w14:textId="77777777" w:rsidR="00876415" w:rsidRPr="00876415" w:rsidRDefault="00876415" w:rsidP="00876415">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p>
    <w:p w14:paraId="39EA93A3" w14:textId="77777777" w:rsidR="00876415" w:rsidRPr="00876415" w:rsidRDefault="00876415" w:rsidP="00876415">
      <w:pPr>
        <w:shd w:val="clear" w:color="auto" w:fill="FFFFFF"/>
        <w:spacing w:after="0" w:line="240" w:lineRule="auto"/>
        <w:ind w:firstLine="709"/>
        <w:textAlignment w:val="baseline"/>
        <w:rPr>
          <w:rFonts w:ascii="Times New Roman" w:eastAsia="Times New Roman" w:hAnsi="Times New Roman" w:cs="Times New Roman"/>
          <w:bCs/>
          <w:spacing w:val="2"/>
          <w:sz w:val="20"/>
          <w:szCs w:val="20"/>
          <w:bdr w:val="none" w:sz="0" w:space="0" w:color="auto" w:frame="1"/>
          <w:lang w:eastAsia="ru-RU"/>
        </w:rPr>
      </w:pPr>
      <w:r w:rsidRPr="00876415">
        <w:rPr>
          <w:rFonts w:ascii="Times New Roman" w:eastAsia="Times New Roman" w:hAnsi="Times New Roman" w:cs="Times New Roman"/>
          <w:bCs/>
          <w:spacing w:val="2"/>
          <w:sz w:val="20"/>
          <w:szCs w:val="20"/>
          <w:bdr w:val="none" w:sz="0" w:space="0" w:color="auto" w:frame="1"/>
          <w:lang w:eastAsia="ru-RU"/>
        </w:rPr>
        <w:t>Печать</w:t>
      </w:r>
    </w:p>
    <w:p w14:paraId="772EAFA0"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             (при наличии)</w:t>
      </w:r>
    </w:p>
    <w:p w14:paraId="55147E0A"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E343BA6"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04E10602"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7B01EC4"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4A992D34"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1680239" w14:textId="77777777" w:rsidR="00876415" w:rsidRPr="00876415" w:rsidRDefault="00876415" w:rsidP="00876415">
      <w:pPr>
        <w:shd w:val="clear" w:color="auto" w:fill="FFFFFF"/>
        <w:spacing w:after="0" w:line="240" w:lineRule="auto"/>
        <w:textAlignment w:val="baseline"/>
        <w:rPr>
          <w:rFonts w:ascii="Times New Roman" w:eastAsia="Times New Roman" w:hAnsi="Times New Roman" w:cs="Times New Roman"/>
          <w:sz w:val="20"/>
          <w:szCs w:val="20"/>
          <w:lang w:eastAsia="ru-RU"/>
        </w:rPr>
      </w:pPr>
    </w:p>
    <w:p w14:paraId="3E2A38D9"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4D3A549"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7678D428"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146FFF71" w14:textId="77777777" w:rsidR="00876415" w:rsidRPr="00876415" w:rsidRDefault="00876415" w:rsidP="00876415">
      <w:pPr>
        <w:shd w:val="clear" w:color="auto" w:fill="FFFFFF"/>
        <w:spacing w:after="0" w:line="240" w:lineRule="auto"/>
        <w:ind w:firstLine="6804"/>
        <w:jc w:val="right"/>
        <w:textAlignment w:val="baseline"/>
        <w:rPr>
          <w:rFonts w:ascii="Times New Roman" w:eastAsia="Times New Roman" w:hAnsi="Times New Roman" w:cs="Times New Roman"/>
          <w:sz w:val="20"/>
          <w:szCs w:val="20"/>
          <w:lang w:eastAsia="ru-RU"/>
        </w:rPr>
      </w:pPr>
    </w:p>
    <w:p w14:paraId="27A73DBC" w14:textId="77777777" w:rsidR="00876415" w:rsidRPr="00876415" w:rsidRDefault="00876415" w:rsidP="00876415">
      <w:pPr>
        <w:spacing w:after="0" w:line="240" w:lineRule="auto"/>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Приложение 9</w:t>
      </w:r>
    </w:p>
    <w:p w14:paraId="55F82B2A" w14:textId="77777777" w:rsidR="00876415" w:rsidRPr="00876415" w:rsidRDefault="00876415" w:rsidP="00876415">
      <w:pPr>
        <w:spacing w:after="0" w:line="240" w:lineRule="auto"/>
        <w:jc w:val="righ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к </w:t>
      </w:r>
      <w:r w:rsidRPr="00876415">
        <w:rPr>
          <w:rFonts w:ascii="Times New Roman" w:eastAsia="Times New Roman" w:hAnsi="Times New Roman" w:cs="Times New Roman"/>
          <w:color w:val="333399"/>
          <w:sz w:val="20"/>
          <w:szCs w:val="20"/>
          <w:u w:val="single"/>
          <w:lang w:eastAsia="ru-RU"/>
        </w:rPr>
        <w:t xml:space="preserve">тендерной документации </w:t>
      </w:r>
      <w:r w:rsidRPr="00876415">
        <w:rPr>
          <w:rFonts w:ascii="Times New Roman" w:eastAsia="Times New Roman" w:hAnsi="Times New Roman" w:cs="Times New Roman"/>
          <w:sz w:val="20"/>
          <w:szCs w:val="20"/>
          <w:lang w:eastAsia="ru-RU"/>
        </w:rPr>
        <w:t> </w:t>
      </w:r>
    </w:p>
    <w:p w14:paraId="2C9CCA3E" w14:textId="77777777" w:rsidR="00876415" w:rsidRPr="00876415" w:rsidRDefault="00876415" w:rsidP="00876415">
      <w:pPr>
        <w:spacing w:after="0" w:line="240" w:lineRule="auto"/>
        <w:jc w:val="center"/>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b/>
          <w:bCs/>
          <w:color w:val="000000"/>
          <w:sz w:val="20"/>
          <w:szCs w:val="20"/>
          <w:lang w:eastAsia="ru-RU"/>
        </w:rPr>
        <w:lastRenderedPageBreak/>
        <w:t> </w:t>
      </w:r>
    </w:p>
    <w:p w14:paraId="16077A27"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Consolas" w:eastAsia="Times New Roman" w:hAnsi="Times New Roman" w:cs="Times New Roman"/>
          <w:b/>
          <w:color w:val="000000"/>
          <w:sz w:val="20"/>
          <w:szCs w:val="20"/>
          <w:lang w:eastAsia="ru-RU"/>
        </w:rPr>
        <w:t>Типовой</w:t>
      </w:r>
      <w:r w:rsidRPr="00876415">
        <w:rPr>
          <w:rFonts w:ascii="Consolas" w:eastAsia="Times New Roman" w:hAnsi="Times New Roman" w:cs="Times New Roman"/>
          <w:b/>
          <w:color w:val="000000"/>
          <w:sz w:val="20"/>
          <w:szCs w:val="20"/>
          <w:lang w:eastAsia="ru-RU"/>
        </w:rPr>
        <w:t xml:space="preserve"> </w:t>
      </w:r>
      <w:r w:rsidRPr="00876415">
        <w:rPr>
          <w:rFonts w:ascii="Consolas" w:eastAsia="Times New Roman" w:hAnsi="Times New Roman" w:cs="Times New Roman"/>
          <w:b/>
          <w:color w:val="000000"/>
          <w:sz w:val="20"/>
          <w:szCs w:val="20"/>
          <w:lang w:eastAsia="ru-RU"/>
        </w:rPr>
        <w:t>договор</w:t>
      </w:r>
      <w:r w:rsidRPr="00876415">
        <w:rPr>
          <w:rFonts w:ascii="Consolas" w:eastAsia="Times New Roman" w:hAnsi="Times New Roman" w:cs="Times New Roman"/>
          <w:b/>
          <w:color w:val="000000"/>
          <w:sz w:val="20"/>
          <w:szCs w:val="20"/>
          <w:lang w:eastAsia="ru-RU"/>
        </w:rPr>
        <w:t xml:space="preserve"> </w:t>
      </w:r>
      <w:r w:rsidRPr="00876415">
        <w:rPr>
          <w:rFonts w:ascii="Consolas" w:eastAsia="Times New Roman" w:hAnsi="Times New Roman" w:cs="Times New Roman"/>
          <w:b/>
          <w:color w:val="000000"/>
          <w:sz w:val="20"/>
          <w:szCs w:val="20"/>
          <w:lang w:eastAsia="ru-RU"/>
        </w:rPr>
        <w:t>закупа</w:t>
      </w:r>
    </w:p>
    <w:p w14:paraId="37E5E48A"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2" w:name="z116"/>
      <w:r w:rsidRPr="00876415">
        <w:rPr>
          <w:rFonts w:ascii="Consolas" w:eastAsia="Times New Roman" w:hAnsi="Times New Roman" w:cs="Times New Roman"/>
          <w:color w:val="000000"/>
          <w:sz w:val="20"/>
          <w:szCs w:val="20"/>
          <w:lang w:eastAsia="ru-RU"/>
        </w:rPr>
        <w:t>      Г</w:t>
      </w:r>
      <w:r w:rsidRPr="00876415">
        <w:rPr>
          <w:rFonts w:ascii="Consolas" w:eastAsia="Times New Roman" w:hAnsi="Times New Roman" w:cs="Times New Roman"/>
          <w:color w:val="000000"/>
          <w:sz w:val="20"/>
          <w:szCs w:val="20"/>
          <w:lang w:eastAsia="ru-RU"/>
        </w:rPr>
        <w:t xml:space="preserve">. </w:t>
      </w:r>
      <w:r w:rsidRPr="00876415">
        <w:rPr>
          <w:rFonts w:ascii="Consolas" w:eastAsia="Times New Roman" w:hAnsi="Times New Roman" w:cs="Times New Roman"/>
          <w:color w:val="000000"/>
          <w:sz w:val="20"/>
          <w:szCs w:val="20"/>
          <w:lang w:eastAsia="ru-RU"/>
        </w:rPr>
        <w:t>Семей                                    </w:t>
      </w:r>
      <w:r w:rsidRPr="00876415">
        <w:rPr>
          <w:rFonts w:ascii="Consolas" w:eastAsia="Times New Roman" w:hAnsi="Times New Roman" w:cs="Times New Roman"/>
          <w:color w:val="000000"/>
          <w:sz w:val="20"/>
          <w:szCs w:val="20"/>
          <w:lang w:eastAsia="ru-RU"/>
        </w:rPr>
        <w:t xml:space="preserve">     </w:t>
      </w:r>
      <w:r w:rsidRPr="00876415">
        <w:rPr>
          <w:rFonts w:ascii="Consolas" w:eastAsia="Times New Roman" w:hAnsi="Times New Roman" w:cs="Times New Roman"/>
          <w:color w:val="000000"/>
          <w:sz w:val="20"/>
          <w:szCs w:val="20"/>
          <w:lang w:eastAsia="ru-RU"/>
        </w:rPr>
        <w:t>            </w:t>
      </w:r>
      <w:r w:rsidRPr="00876415">
        <w:rPr>
          <w:rFonts w:ascii="Consolas" w:eastAsia="Times New Roman" w:hAnsi="Times New Roman" w:cs="Times New Roman"/>
          <w:color w:val="000000"/>
          <w:sz w:val="20"/>
          <w:szCs w:val="20"/>
          <w:lang w:eastAsia="ru-RU"/>
        </w:rPr>
        <w:t xml:space="preserve">                             </w:t>
      </w:r>
      <w:r w:rsidRPr="00876415">
        <w:rPr>
          <w:rFonts w:ascii="Consolas" w:eastAsia="Times New Roman" w:hAnsi="Times New Roman" w:cs="Times New Roman"/>
          <w:color w:val="000000"/>
          <w:sz w:val="20"/>
          <w:szCs w:val="20"/>
          <w:lang w:eastAsia="ru-RU"/>
        </w:rPr>
        <w:t>      </w:t>
      </w:r>
      <w:r w:rsidRPr="00876415">
        <w:rPr>
          <w:rFonts w:ascii="Consolas" w:eastAsia="Times New Roman" w:hAnsi="Times New Roman" w:cs="Times New Roman"/>
          <w:color w:val="000000"/>
          <w:sz w:val="20"/>
          <w:szCs w:val="20"/>
          <w:lang w:eastAsia="ru-RU"/>
        </w:rPr>
        <w:t xml:space="preserve">"___" __________ _____ </w:t>
      </w:r>
      <w:r w:rsidRPr="00876415">
        <w:rPr>
          <w:rFonts w:ascii="Consolas" w:eastAsia="Times New Roman" w:hAnsi="Times New Roman" w:cs="Times New Roman"/>
          <w:color w:val="000000"/>
          <w:sz w:val="20"/>
          <w:szCs w:val="20"/>
          <w:lang w:eastAsia="ru-RU"/>
        </w:rPr>
        <w:t>г</w:t>
      </w:r>
      <w:r w:rsidRPr="00876415">
        <w:rPr>
          <w:rFonts w:ascii="Consolas" w:eastAsia="Times New Roman" w:hAnsi="Times New Roman" w:cs="Times New Roman"/>
          <w:color w:val="000000"/>
          <w:sz w:val="20"/>
          <w:szCs w:val="20"/>
          <w:lang w:eastAsia="ru-RU"/>
        </w:rPr>
        <w:t>.</w:t>
      </w:r>
    </w:p>
    <w:bookmarkEnd w:id="82"/>
    <w:p w14:paraId="097D48B8"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КГП на ПХВ «Центр ядерной медицины и онкологии  города Семей», именуемый в дальнейшем – "Заказчик", в лице _______________________________, должность, фамилия, имя, отчество (при его наличии) уполномоченного лица с одной стороны, и ______________________________ (полное наименование Поставщика – победителя тендера) _________________________, именуемый (ое) (ая) в дальнейшем – «Поставщик», в лице ________________________________________________, должность, фамилия, имя, отчество (при его наличии) уполномоченного лица, действующего на основании _____________________, (устава, положения) с другой стороны, в соответствии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Постановление Правительства Республики Казахстан от 4 июня 2021 года № 375____________________ (указать способ) по закупу (предмет закупа), прошедшего в году _____ № _______ от «___» __________ _____ года заключили настоящий Договор закупа (далее – Договор) и пришли к соглашению о нижеследующем: </w:t>
      </w:r>
    </w:p>
    <w:p w14:paraId="265B725E"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 </w:t>
      </w:r>
    </w:p>
    <w:p w14:paraId="1D3F4A7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2. Общая стоимость товаров (для ГУ указать наименование товаров согласно бюджетной программе/специфики) составляет (указать сумму цифрами и прописью) (далее – общая сумма договора). </w:t>
      </w:r>
    </w:p>
    <w:p w14:paraId="20190B5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3. В данном Договоре нижеперечисленные понятия будут иметь следующее толкование: 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 </w:t>
      </w:r>
    </w:p>
    <w:p w14:paraId="7BD55E26"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 </w:t>
      </w:r>
    </w:p>
    <w:p w14:paraId="4389CB92"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3) товары - товары и сопутствующие услуги, которые Поставщик должен поставить Заказчику в рамках Договора; </w:t>
      </w:r>
    </w:p>
    <w:p w14:paraId="18536BF2"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 </w:t>
      </w:r>
    </w:p>
    <w:p w14:paraId="5360D677"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5) Заказчик – КГП на ПХВ «Центр ядерной медицины и онкологии города Семей»; </w:t>
      </w:r>
    </w:p>
    <w:p w14:paraId="45106BDF"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 </w:t>
      </w:r>
    </w:p>
    <w:p w14:paraId="22071F48"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4. Перечисленные ниже документы и условия, оговоренные в них, образуют данный Договор и считаются его неотъемлемой частью, а именно: </w:t>
      </w:r>
    </w:p>
    <w:p w14:paraId="0647DBC3"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 настоящий Договор; </w:t>
      </w:r>
    </w:p>
    <w:p w14:paraId="0DC669B6"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2) перечень закупаемых товаров; </w:t>
      </w:r>
    </w:p>
    <w:p w14:paraId="0FD2227E"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3) техническая спецификация; </w:t>
      </w:r>
    </w:p>
    <w:p w14:paraId="0B81F82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5) сертификат безопасности;</w:t>
      </w:r>
    </w:p>
    <w:p w14:paraId="141A4C89"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 </w:t>
      </w:r>
    </w:p>
    <w:p w14:paraId="4FF6DF1D"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5. Форма оплаты перечисление денежных средств на банковский расчетный счет Поставщика </w:t>
      </w:r>
    </w:p>
    <w:p w14:paraId="4CDA2FFB" w14:textId="77777777" w:rsidR="00876415" w:rsidRPr="00876415" w:rsidRDefault="00876415" w:rsidP="00876415">
      <w:pPr>
        <w:shd w:val="clear" w:color="auto" w:fill="FFFFFF"/>
        <w:spacing w:after="0" w:line="318" w:lineRule="atLeast"/>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6. Сроки выплат: Оплата производится по факту поставки товаров и оказания (выполнения) сопутствующих услуг (работ), в течение 30 календарных дней после подписания документов, подтверждающих факт поставки. Для оплаты сторонами принимается активность радиофармпрепарата на момент получения его  Заказчиком, с учетом сроков доставки товара до склада Заказчика. Данная активность рассчитывается на основании данных, отображенных в заявке Заказчика направленная в порядке предусмотренного данным договором.</w:t>
      </w:r>
    </w:p>
    <w:p w14:paraId="696F7ED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lastRenderedPageBreak/>
        <w:t>7.Необходимые документы, предшествующие оплате:</w:t>
      </w:r>
      <w:r w:rsidRPr="00876415">
        <w:rPr>
          <w:rFonts w:ascii="Times New Roman" w:eastAsia="Times New Roman" w:hAnsi="Times New Roman" w:cs="Times New Roman"/>
          <w:sz w:val="20"/>
          <w:szCs w:val="20"/>
          <w:lang w:eastAsia="ru-RU"/>
        </w:rPr>
        <w:b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75628D1E"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 накладная, счет-фактура или акт приема передачи, доверенность на получение товара</w:t>
      </w:r>
    </w:p>
    <w:p w14:paraId="60CCB7E0"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8. Товары, поставляемые в рамках данного Договора, должны соответствовать или быть выше стандартов, указанных в технической спецификации. </w:t>
      </w:r>
    </w:p>
    <w:p w14:paraId="28B6EF82"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 </w:t>
      </w:r>
    </w:p>
    <w:p w14:paraId="0D0F0D9F"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 </w:t>
      </w:r>
    </w:p>
    <w:p w14:paraId="158A3381"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 </w:t>
      </w:r>
    </w:p>
    <w:p w14:paraId="71E68BD1"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12.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p w14:paraId="348EB45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13. Поставка товаров осуществляется Поставщиком в соответствии с условиями Заказчика, </w:t>
      </w:r>
    </w:p>
    <w:p w14:paraId="61A9E265"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14. В рамках данного Договора Поставщик должен предоставить услуги, указанные в тендерной документации. </w:t>
      </w:r>
    </w:p>
    <w:p w14:paraId="4D5F26A4"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15. Цены на сопутствующие услуги должны быть включены в цену Договора. </w:t>
      </w:r>
    </w:p>
    <w:p w14:paraId="565A3546"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 </w:t>
      </w:r>
    </w:p>
    <w:p w14:paraId="5DBA9425"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17. Поставщик, в случае прекращения производства им запасных частей, должен: </w:t>
      </w:r>
    </w:p>
    <w:p w14:paraId="59D247DA"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 </w:t>
      </w:r>
    </w:p>
    <w:p w14:paraId="731B4C0F"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 </w:t>
      </w:r>
    </w:p>
    <w:p w14:paraId="7941E1CB" w14:textId="77777777" w:rsidR="00876415" w:rsidRPr="00876415" w:rsidRDefault="00876415" w:rsidP="00876415">
      <w:pPr>
        <w:shd w:val="clear" w:color="auto" w:fill="FFFFFF"/>
        <w:spacing w:after="0" w:line="240" w:lineRule="auto"/>
        <w:ind w:firstLine="403"/>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 20. Эта гарантия действительна в течение_________________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 </w:t>
      </w:r>
    </w:p>
    <w:p w14:paraId="6F801CC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19. Заказчик обязан оперативно уведомить Поставщика в письменном виде обо всех претензиях, связанных</w:t>
      </w:r>
      <w:r w:rsidRPr="00876415">
        <w:rPr>
          <w:rFonts w:ascii="Times New Roman" w:eastAsia="Times New Roman" w:hAnsi="Times New Roman" w:cs="Times New Roman"/>
          <w:sz w:val="20"/>
          <w:szCs w:val="20"/>
          <w:lang w:eastAsia="ru-RU"/>
        </w:rPr>
        <w:br/>
        <w:t>с данной гарантией.</w:t>
      </w:r>
    </w:p>
    <w:p w14:paraId="20DE18FA"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20. После получения уведомления о выходе товара из строя поставщик должен в срок не более 72</w:t>
      </w:r>
      <w:r w:rsidRPr="00876415">
        <w:rPr>
          <w:rFonts w:ascii="Times New Roman" w:eastAsia="Times New Roman" w:hAnsi="Times New Roman" w:cs="Times New Roman"/>
          <w:sz w:val="20"/>
          <w:szCs w:val="20"/>
          <w:lang w:eastAsia="ru-RU"/>
        </w:rPr>
        <w:br/>
        <w:t>(семидесяти двух) часов с момента получения уведомления обеспечить выезд квалифицированного специалиста</w:t>
      </w:r>
      <w:r w:rsidRPr="00876415">
        <w:rPr>
          <w:rFonts w:ascii="Times New Roman" w:eastAsia="Times New Roman" w:hAnsi="Times New Roman" w:cs="Times New Roman"/>
          <w:sz w:val="20"/>
          <w:szCs w:val="20"/>
          <w:lang w:eastAsia="ru-RU"/>
        </w:rPr>
        <w:br/>
        <w:t>на место для определения причин, сроков предполагаемого ремонта. Поставщик должен произвести ремонт,</w:t>
      </w:r>
      <w:r w:rsidRPr="00876415">
        <w:rPr>
          <w:rFonts w:ascii="Times New Roman" w:eastAsia="Times New Roman" w:hAnsi="Times New Roman" w:cs="Times New Roman"/>
          <w:sz w:val="20"/>
          <w:szCs w:val="20"/>
          <w:lang w:eastAsia="ru-RU"/>
        </w:rPr>
        <w:br/>
        <w:t>используя запасные части и узлы, произведенные заводом-изготовителем, или замену бракованного товара или</w:t>
      </w:r>
      <w:r w:rsidRPr="00876415">
        <w:rPr>
          <w:rFonts w:ascii="Times New Roman" w:eastAsia="Times New Roman" w:hAnsi="Times New Roman" w:cs="Times New Roman"/>
          <w:sz w:val="20"/>
          <w:szCs w:val="20"/>
          <w:lang w:eastAsia="ru-RU"/>
        </w:rPr>
        <w:br/>
        <w:t>его части без каких-либо расходов со стороны заказчика в течение одного месяца.</w:t>
      </w:r>
    </w:p>
    <w:p w14:paraId="0370F854"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w:t>
      </w:r>
      <w:r w:rsidRPr="00876415">
        <w:rPr>
          <w:rFonts w:ascii="Times New Roman" w:eastAsia="Times New Roman" w:hAnsi="Times New Roman" w:cs="Times New Roman"/>
          <w:sz w:val="20"/>
          <w:szCs w:val="20"/>
          <w:lang w:eastAsia="ru-RU"/>
        </w:rPr>
        <w:br/>
        <w:t>ущерба другим правам, которыми Заказчик может обладать по Договору в отношении Поставщика.</w:t>
      </w:r>
    </w:p>
    <w:p w14:paraId="1FF3694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22. Оплата Поставщику за поставленные товары будет производиться в форме и в сроки, указанные</w:t>
      </w:r>
      <w:r w:rsidRPr="00876415">
        <w:rPr>
          <w:rFonts w:ascii="Times New Roman" w:eastAsia="Times New Roman" w:hAnsi="Times New Roman" w:cs="Times New Roman"/>
          <w:sz w:val="20"/>
          <w:szCs w:val="20"/>
          <w:lang w:eastAsia="ru-RU"/>
        </w:rPr>
        <w:br/>
        <w:t>в пунктах 5 и 6 настоящего Договора.</w:t>
      </w:r>
    </w:p>
    <w:p w14:paraId="5819F26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23. Цены, указанные Заказчиком в Договоре, должны соответствовать ценам, указанным Поставщиком</w:t>
      </w:r>
      <w:r w:rsidRPr="00876415">
        <w:rPr>
          <w:rFonts w:ascii="Times New Roman" w:eastAsia="Times New Roman" w:hAnsi="Times New Roman" w:cs="Times New Roman"/>
          <w:sz w:val="20"/>
          <w:szCs w:val="20"/>
          <w:lang w:eastAsia="ru-RU"/>
        </w:rPr>
        <w:br/>
        <w:t>в его тендерной заявке.</w:t>
      </w:r>
    </w:p>
    <w:p w14:paraId="767522B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lastRenderedPageBreak/>
        <w:t>24. Никакие отклонения или изменения (чертежи, проекты или технические спецификации, метод отгрузки,</w:t>
      </w:r>
      <w:r w:rsidRPr="00876415">
        <w:rPr>
          <w:rFonts w:ascii="Times New Roman" w:eastAsia="Times New Roman" w:hAnsi="Times New Roman" w:cs="Times New Roman"/>
          <w:sz w:val="20"/>
          <w:szCs w:val="20"/>
          <w:lang w:eastAsia="ru-RU"/>
        </w:rPr>
        <w:br/>
        <w:t>упаковки, место доставки, или услуги, предоставляемые Поставщиком и т.д.) в документы Договора не допускаются,</w:t>
      </w:r>
      <w:r w:rsidRPr="00876415">
        <w:rPr>
          <w:rFonts w:ascii="Times New Roman" w:eastAsia="Times New Roman" w:hAnsi="Times New Roman" w:cs="Times New Roman"/>
          <w:sz w:val="20"/>
          <w:szCs w:val="20"/>
          <w:lang w:eastAsia="ru-RU"/>
        </w:rPr>
        <w:br/>
        <w:t>за исключением письменных изменений, подписанных обеими сторонами.</w:t>
      </w:r>
    </w:p>
    <w:p w14:paraId="06C0F93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25. Если любое изменение ведет к уменьшению стоимости или сроков, необходимых Поставщику для</w:t>
      </w:r>
      <w:r w:rsidRPr="00876415">
        <w:rPr>
          <w:rFonts w:ascii="Times New Roman" w:eastAsia="Times New Roman" w:hAnsi="Times New Roman" w:cs="Times New Roman"/>
          <w:sz w:val="20"/>
          <w:szCs w:val="20"/>
          <w:lang w:eastAsia="ru-RU"/>
        </w:rPr>
        <w:br/>
        <w:t>поставки любой части товаров по Договору, то цена Договора или график поставок, или и то и другое</w:t>
      </w:r>
      <w:r w:rsidRPr="00876415">
        <w:rPr>
          <w:rFonts w:ascii="Times New Roman" w:eastAsia="Times New Roman" w:hAnsi="Times New Roman" w:cs="Times New Roman"/>
          <w:sz w:val="20"/>
          <w:szCs w:val="20"/>
          <w:lang w:eastAsia="ru-RU"/>
        </w:rPr>
        <w:br/>
        <w:t>соответствующим образом корректируется, а в Договор вносятся соответствующие поправки. Все запросы</w:t>
      </w:r>
      <w:r w:rsidRPr="00876415">
        <w:rPr>
          <w:rFonts w:ascii="Times New Roman" w:eastAsia="Times New Roman" w:hAnsi="Times New Roman" w:cs="Times New Roman"/>
          <w:sz w:val="20"/>
          <w:szCs w:val="20"/>
          <w:lang w:eastAsia="ru-RU"/>
        </w:rPr>
        <w:br/>
        <w:t>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34261BE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26. Поставщик ни полностью, ни частично не должен передавать кому-либо свои обязательства по-настоящему</w:t>
      </w:r>
      <w:r w:rsidRPr="00876415">
        <w:rPr>
          <w:rFonts w:ascii="Times New Roman" w:eastAsia="Times New Roman" w:hAnsi="Times New Roman" w:cs="Times New Roman"/>
          <w:sz w:val="20"/>
          <w:szCs w:val="20"/>
          <w:lang w:eastAsia="ru-RU"/>
        </w:rPr>
        <w:br/>
        <w:t>Договору без предварительного письменного согласия Заказчика.</w:t>
      </w:r>
    </w:p>
    <w:p w14:paraId="350A6EF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27. Поставка товаров и предоставление услуг должны осуществляться Поставщиком в соответствии с графиком, указанным в таблице цен.</w:t>
      </w:r>
    </w:p>
    <w:p w14:paraId="6C4F32E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28. Задержка с выполнением поставки со стороны поставщика приводит к удержанию обеспечения исполнения</w:t>
      </w:r>
      <w:r w:rsidRPr="00876415">
        <w:rPr>
          <w:rFonts w:ascii="Times New Roman" w:eastAsia="Times New Roman" w:hAnsi="Times New Roman" w:cs="Times New Roman"/>
          <w:sz w:val="20"/>
          <w:szCs w:val="20"/>
          <w:lang w:eastAsia="ru-RU"/>
        </w:rPr>
        <w:br/>
        <w:t>договора и выплате неустойки.</w:t>
      </w:r>
    </w:p>
    <w:p w14:paraId="35616EF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29. Если в период выполнения Договора Поставщик в любой момент столкнется с условиями, мешающими</w:t>
      </w:r>
      <w:r w:rsidRPr="00876415">
        <w:rPr>
          <w:rFonts w:ascii="Times New Roman" w:eastAsia="Times New Roman" w:hAnsi="Times New Roman" w:cs="Times New Roman"/>
          <w:sz w:val="20"/>
          <w:szCs w:val="20"/>
          <w:lang w:eastAsia="ru-RU"/>
        </w:rPr>
        <w:br/>
        <w:t>своевременной поставке товаров, Поставщик должен незамедлительно направить Заказчику письменное уведомление</w:t>
      </w:r>
      <w:r w:rsidRPr="00876415">
        <w:rPr>
          <w:rFonts w:ascii="Times New Roman" w:eastAsia="Times New Roman" w:hAnsi="Times New Roman" w:cs="Times New Roman"/>
          <w:sz w:val="20"/>
          <w:szCs w:val="20"/>
          <w:lang w:eastAsia="ru-RU"/>
        </w:rPr>
        <w:br/>
        <w:t>о факте задержки, ее предположительной длительности и причине(ах). После получения уведомления от Поставщика</w:t>
      </w:r>
      <w:r w:rsidRPr="00876415">
        <w:rPr>
          <w:rFonts w:ascii="Times New Roman" w:eastAsia="Times New Roman" w:hAnsi="Times New Roman" w:cs="Times New Roman"/>
          <w:sz w:val="20"/>
          <w:szCs w:val="20"/>
          <w:lang w:eastAsia="ru-RU"/>
        </w:rPr>
        <w:br/>
        <w:t>Заказчик должен оценить ситуацию и может, по своему усмотрению, продлить срок выполнения Договора поставщиком;</w:t>
      </w:r>
      <w:r w:rsidRPr="00876415">
        <w:rPr>
          <w:rFonts w:ascii="Times New Roman" w:eastAsia="Times New Roman" w:hAnsi="Times New Roman" w:cs="Times New Roman"/>
          <w:sz w:val="20"/>
          <w:szCs w:val="20"/>
          <w:lang w:eastAsia="ru-RU"/>
        </w:rPr>
        <w:br/>
        <w:t>в этом случае, такое продление должно быть ратифицировано сторонами путем внесения поправки в текст договора.</w:t>
      </w:r>
    </w:p>
    <w:p w14:paraId="75EB9F1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30. За исключением форс-мажорных условий, если Поставщик не может поставить товары в сроки,</w:t>
      </w:r>
      <w:r w:rsidRPr="00876415">
        <w:rPr>
          <w:rFonts w:ascii="Times New Roman" w:eastAsia="Times New Roman" w:hAnsi="Times New Roman" w:cs="Times New Roman"/>
          <w:sz w:val="20"/>
          <w:szCs w:val="20"/>
          <w:lang w:eastAsia="ru-RU"/>
        </w:rPr>
        <w:br/>
        <w:t>предусмотренные Договором, Заказчик без ущерба другим своим правам в рамках Договора вычитает из цены Договора</w:t>
      </w:r>
      <w:r w:rsidRPr="00876415">
        <w:rPr>
          <w:rFonts w:ascii="Times New Roman" w:eastAsia="Times New Roman" w:hAnsi="Times New Roman" w:cs="Times New Roman"/>
          <w:sz w:val="20"/>
          <w:szCs w:val="20"/>
          <w:lang w:eastAsia="ru-RU"/>
        </w:rPr>
        <w:br/>
        <w:t>в виде неустойки сумму в размере 0,1% от суммы недопоставленного или поставленного с нарушением сроков товара.</w:t>
      </w:r>
    </w:p>
    <w:p w14:paraId="6B427A7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31. Поставщик не лишается своего обеспечения исполнения Договора и не несет ответственность за выплату</w:t>
      </w:r>
      <w:r w:rsidRPr="00876415">
        <w:rPr>
          <w:rFonts w:ascii="Times New Roman" w:eastAsia="Times New Roman" w:hAnsi="Times New Roman" w:cs="Times New Roman"/>
          <w:sz w:val="20"/>
          <w:szCs w:val="20"/>
          <w:lang w:eastAsia="ru-RU"/>
        </w:rPr>
        <w:br/>
        <w:t>неустоек или расторжение Договора в силу невыполнения его условий, если задержка с выполнением Договора</w:t>
      </w:r>
      <w:r w:rsidRPr="00876415">
        <w:rPr>
          <w:rFonts w:ascii="Times New Roman" w:eastAsia="Times New Roman" w:hAnsi="Times New Roman" w:cs="Times New Roman"/>
          <w:sz w:val="20"/>
          <w:szCs w:val="20"/>
          <w:lang w:eastAsia="ru-RU"/>
        </w:rPr>
        <w:br/>
        <w:t>является результатом форс-мажорных обстоятельств.</w:t>
      </w:r>
    </w:p>
    <w:p w14:paraId="7060E3B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32. Для целей настоящего Договора "форс-мажор" означает событие, неподвластное контролю со стороны</w:t>
      </w:r>
      <w:r w:rsidRPr="00876415">
        <w:rPr>
          <w:rFonts w:ascii="Times New Roman" w:eastAsia="Times New Roman" w:hAnsi="Times New Roman" w:cs="Times New Roman"/>
          <w:sz w:val="20"/>
          <w:szCs w:val="20"/>
          <w:lang w:eastAsia="ru-RU"/>
        </w:rPr>
        <w:br/>
        <w:t>Поставщика, не связанное с просчетом или небрежностью Поставщика и имеющее непредвиденный характер. Такие</w:t>
      </w:r>
      <w:r w:rsidRPr="00876415">
        <w:rPr>
          <w:rFonts w:ascii="Times New Roman" w:eastAsia="Times New Roman" w:hAnsi="Times New Roman" w:cs="Times New Roman"/>
          <w:sz w:val="20"/>
          <w:szCs w:val="20"/>
          <w:lang w:eastAsia="ru-RU"/>
        </w:rPr>
        <w:br/>
        <w:t>события могут включать, но не ограничиваться действиями, такими как: военные действия, природные или</w:t>
      </w:r>
      <w:r w:rsidRPr="00876415">
        <w:rPr>
          <w:rFonts w:ascii="Times New Roman" w:eastAsia="Times New Roman" w:hAnsi="Times New Roman" w:cs="Times New Roman"/>
          <w:sz w:val="20"/>
          <w:szCs w:val="20"/>
          <w:lang w:eastAsia="ru-RU"/>
        </w:rPr>
        <w:br/>
        <w:t>стихийные бедствия, эпидемия, карантин и эмбарго на поставки товаров.</w:t>
      </w:r>
    </w:p>
    <w:p w14:paraId="500C13FB"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33. При возникновении форс-мажорных обстоятельств Поставщик должен незамедлительно направить</w:t>
      </w:r>
      <w:r w:rsidRPr="00876415">
        <w:rPr>
          <w:rFonts w:ascii="Times New Roman" w:eastAsia="Times New Roman" w:hAnsi="Times New Roman" w:cs="Times New Roman"/>
          <w:sz w:val="20"/>
          <w:szCs w:val="20"/>
          <w:lang w:eastAsia="ru-RU"/>
        </w:rPr>
        <w:br/>
        <w:t>Заказчику письменное уведомление о таких обстоятельствах и их причинах. Если от Заказчика не поступают иные</w:t>
      </w:r>
      <w:r w:rsidRPr="00876415">
        <w:rPr>
          <w:rFonts w:ascii="Times New Roman" w:eastAsia="Times New Roman" w:hAnsi="Times New Roman" w:cs="Times New Roman"/>
          <w:sz w:val="20"/>
          <w:szCs w:val="20"/>
          <w:lang w:eastAsia="ru-RU"/>
        </w:rPr>
        <w:br/>
        <w:t>письменные инструкции, Поставщик продолжает выполнять свои обязательства по Договору, насколько это</w:t>
      </w:r>
      <w:r w:rsidRPr="00876415">
        <w:rPr>
          <w:rFonts w:ascii="Times New Roman" w:eastAsia="Times New Roman" w:hAnsi="Times New Roman" w:cs="Times New Roman"/>
          <w:sz w:val="20"/>
          <w:szCs w:val="20"/>
          <w:lang w:eastAsia="ru-RU"/>
        </w:rPr>
        <w:br/>
        <w:t>целесообразно, и ведет поиск альтернативных способов выполнения Договора, не зависящих от форс-мажорных</w:t>
      </w:r>
      <w:r w:rsidRPr="00876415">
        <w:rPr>
          <w:rFonts w:ascii="Times New Roman" w:eastAsia="Times New Roman" w:hAnsi="Times New Roman" w:cs="Times New Roman"/>
          <w:sz w:val="20"/>
          <w:szCs w:val="20"/>
          <w:lang w:eastAsia="ru-RU"/>
        </w:rPr>
        <w:br/>
        <w:t>обстоятельств.</w:t>
      </w:r>
    </w:p>
    <w:p w14:paraId="7A6768C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34. Заказчик может в любое время расторгнуть Договор, направив Поставщику соответствующее письменное</w:t>
      </w:r>
      <w:r w:rsidRPr="00876415">
        <w:rPr>
          <w:rFonts w:ascii="Times New Roman" w:eastAsia="Times New Roman" w:hAnsi="Times New Roman" w:cs="Times New Roman"/>
          <w:sz w:val="20"/>
          <w:szCs w:val="20"/>
          <w:lang w:eastAsia="ru-RU"/>
        </w:rPr>
        <w:br/>
        <w:t>уведомление, если Поставщик становится банкротом или неплатежеспособным. В этом случае, расторжение</w:t>
      </w:r>
      <w:r w:rsidRPr="00876415">
        <w:rPr>
          <w:rFonts w:ascii="Times New Roman" w:eastAsia="Times New Roman" w:hAnsi="Times New Roman" w:cs="Times New Roman"/>
          <w:sz w:val="20"/>
          <w:szCs w:val="20"/>
          <w:lang w:eastAsia="ru-RU"/>
        </w:rPr>
        <w:br/>
        <w:t>осуществляется немедленно, и Заказчик не несет никакой финансовой обязанности по отношению к Поставщику</w:t>
      </w:r>
      <w:r w:rsidRPr="00876415">
        <w:rPr>
          <w:rFonts w:ascii="Times New Roman" w:eastAsia="Times New Roman" w:hAnsi="Times New Roman" w:cs="Times New Roman"/>
          <w:sz w:val="20"/>
          <w:szCs w:val="20"/>
          <w:lang w:eastAsia="ru-RU"/>
        </w:rPr>
        <w:br/>
        <w:t>при условии, если расторжение Договора не наносит ущерба или не затрагивает каких-либо прав на совершение</w:t>
      </w:r>
      <w:r w:rsidRPr="00876415">
        <w:rPr>
          <w:rFonts w:ascii="Times New Roman" w:eastAsia="Times New Roman" w:hAnsi="Times New Roman" w:cs="Times New Roman"/>
          <w:sz w:val="20"/>
          <w:szCs w:val="20"/>
          <w:lang w:eastAsia="ru-RU"/>
        </w:rPr>
        <w:br/>
        <w:t>действий или применение санкций, которые были или будут впоследствии предъявлены Заказчику.</w:t>
      </w:r>
    </w:p>
    <w:p w14:paraId="6C2CCB3A"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35. Заказчик может в любое время расторгнуть Договор в силу нецелесообразности его дальнейшего</w:t>
      </w:r>
      <w:r w:rsidRPr="00876415">
        <w:rPr>
          <w:rFonts w:ascii="Times New Roman" w:eastAsia="Times New Roman" w:hAnsi="Times New Roman" w:cs="Times New Roman"/>
          <w:sz w:val="20"/>
          <w:szCs w:val="20"/>
          <w:lang w:eastAsia="ru-RU"/>
        </w:rPr>
        <w:br/>
        <w:t>выполнения, направив Поставщику соответствующее письменное уведомление. В уведомлении должна быть</w:t>
      </w:r>
      <w:r w:rsidRPr="00876415">
        <w:rPr>
          <w:rFonts w:ascii="Times New Roman" w:eastAsia="Times New Roman" w:hAnsi="Times New Roman" w:cs="Times New Roman"/>
          <w:sz w:val="20"/>
          <w:szCs w:val="20"/>
          <w:lang w:eastAsia="ru-RU"/>
        </w:rPr>
        <w:br/>
        <w:t>указана причина расторжения Договора, должен оговариваться объем аннулированных договорных обязательств,</w:t>
      </w:r>
      <w:r w:rsidRPr="00876415">
        <w:rPr>
          <w:rFonts w:ascii="Times New Roman" w:eastAsia="Times New Roman" w:hAnsi="Times New Roman" w:cs="Times New Roman"/>
          <w:sz w:val="20"/>
          <w:szCs w:val="20"/>
          <w:lang w:eastAsia="ru-RU"/>
        </w:rPr>
        <w:br/>
        <w:t>а также дата вступления в силу расторжения Договора.</w:t>
      </w:r>
    </w:p>
    <w:p w14:paraId="0D7D5DFE"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lastRenderedPageBreak/>
        <w:t> 36. Когда Договор аннулируется в силу таких обстоятельств, Поставщик имеет право требовать оплату только</w:t>
      </w:r>
      <w:r w:rsidRPr="00876415">
        <w:rPr>
          <w:rFonts w:ascii="Times New Roman" w:eastAsia="Times New Roman" w:hAnsi="Times New Roman" w:cs="Times New Roman"/>
          <w:sz w:val="20"/>
          <w:szCs w:val="20"/>
          <w:lang w:eastAsia="ru-RU"/>
        </w:rPr>
        <w:br/>
        <w:t>за фактические затраты, связанные с расторжением по Договору, на день расторжения. Заказчик и Поставщик</w:t>
      </w:r>
      <w:r w:rsidRPr="00876415">
        <w:rPr>
          <w:rFonts w:ascii="Times New Roman" w:eastAsia="Times New Roman" w:hAnsi="Times New Roman" w:cs="Times New Roman"/>
          <w:sz w:val="20"/>
          <w:szCs w:val="20"/>
          <w:lang w:eastAsia="ru-RU"/>
        </w:rPr>
        <w:br/>
        <w:t>должны прилагать все усилия к тому, чтобы разрешать в процессе прямых переговоров все разногласия или споры,</w:t>
      </w:r>
      <w:r w:rsidRPr="00876415">
        <w:rPr>
          <w:rFonts w:ascii="Times New Roman" w:eastAsia="Times New Roman" w:hAnsi="Times New Roman" w:cs="Times New Roman"/>
          <w:sz w:val="20"/>
          <w:szCs w:val="20"/>
          <w:lang w:eastAsia="ru-RU"/>
        </w:rPr>
        <w:br/>
        <w:t>возникающие между ними по Договору или в связи с ним.</w:t>
      </w:r>
    </w:p>
    <w:p w14:paraId="1D8B9EB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37. Если в течение 21 (двадцати одного) дня после начала таких переговоров Заказчик и Поставщик не могут</w:t>
      </w:r>
      <w:r w:rsidRPr="00876415">
        <w:rPr>
          <w:rFonts w:ascii="Times New Roman" w:eastAsia="Times New Roman" w:hAnsi="Times New Roman" w:cs="Times New Roman"/>
          <w:sz w:val="20"/>
          <w:szCs w:val="20"/>
          <w:lang w:eastAsia="ru-RU"/>
        </w:rPr>
        <w:br/>
        <w:t>разрешить спор по Договору, любая из сторон может потребовать решения этого вопроса в соответствии</w:t>
      </w:r>
      <w:r w:rsidRPr="00876415">
        <w:rPr>
          <w:rFonts w:ascii="Times New Roman" w:eastAsia="Times New Roman" w:hAnsi="Times New Roman" w:cs="Times New Roman"/>
          <w:sz w:val="20"/>
          <w:szCs w:val="20"/>
          <w:lang w:eastAsia="ru-RU"/>
        </w:rPr>
        <w:br/>
        <w:t>с законодательством Республики Казахстан.</w:t>
      </w:r>
    </w:p>
    <w:p w14:paraId="1055546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38. 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w:t>
      </w:r>
      <w:r w:rsidRPr="00876415">
        <w:rPr>
          <w:rFonts w:ascii="Times New Roman" w:eastAsia="Times New Roman" w:hAnsi="Times New Roman" w:cs="Times New Roman"/>
          <w:sz w:val="20"/>
          <w:szCs w:val="20"/>
          <w:lang w:eastAsia="ru-RU"/>
        </w:rPr>
        <w:br/>
        <w:t>рассматривается экземпляр Договора на государственном или русском языках. Вся относящаяся к Договору переписка</w:t>
      </w:r>
      <w:r w:rsidRPr="00876415">
        <w:rPr>
          <w:rFonts w:ascii="Times New Roman" w:eastAsia="Times New Roman" w:hAnsi="Times New Roman" w:cs="Times New Roman"/>
          <w:sz w:val="20"/>
          <w:szCs w:val="20"/>
          <w:lang w:eastAsia="ru-RU"/>
        </w:rPr>
        <w:br/>
        <w:t>и другая документация, которой обмениваются стороны, должны соответствовать данным условиям.</w:t>
      </w:r>
    </w:p>
    <w:p w14:paraId="3493156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39. Любое уведомление, которое одна сторона направляет другой стороне в соответствии с Договором,</w:t>
      </w:r>
      <w:r w:rsidRPr="00876415">
        <w:rPr>
          <w:rFonts w:ascii="Times New Roman" w:eastAsia="Times New Roman" w:hAnsi="Times New Roman" w:cs="Times New Roman"/>
          <w:sz w:val="20"/>
          <w:szCs w:val="20"/>
          <w:lang w:eastAsia="ru-RU"/>
        </w:rPr>
        <w:br/>
        <w:t>высылается в виде письма, телеграммы, телекса или факса с последующим предоставлением оригинала.</w:t>
      </w:r>
    </w:p>
    <w:p w14:paraId="09A82C05"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40. Уведомление вступает в силу после доставки или в указанный день вступления в силу (если указано</w:t>
      </w:r>
      <w:r w:rsidRPr="00876415">
        <w:rPr>
          <w:rFonts w:ascii="Times New Roman" w:eastAsia="Times New Roman" w:hAnsi="Times New Roman" w:cs="Times New Roman"/>
          <w:sz w:val="20"/>
          <w:szCs w:val="20"/>
          <w:lang w:eastAsia="ru-RU"/>
        </w:rPr>
        <w:br/>
        <w:t>в уведомлении), в зависимости от того, какая из этих дат наступит позднее.</w:t>
      </w:r>
    </w:p>
    <w:p w14:paraId="13AD600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41. Налоги и другие обязательные платежи в бюджет подлежат уплате в соответствии с налоговым</w:t>
      </w:r>
      <w:r w:rsidRPr="00876415">
        <w:rPr>
          <w:rFonts w:ascii="Times New Roman" w:eastAsia="Times New Roman" w:hAnsi="Times New Roman" w:cs="Times New Roman"/>
          <w:sz w:val="20"/>
          <w:szCs w:val="20"/>
          <w:lang w:eastAsia="ru-RU"/>
        </w:rPr>
        <w:br/>
        <w:t>законодательством Республики Казахстан.</w:t>
      </w:r>
    </w:p>
    <w:p w14:paraId="7D48FC4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42. Поставщик обязан внести обеспечение исполнения Договора в форме, объеме и на условиях,</w:t>
      </w:r>
      <w:r w:rsidRPr="00876415">
        <w:rPr>
          <w:rFonts w:ascii="Times New Roman" w:eastAsia="Times New Roman" w:hAnsi="Times New Roman" w:cs="Times New Roman"/>
          <w:sz w:val="20"/>
          <w:szCs w:val="20"/>
          <w:lang w:eastAsia="ru-RU"/>
        </w:rPr>
        <w:br/>
        <w:t>предусмотренных в тендерной документации.</w:t>
      </w:r>
    </w:p>
    <w:p w14:paraId="7403EC10"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43. Настоящий Договор вступает в силу после регистрации его Заказчиком в территориальном органе казначейства</w:t>
      </w:r>
      <w:r w:rsidRPr="00876415">
        <w:rPr>
          <w:rFonts w:ascii="Times New Roman" w:eastAsia="Times New Roman" w:hAnsi="Times New Roman" w:cs="Times New Roman"/>
          <w:sz w:val="20"/>
          <w:szCs w:val="20"/>
          <w:lang w:eastAsia="ru-RU"/>
        </w:rPr>
        <w:br/>
        <w:t>Министерства финансов Республики Казахстан (для государственных органов и государственных учреждений) либо</w:t>
      </w:r>
      <w:r w:rsidRPr="00876415">
        <w:rPr>
          <w:rFonts w:ascii="Times New Roman" w:eastAsia="Times New Roman" w:hAnsi="Times New Roman" w:cs="Times New Roman"/>
          <w:sz w:val="20"/>
          <w:szCs w:val="20"/>
          <w:lang w:eastAsia="ru-RU"/>
        </w:rPr>
        <w:br/>
        <w:t>после подписания Сторонами и внесения Поставщиком обеспечения исполнения Договора.</w:t>
      </w:r>
    </w:p>
    <w:p w14:paraId="558416C6" w14:textId="77777777" w:rsidR="00876415" w:rsidRPr="00876415" w:rsidRDefault="00876415" w:rsidP="00876415">
      <w:pPr>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44. Адреса и реквизиты Сторон:</w:t>
      </w:r>
      <w:r w:rsidRPr="00876415">
        <w:rPr>
          <w:rFonts w:ascii="Times New Roman" w:eastAsia="Times New Roman" w:hAnsi="Times New Roman" w:cs="Times New Roman"/>
          <w:sz w:val="20"/>
          <w:szCs w:val="20"/>
          <w:lang w:eastAsia="ru-RU"/>
        </w:rPr>
        <w:br/>
        <w:t>       Настоящий Типовой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изделий медицинского назначения</w:t>
      </w:r>
      <w:r w:rsidRPr="00876415">
        <w:rPr>
          <w:rFonts w:ascii="Times New Roman" w:eastAsia="Times New Roman" w:hAnsi="Times New Roman" w:cs="Times New Roman"/>
          <w:sz w:val="20"/>
          <w:szCs w:val="20"/>
          <w:lang w:eastAsia="ru-RU"/>
        </w:rPr>
        <w:br/>
        <w:t>и медицинской техники. Любые вносимые в настоящий Договор изменения и дополнения должны соответствовать</w:t>
      </w:r>
      <w:r w:rsidRPr="00876415">
        <w:rPr>
          <w:rFonts w:ascii="Times New Roman" w:eastAsia="Times New Roman" w:hAnsi="Times New Roman" w:cs="Times New Roman"/>
          <w:sz w:val="20"/>
          <w:szCs w:val="20"/>
          <w:lang w:eastAsia="ru-RU"/>
        </w:rPr>
        <w:br/>
        <w:t>законодательству Республики Казахстан, тендерной документации Заказчика, тендерной заявке Поставщика и протоколу</w:t>
      </w:r>
      <w:r w:rsidRPr="00876415">
        <w:rPr>
          <w:rFonts w:ascii="Times New Roman" w:eastAsia="Times New Roman" w:hAnsi="Times New Roman" w:cs="Times New Roman"/>
          <w:sz w:val="20"/>
          <w:szCs w:val="20"/>
          <w:lang w:eastAsia="ru-RU"/>
        </w:rPr>
        <w:br/>
        <w:t>об итогах тендера</w:t>
      </w:r>
    </w:p>
    <w:p w14:paraId="476A9899" w14:textId="77777777" w:rsidR="00876415" w:rsidRPr="00876415" w:rsidRDefault="00876415" w:rsidP="00876415">
      <w:pPr>
        <w:tabs>
          <w:tab w:val="right" w:pos="5278"/>
        </w:tabs>
        <w:spacing w:after="0" w:line="240" w:lineRule="auto"/>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Заказчик:                                                                                                                               Поставщик:</w:t>
      </w:r>
    </w:p>
    <w:p w14:paraId="5F6D0A49" w14:textId="77777777" w:rsidR="00876415" w:rsidRPr="00876415" w:rsidRDefault="00876415" w:rsidP="00876415">
      <w:pPr>
        <w:spacing w:after="0" w:line="138" w:lineRule="atLeas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Коммунальное Государственное предприятие  </w:t>
      </w:r>
    </w:p>
    <w:p w14:paraId="75307127" w14:textId="77777777" w:rsidR="00876415" w:rsidRPr="00876415" w:rsidRDefault="00876415" w:rsidP="00876415">
      <w:pPr>
        <w:spacing w:after="0" w:line="138" w:lineRule="atLeas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на праве хозяйственного ведения «Центр ядерной медицины</w:t>
      </w:r>
    </w:p>
    <w:p w14:paraId="5E71CED1" w14:textId="77777777" w:rsidR="00876415" w:rsidRPr="00876415" w:rsidRDefault="00876415" w:rsidP="00876415">
      <w:pPr>
        <w:spacing w:after="0" w:line="138" w:lineRule="atLeas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 и онкологии г. Семей» управления здравоохранения</w:t>
      </w:r>
    </w:p>
    <w:p w14:paraId="4F180643" w14:textId="77777777" w:rsidR="00876415" w:rsidRPr="00876415" w:rsidRDefault="00876415" w:rsidP="00876415">
      <w:pPr>
        <w:spacing w:after="0" w:line="138" w:lineRule="atLeast"/>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 xml:space="preserve"> Восточно-Казахстанской области</w:t>
      </w:r>
    </w:p>
    <w:p w14:paraId="67B5061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4"/>
          <w:szCs w:val="24"/>
          <w:lang w:eastAsia="ru-RU"/>
        </w:rPr>
        <w:t> </w:t>
      </w:r>
    </w:p>
    <w:p w14:paraId="26B87535" w14:textId="77777777" w:rsidR="00876415" w:rsidRPr="00876415" w:rsidRDefault="00876415" w:rsidP="00876415">
      <w:pPr>
        <w:spacing w:after="0" w:line="240" w:lineRule="auto"/>
        <w:jc w:val="center"/>
        <w:rPr>
          <w:rFonts w:ascii="Times New Roman" w:eastAsia="Times New Roman" w:hAnsi="Times New Roman" w:cs="Times New Roman"/>
          <w:b/>
          <w:bCs/>
          <w:color w:val="000000"/>
          <w:sz w:val="20"/>
          <w:szCs w:val="20"/>
          <w:lang w:eastAsia="ru-RU"/>
        </w:rPr>
      </w:pPr>
    </w:p>
    <w:p w14:paraId="0D753099"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3D615DA"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71135D9"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A4B7DA7"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D2055DF"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C8B1C8E"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FD37DE6"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F91ECBE"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4C342F88"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09104DA6"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17F9998"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7343037"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182A7936"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078CE2E"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258A9214"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012DB29"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E6EA22F"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7550F3A9"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3DA08DB6"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53694792" w14:textId="77777777" w:rsidR="00876415" w:rsidRPr="00876415" w:rsidRDefault="00876415" w:rsidP="00876415">
      <w:pPr>
        <w:spacing w:after="0" w:line="240" w:lineRule="auto"/>
        <w:jc w:val="right"/>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lastRenderedPageBreak/>
        <w:t>Приложение 10</w:t>
      </w:r>
    </w:p>
    <w:p w14:paraId="08EB9EAF" w14:textId="77777777" w:rsidR="00876415" w:rsidRPr="00876415" w:rsidRDefault="00876415" w:rsidP="00876415">
      <w:pPr>
        <w:spacing w:after="0" w:line="240" w:lineRule="auto"/>
        <w:jc w:val="right"/>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к тендерной документации</w:t>
      </w:r>
    </w:p>
    <w:p w14:paraId="52334F9A"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b/>
          <w:color w:val="000000"/>
          <w:sz w:val="20"/>
          <w:szCs w:val="20"/>
          <w:lang w:eastAsia="ru-RU"/>
        </w:rPr>
        <w:t>Банковская гарантия</w:t>
      </w:r>
    </w:p>
    <w:p w14:paraId="1581B159" w14:textId="77777777" w:rsidR="00876415" w:rsidRPr="00876415" w:rsidRDefault="00876415" w:rsidP="00876415">
      <w:pPr>
        <w:spacing w:after="0" w:line="240" w:lineRule="auto"/>
        <w:jc w:val="center"/>
        <w:rPr>
          <w:rFonts w:ascii="Times New Roman" w:eastAsia="Times New Roman" w:hAnsi="Times New Roman" w:cs="Times New Roman"/>
          <w:sz w:val="20"/>
          <w:szCs w:val="20"/>
          <w:lang w:eastAsia="ru-RU"/>
        </w:rPr>
      </w:pPr>
      <w:r w:rsidRPr="00876415">
        <w:rPr>
          <w:rFonts w:ascii="Times New Roman" w:eastAsia="Times New Roman" w:hAnsi="Times New Roman" w:cs="Times New Roman"/>
          <w:b/>
          <w:color w:val="000000"/>
          <w:sz w:val="20"/>
          <w:szCs w:val="20"/>
          <w:lang w:eastAsia="ru-RU"/>
        </w:rPr>
        <w:t>(вид обеспечения исполнения договора поставки/договора закупа/договора</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b/>
          <w:color w:val="000000"/>
          <w:sz w:val="20"/>
          <w:szCs w:val="20"/>
          <w:lang w:eastAsia="ru-RU"/>
        </w:rPr>
        <w:t xml:space="preserve">                   оказания фармацевтических услуг/договора финансового лизинга)</w:t>
      </w:r>
    </w:p>
    <w:p w14:paraId="2B7D541D"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3" w:name="z511"/>
      <w:r w:rsidRPr="00876415">
        <w:rPr>
          <w:rFonts w:ascii="Times New Roman" w:eastAsia="Times New Roman" w:hAnsi="Times New Roman" w:cs="Times New Roman"/>
          <w:color w:val="000000"/>
          <w:sz w:val="20"/>
          <w:szCs w:val="20"/>
          <w:lang w:eastAsia="ru-RU"/>
        </w:rPr>
        <w:t>             Наименование банка:____________________________________________________________________</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(наименование и реквизиты банка)</w:t>
      </w:r>
    </w:p>
    <w:p w14:paraId="02109988"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4" w:name="z512"/>
      <w:bookmarkEnd w:id="83"/>
      <w:r w:rsidRPr="00876415">
        <w:rPr>
          <w:rFonts w:ascii="Times New Roman" w:eastAsia="Times New Roman" w:hAnsi="Times New Roman" w:cs="Times New Roman"/>
          <w:color w:val="000000"/>
          <w:sz w:val="20"/>
          <w:szCs w:val="20"/>
          <w:lang w:eastAsia="ru-RU"/>
        </w:rPr>
        <w:t>             Кому: _________________________________________________________________________________</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(наименование и реквизиты заказчика)</w:t>
      </w:r>
    </w:p>
    <w:p w14:paraId="51DEA456"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5" w:name="z513"/>
      <w:bookmarkEnd w:id="84"/>
      <w:r w:rsidRPr="00876415">
        <w:rPr>
          <w:rFonts w:ascii="Times New Roman" w:eastAsia="Times New Roman" w:hAnsi="Times New Roman" w:cs="Times New Roman"/>
          <w:color w:val="000000"/>
          <w:sz w:val="20"/>
          <w:szCs w:val="20"/>
          <w:lang w:eastAsia="ru-RU"/>
        </w:rPr>
        <w:t>                                           Гарантийное обязательство № ___</w:t>
      </w:r>
    </w:p>
    <w:p w14:paraId="65535E58"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6" w:name="z514"/>
      <w:bookmarkEnd w:id="85"/>
      <w:r w:rsidRPr="00876415">
        <w:rPr>
          <w:rFonts w:ascii="Times New Roman" w:eastAsia="Times New Roman" w:hAnsi="Times New Roman" w:cs="Times New Roman"/>
          <w:color w:val="000000"/>
          <w:sz w:val="20"/>
          <w:szCs w:val="20"/>
          <w:lang w:eastAsia="ru-RU"/>
        </w:rPr>
        <w:t>             _____________________________                                     "___"___________ _____ г.</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(место нахождения)</w:t>
      </w:r>
    </w:p>
    <w:p w14:paraId="4A57446A"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7" w:name="z515"/>
      <w:bookmarkEnd w:id="86"/>
      <w:r w:rsidRPr="00876415">
        <w:rPr>
          <w:rFonts w:ascii="Times New Roman" w:eastAsia="Times New Roman" w:hAnsi="Times New Roman" w:cs="Times New Roman"/>
          <w:color w:val="000000"/>
          <w:sz w:val="20"/>
          <w:szCs w:val="20"/>
          <w:lang w:eastAsia="ru-RU"/>
        </w:rPr>
        <w:t>             Принимая во внимание, что ______________________________________________________________,</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(наименование поставщика)</w:t>
      </w:r>
    </w:p>
    <w:p w14:paraId="10E8664F"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8" w:name="z516"/>
      <w:bookmarkEnd w:id="87"/>
      <w:r w:rsidRPr="00876415">
        <w:rPr>
          <w:rFonts w:ascii="Times New Roman" w:eastAsia="Times New Roman" w:hAnsi="Times New Roman" w:cs="Times New Roman"/>
          <w:color w:val="000000"/>
          <w:sz w:val="20"/>
          <w:szCs w:val="20"/>
          <w:lang w:eastAsia="ru-RU"/>
        </w:rPr>
        <w:t>             "Поставщик" заключил (ит)* договор поставки/договор закупа/договора оказания фармацевтических</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услуг/договор финансового лизинга _________________ между заказчиком и поставщиком №__ от ______ г.</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(далее – договор) на поставку (оказание) __________________________________________________________</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(описание товаров или услуг)</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и Вами было предусмотрено в Договоре, что Поставщик внесет обеспечение его исполнения в виде банковской</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гарантии на общую сумму _______________________________________ тенге, настоящим ___________________</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(наименование банка)</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подтверждаем, что являемся гарантом по вышеуказанному Договору и берем на себя безотзывное обязательство</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выплатить Вам по Вашему требованию сумму, равную__________________________________________ по получении</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(сумма в цифрах и прописью)</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Вашего письменного требования на оплату, по основаниям, предусмотренным пунктами 98, 282,472 Правил</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организации и проведения закупа лекарственных средств, профилактических (иммунобиологических, диагностических,</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дезинфицирующих) препаратов, изделий медицинского назначения и медицинской техники, фармацевтических услуг</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по оказанию гарантированного объема бесплатной медицинской помощи и медицинской помощи в системе</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обязательного социального медицинского страхования, утвержденных постановлением Правительства Республики</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Казахстан от 30 октября 2009 года № 1729, а также письменного подтверждения того, что Поставщик не исполнил</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или исполнил ненадлежащим образом свои обязательства по Договору.</w:t>
      </w:r>
    </w:p>
    <w:p w14:paraId="3EA9A955" w14:textId="77777777" w:rsidR="00876415" w:rsidRPr="00876415" w:rsidRDefault="00876415" w:rsidP="00876415">
      <w:pPr>
        <w:spacing w:after="0" w:line="240" w:lineRule="auto"/>
        <w:rPr>
          <w:rFonts w:ascii="Times New Roman" w:eastAsia="Times New Roman" w:hAnsi="Times New Roman" w:cs="Times New Roman"/>
          <w:sz w:val="20"/>
          <w:szCs w:val="20"/>
          <w:lang w:eastAsia="ru-RU"/>
        </w:rPr>
      </w:pPr>
      <w:bookmarkStart w:id="89" w:name="z517"/>
      <w:bookmarkEnd w:id="88"/>
      <w:r w:rsidRPr="00876415">
        <w:rPr>
          <w:rFonts w:ascii="Times New Roman" w:eastAsia="Times New Roman" w:hAnsi="Times New Roman" w:cs="Times New Roman"/>
          <w:color w:val="000000"/>
          <w:sz w:val="20"/>
          <w:szCs w:val="20"/>
          <w:lang w:eastAsia="ru-RU"/>
        </w:rPr>
        <w:t>             Данная гарантия вступает в силу с момента ее подписания и действует до момента полного исполнения</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Поставщиком своих обязательств по Договору.</w:t>
      </w:r>
    </w:p>
    <w:bookmarkEnd w:id="89"/>
    <w:p w14:paraId="0DD20A68"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r w:rsidRPr="00876415">
        <w:rPr>
          <w:rFonts w:ascii="Times New Roman" w:eastAsia="Times New Roman" w:hAnsi="Times New Roman" w:cs="Times New Roman"/>
          <w:color w:val="000000"/>
          <w:sz w:val="20"/>
          <w:szCs w:val="20"/>
          <w:lang w:eastAsia="ru-RU"/>
        </w:rPr>
        <w:t>      Подпись и печать гарантов                                     Дата и адрес</w:t>
      </w:r>
      <w:r w:rsidRPr="00876415">
        <w:rPr>
          <w:rFonts w:ascii="Times New Roman" w:eastAsia="Times New Roman" w:hAnsi="Times New Roman" w:cs="Times New Roman"/>
          <w:sz w:val="20"/>
          <w:szCs w:val="20"/>
          <w:lang w:eastAsia="ru-RU"/>
        </w:rPr>
        <w:br/>
      </w:r>
      <w:r w:rsidRPr="00876415">
        <w:rPr>
          <w:rFonts w:ascii="Times New Roman" w:eastAsia="Times New Roman" w:hAnsi="Times New Roman" w:cs="Times New Roman"/>
          <w:color w:val="000000"/>
          <w:sz w:val="20"/>
          <w:szCs w:val="20"/>
          <w:lang w:eastAsia="ru-RU"/>
        </w:rPr>
        <w:t xml:space="preserve">       _______________________</w:t>
      </w:r>
    </w:p>
    <w:p w14:paraId="4DE5FA2B"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ABB1AEB"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7044DF0"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B2EBC3E"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1AF85803"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4553B7D"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14D8006E"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3D954385"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224C0AB4"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5A435682"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45A9F21"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3979008"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87D2A9E"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24D8D394"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2D39A8FD"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1814ABAF"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6C0B0DC5"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7F1C3D6B"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796D1FA3" w14:textId="77777777" w:rsidR="00876415" w:rsidRPr="00876415" w:rsidRDefault="00876415" w:rsidP="00876415">
      <w:pPr>
        <w:spacing w:after="0" w:line="240" w:lineRule="auto"/>
        <w:rPr>
          <w:rFonts w:ascii="Times New Roman" w:eastAsia="Times New Roman" w:hAnsi="Times New Roman" w:cs="Times New Roman"/>
          <w:b/>
          <w:color w:val="000000"/>
          <w:sz w:val="20"/>
          <w:szCs w:val="20"/>
          <w:lang w:eastAsia="ru-RU"/>
        </w:rPr>
      </w:pPr>
    </w:p>
    <w:p w14:paraId="6A63B476"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E0F03A3"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710B45D9"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58839A87"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BCC2142"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7124B03F"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278A67D6"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03BE3578"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3315DCF7" w14:textId="77777777" w:rsidR="00876415" w:rsidRPr="00876415" w:rsidRDefault="00876415" w:rsidP="00876415">
      <w:pPr>
        <w:shd w:val="clear" w:color="auto" w:fill="FFFFFF"/>
        <w:spacing w:after="0" w:line="240" w:lineRule="auto"/>
        <w:jc w:val="right"/>
        <w:textAlignment w:val="baseline"/>
        <w:rPr>
          <w:rFonts w:ascii="Times New Roman" w:eastAsia="Times New Roman" w:hAnsi="Times New Roman" w:cs="Times New Roman"/>
          <w:sz w:val="20"/>
          <w:szCs w:val="20"/>
          <w:lang w:val="kk-KZ" w:eastAsia="ru-RU"/>
        </w:rPr>
      </w:pPr>
    </w:p>
    <w:p w14:paraId="68CAB530" w14:textId="77777777" w:rsidR="00876415" w:rsidRPr="00876415" w:rsidRDefault="00876415" w:rsidP="00876415">
      <w:pPr>
        <w:spacing w:after="0" w:line="240" w:lineRule="auto"/>
        <w:jc w:val="right"/>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Приложение 11</w:t>
      </w:r>
    </w:p>
    <w:p w14:paraId="4395DAE3" w14:textId="77777777" w:rsidR="00876415" w:rsidRPr="00876415" w:rsidRDefault="00876415" w:rsidP="00876415">
      <w:pPr>
        <w:spacing w:after="0" w:line="240" w:lineRule="auto"/>
        <w:jc w:val="right"/>
        <w:rPr>
          <w:rFonts w:ascii="Times New Roman" w:eastAsia="Times New Roman" w:hAnsi="Times New Roman" w:cs="Times New Roman"/>
          <w:color w:val="000000"/>
          <w:sz w:val="20"/>
          <w:szCs w:val="20"/>
          <w:lang w:eastAsia="ru-RU"/>
        </w:rPr>
      </w:pPr>
      <w:r w:rsidRPr="00876415">
        <w:rPr>
          <w:rFonts w:ascii="Times New Roman" w:eastAsia="Times New Roman" w:hAnsi="Times New Roman" w:cs="Times New Roman"/>
          <w:color w:val="000000"/>
          <w:sz w:val="20"/>
          <w:szCs w:val="20"/>
          <w:lang w:eastAsia="ru-RU"/>
        </w:rPr>
        <w:t>к тендерной документации</w:t>
      </w:r>
    </w:p>
    <w:p w14:paraId="66FB183F" w14:textId="77777777" w:rsidR="00876415" w:rsidRPr="00876415" w:rsidRDefault="00876415" w:rsidP="00876415">
      <w:pPr>
        <w:spacing w:after="0" w:line="240" w:lineRule="auto"/>
        <w:jc w:val="center"/>
        <w:rPr>
          <w:rFonts w:ascii="Times New Roman" w:eastAsia="Times New Roman" w:hAnsi="Times New Roman" w:cs="Times New Roman"/>
          <w:b/>
          <w:color w:val="000000"/>
          <w:sz w:val="20"/>
          <w:szCs w:val="20"/>
          <w:lang w:eastAsia="ru-RU"/>
        </w:rPr>
      </w:pPr>
    </w:p>
    <w:p w14:paraId="49DE044D" w14:textId="77777777" w:rsidR="00876415" w:rsidRPr="00876415" w:rsidRDefault="00876415" w:rsidP="00876415">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Форма обращения потенциального поставщика за разъяснениями по содержанию тендерной документации</w:t>
      </w:r>
    </w:p>
    <w:p w14:paraId="6557C88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6161"/>
      </w:tblGrid>
      <w:tr w:rsidR="00876415" w:rsidRPr="00876415" w14:paraId="711F095F"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73B4B29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Наименование тендера:</w:t>
            </w:r>
          </w:p>
        </w:tc>
        <w:tc>
          <w:tcPr>
            <w:tcW w:w="6344" w:type="dxa"/>
            <w:tcBorders>
              <w:top w:val="single" w:sz="4" w:space="0" w:color="auto"/>
              <w:left w:val="single" w:sz="4" w:space="0" w:color="auto"/>
              <w:bottom w:val="single" w:sz="4" w:space="0" w:color="auto"/>
              <w:right w:val="single" w:sz="4" w:space="0" w:color="auto"/>
            </w:tcBorders>
          </w:tcPr>
          <w:p w14:paraId="76352D7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2CDC9604"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4EB7702E"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Наименование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6E57797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74A501E1"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tcPr>
          <w:p w14:paraId="2573D69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БИН потенциального поставщика:</w:t>
            </w:r>
          </w:p>
          <w:p w14:paraId="67FD49F5"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7B0B1EAE"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7F513186"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7945FA90"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Местонахождение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0CAA60D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04C33C5E"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68E5EEB1"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Контактный телефон, адрес электронной почты</w:t>
            </w:r>
          </w:p>
        </w:tc>
        <w:tc>
          <w:tcPr>
            <w:tcW w:w="6344" w:type="dxa"/>
            <w:tcBorders>
              <w:top w:val="single" w:sz="4" w:space="0" w:color="auto"/>
              <w:left w:val="single" w:sz="4" w:space="0" w:color="auto"/>
              <w:bottom w:val="single" w:sz="4" w:space="0" w:color="auto"/>
              <w:right w:val="single" w:sz="4" w:space="0" w:color="auto"/>
            </w:tcBorders>
          </w:tcPr>
          <w:p w14:paraId="5802F6C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18747120"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tcPr>
          <w:p w14:paraId="50EF9B78"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Текст обращения:</w:t>
            </w:r>
          </w:p>
          <w:p w14:paraId="132C22B6"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1F3C6AF9"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6BE0978A"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222751B"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EF35CE9"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94010C9"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9D0ED6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4F31328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2D6D6820"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94054BD"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13FFAA95"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523FDA63"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6A9F402"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p w14:paraId="7102EE14"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6D1D8512"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462495D7"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ФИО уполномоченного представителя потенциального поставщика</w:t>
            </w:r>
          </w:p>
        </w:tc>
        <w:tc>
          <w:tcPr>
            <w:tcW w:w="6344" w:type="dxa"/>
            <w:tcBorders>
              <w:top w:val="single" w:sz="4" w:space="0" w:color="auto"/>
              <w:left w:val="single" w:sz="4" w:space="0" w:color="auto"/>
              <w:bottom w:val="single" w:sz="4" w:space="0" w:color="auto"/>
              <w:right w:val="single" w:sz="4" w:space="0" w:color="auto"/>
            </w:tcBorders>
          </w:tcPr>
          <w:p w14:paraId="0495424F"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3BB47AA7"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hideMark/>
          </w:tcPr>
          <w:p w14:paraId="20870278"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Подпись</w:t>
            </w:r>
          </w:p>
        </w:tc>
        <w:tc>
          <w:tcPr>
            <w:tcW w:w="6344" w:type="dxa"/>
            <w:tcBorders>
              <w:top w:val="single" w:sz="4" w:space="0" w:color="auto"/>
              <w:left w:val="single" w:sz="4" w:space="0" w:color="auto"/>
              <w:bottom w:val="single" w:sz="4" w:space="0" w:color="auto"/>
              <w:right w:val="single" w:sz="4" w:space="0" w:color="auto"/>
            </w:tcBorders>
          </w:tcPr>
          <w:p w14:paraId="7676840A"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r w:rsidR="00876415" w:rsidRPr="00876415" w14:paraId="50C72964" w14:textId="77777777" w:rsidTr="00645DA4">
        <w:trPr>
          <w:jc w:val="center"/>
        </w:trPr>
        <w:tc>
          <w:tcPr>
            <w:tcW w:w="3227" w:type="dxa"/>
            <w:tcBorders>
              <w:top w:val="single" w:sz="4" w:space="0" w:color="auto"/>
              <w:left w:val="single" w:sz="4" w:space="0" w:color="auto"/>
              <w:bottom w:val="single" w:sz="4" w:space="0" w:color="auto"/>
              <w:right w:val="single" w:sz="4" w:space="0" w:color="auto"/>
            </w:tcBorders>
          </w:tcPr>
          <w:p w14:paraId="15D23ECC"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876415">
              <w:rPr>
                <w:rFonts w:ascii="Times New Roman" w:eastAsia="Times New Roman" w:hAnsi="Times New Roman" w:cs="Times New Roman"/>
                <w:sz w:val="20"/>
                <w:szCs w:val="20"/>
                <w:lang w:eastAsia="ru-RU"/>
              </w:rPr>
              <w:t>Дата получения обращения (заполняется заказчиком, организатором закупа)</w:t>
            </w:r>
          </w:p>
          <w:p w14:paraId="3DBFE1B0"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c>
          <w:tcPr>
            <w:tcW w:w="6344" w:type="dxa"/>
            <w:tcBorders>
              <w:top w:val="single" w:sz="4" w:space="0" w:color="auto"/>
              <w:left w:val="single" w:sz="4" w:space="0" w:color="auto"/>
              <w:bottom w:val="single" w:sz="4" w:space="0" w:color="auto"/>
              <w:right w:val="single" w:sz="4" w:space="0" w:color="auto"/>
            </w:tcBorders>
          </w:tcPr>
          <w:p w14:paraId="05420504" w14:textId="77777777" w:rsidR="00876415" w:rsidRPr="00876415" w:rsidRDefault="00876415" w:rsidP="00876415">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p>
        </w:tc>
      </w:tr>
    </w:tbl>
    <w:p w14:paraId="038BD15A" w14:textId="77777777" w:rsidR="00876415" w:rsidRPr="00876415" w:rsidRDefault="00876415" w:rsidP="00876415">
      <w:pPr>
        <w:spacing w:line="256" w:lineRule="auto"/>
      </w:pPr>
    </w:p>
    <w:p w14:paraId="25EB0C04" w14:textId="77777777" w:rsidR="00876415" w:rsidRPr="00876415" w:rsidRDefault="00876415" w:rsidP="00876415">
      <w:pPr>
        <w:spacing w:line="256" w:lineRule="auto"/>
      </w:pPr>
    </w:p>
    <w:p w14:paraId="2AD2F2F3" w14:textId="77777777" w:rsidR="00CA2231" w:rsidRDefault="00CA2231"/>
    <w:sectPr w:rsidR="00CA2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Гельветика">
    <w:panose1 w:val="00000000000000000000"/>
    <w:charset w:val="CC"/>
    <w:family w:val="decorative"/>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ranklin Gothic Medium Cond">
    <w:charset w:val="00"/>
    <w:family w:val="swiss"/>
    <w:pitch w:val="variable"/>
    <w:sig w:usb0="00000287" w:usb1="00000000" w:usb2="00000000" w:usb3="00000000" w:csb0="000000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E972447C"/>
    <w:lvl w:ilvl="0">
      <w:start w:val="1"/>
      <w:numFmt w:val="decimal"/>
      <w:pStyle w:val="a"/>
      <w:lvlText w:val="%1)"/>
      <w:lvlJc w:val="left"/>
      <w:pPr>
        <w:tabs>
          <w:tab w:val="num" w:pos="567"/>
        </w:tabs>
        <w:ind w:left="0" w:firstLine="0"/>
      </w:pPr>
    </w:lvl>
  </w:abstractNum>
  <w:abstractNum w:abstractNumId="2" w15:restartNumberingAfterBreak="0">
    <w:nsid w:val="20854D9F"/>
    <w:multiLevelType w:val="hybridMultilevel"/>
    <w:tmpl w:val="5E461434"/>
    <w:lvl w:ilvl="0" w:tplc="F704FF0E">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15:restartNumberingAfterBreak="0">
    <w:nsid w:val="407806D6"/>
    <w:multiLevelType w:val="singleLevel"/>
    <w:tmpl w:val="F0487B0A"/>
    <w:lvl w:ilvl="0">
      <w:start w:val="3"/>
      <w:numFmt w:val="decimal"/>
      <w:lvlText w:val="%1. "/>
      <w:legacy w:legacy="1" w:legacySpace="0" w:legacyIndent="283"/>
      <w:lvlJc w:val="left"/>
      <w:pPr>
        <w:ind w:left="1276" w:hanging="283"/>
      </w:pPr>
      <w:rPr>
        <w:rFonts w:ascii="Times New Roman CYR" w:hAnsi="Times New Roman CYR" w:cs="Times New Roman" w:hint="default"/>
        <w:b/>
        <w:i w:val="0"/>
        <w:sz w:val="24"/>
        <w:szCs w:val="24"/>
      </w:rPr>
    </w:lvl>
  </w:abstractNum>
  <w:abstractNum w:abstractNumId="4" w15:restartNumberingAfterBreak="0">
    <w:nsid w:val="42B313DA"/>
    <w:multiLevelType w:val="hybridMultilevel"/>
    <w:tmpl w:val="C8D29C32"/>
    <w:lvl w:ilvl="0" w:tplc="D4F43B7E">
      <w:start w:val="1"/>
      <w:numFmt w:val="decimal"/>
      <w:pStyle w:val="a0"/>
      <w:lvlText w:val="%1."/>
      <w:lvlJc w:val="left"/>
      <w:pPr>
        <w:ind w:left="927" w:hanging="360"/>
      </w:pPr>
    </w:lvl>
    <w:lvl w:ilvl="1" w:tplc="AC1C4128">
      <w:numFmt w:val="none"/>
      <w:pStyle w:val="20"/>
      <w:lvlText w:val=""/>
      <w:lvlJc w:val="left"/>
      <w:pPr>
        <w:tabs>
          <w:tab w:val="num" w:pos="360"/>
        </w:tabs>
        <w:ind w:left="0" w:firstLine="0"/>
      </w:pPr>
    </w:lvl>
    <w:lvl w:ilvl="2" w:tplc="228C9918">
      <w:numFmt w:val="none"/>
      <w:lvlText w:val=""/>
      <w:lvlJc w:val="left"/>
      <w:pPr>
        <w:tabs>
          <w:tab w:val="num" w:pos="360"/>
        </w:tabs>
        <w:ind w:left="0" w:firstLine="0"/>
      </w:pPr>
    </w:lvl>
    <w:lvl w:ilvl="3" w:tplc="D9AE7574">
      <w:numFmt w:val="none"/>
      <w:lvlText w:val=""/>
      <w:lvlJc w:val="left"/>
      <w:pPr>
        <w:tabs>
          <w:tab w:val="num" w:pos="360"/>
        </w:tabs>
        <w:ind w:left="0" w:firstLine="0"/>
      </w:pPr>
    </w:lvl>
    <w:lvl w:ilvl="4" w:tplc="8594E896">
      <w:numFmt w:val="none"/>
      <w:lvlText w:val=""/>
      <w:lvlJc w:val="left"/>
      <w:pPr>
        <w:tabs>
          <w:tab w:val="num" w:pos="360"/>
        </w:tabs>
        <w:ind w:left="0" w:firstLine="0"/>
      </w:pPr>
    </w:lvl>
    <w:lvl w:ilvl="5" w:tplc="84646046">
      <w:numFmt w:val="none"/>
      <w:lvlText w:val=""/>
      <w:lvlJc w:val="left"/>
      <w:pPr>
        <w:tabs>
          <w:tab w:val="num" w:pos="360"/>
        </w:tabs>
        <w:ind w:left="0" w:firstLine="0"/>
      </w:pPr>
    </w:lvl>
    <w:lvl w:ilvl="6" w:tplc="D4DEC1C6">
      <w:numFmt w:val="none"/>
      <w:lvlText w:val=""/>
      <w:lvlJc w:val="left"/>
      <w:pPr>
        <w:tabs>
          <w:tab w:val="num" w:pos="360"/>
        </w:tabs>
        <w:ind w:left="0" w:firstLine="0"/>
      </w:pPr>
    </w:lvl>
    <w:lvl w:ilvl="7" w:tplc="5D7CDB0C">
      <w:numFmt w:val="none"/>
      <w:lvlText w:val=""/>
      <w:lvlJc w:val="left"/>
      <w:pPr>
        <w:tabs>
          <w:tab w:val="num" w:pos="360"/>
        </w:tabs>
        <w:ind w:left="0" w:firstLine="0"/>
      </w:pPr>
    </w:lvl>
    <w:lvl w:ilvl="8" w:tplc="E6922E84">
      <w:numFmt w:val="none"/>
      <w:lvlText w:val=""/>
      <w:lvlJc w:val="left"/>
      <w:pPr>
        <w:tabs>
          <w:tab w:val="num" w:pos="360"/>
        </w:tabs>
        <w:ind w:left="0" w:firstLine="0"/>
      </w:pPr>
    </w:lvl>
  </w:abstractNum>
  <w:abstractNum w:abstractNumId="5" w15:restartNumberingAfterBreak="0">
    <w:nsid w:val="451D2E57"/>
    <w:multiLevelType w:val="multilevel"/>
    <w:tmpl w:val="04190029"/>
    <w:styleLink w:val="1"/>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lvl>
    <w:lvl w:ilvl="1" w:tplc="04190011">
      <w:start w:val="1"/>
      <w:numFmt w:val="decimal"/>
      <w:lvlText w:val="%2)"/>
      <w:lvlJc w:val="left"/>
      <w:pPr>
        <w:tabs>
          <w:tab w:val="num" w:pos="1800"/>
        </w:tabs>
        <w:ind w:left="1800" w:hanging="360"/>
      </w:pPr>
    </w:lvl>
    <w:lvl w:ilvl="2" w:tplc="1DD82828">
      <w:start w:val="20"/>
      <w:numFmt w:val="decimal"/>
      <w:lvlText w:val="%3"/>
      <w:lvlJc w:val="left"/>
      <w:pPr>
        <w:tabs>
          <w:tab w:val="num" w:pos="2700"/>
        </w:tabs>
        <w:ind w:left="2700" w:hanging="360"/>
      </w:pPr>
    </w:lvl>
    <w:lvl w:ilvl="3" w:tplc="95041D56">
      <w:start w:val="22"/>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783E3327"/>
    <w:multiLevelType w:val="singleLevel"/>
    <w:tmpl w:val="4D2E4894"/>
    <w:lvl w:ilvl="0">
      <w:start w:val="1"/>
      <w:numFmt w:val="decimal"/>
      <w:lvlText w:val="%1. "/>
      <w:legacy w:legacy="1" w:legacySpace="0" w:legacyIndent="283"/>
      <w:lvlJc w:val="left"/>
      <w:pPr>
        <w:ind w:left="283" w:hanging="283"/>
      </w:pPr>
      <w:rPr>
        <w:b/>
        <w:i w:val="0"/>
        <w:sz w:val="24"/>
        <w:szCs w:val="24"/>
      </w:rPr>
    </w:lvl>
  </w:abstractNum>
  <w:abstractNum w:abstractNumId="9" w15:restartNumberingAfterBreak="0">
    <w:nsid w:val="7EDC100E"/>
    <w:multiLevelType w:val="hybridMultilevel"/>
    <w:tmpl w:val="C89A644E"/>
    <w:lvl w:ilvl="0" w:tplc="2716ED5E">
      <w:start w:val="10"/>
      <w:numFmt w:val="decimal"/>
      <w:pStyle w:val="a2"/>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num>
  <w:num w:numId="2">
    <w:abstractNumId w:val="0"/>
  </w:num>
  <w:num w:numId="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20"/>
    </w:lvlOverride>
    <w:lvlOverride w:ilvl="3">
      <w:startOverride w:val="2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num>
  <w:num w:numId="7">
    <w:abstractNumId w:val="3"/>
    <w:lvlOverride w:ilvl="0">
      <w:startOverride w:val="3"/>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84"/>
    <w:rsid w:val="00876415"/>
    <w:rsid w:val="00BE3484"/>
    <w:rsid w:val="00CA2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474F5"/>
  <w15:chartTrackingRefBased/>
  <w15:docId w15:val="{C0872D17-AA58-461E-8FA6-3C0200E5E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style>
  <w:style w:type="paragraph" w:styleId="10">
    <w:name w:val="heading 1"/>
    <w:basedOn w:val="a3"/>
    <w:next w:val="a3"/>
    <w:link w:val="11"/>
    <w:uiPriority w:val="9"/>
    <w:qFormat/>
    <w:rsid w:val="00876415"/>
    <w:pPr>
      <w:keepNext/>
      <w:spacing w:after="0" w:line="240" w:lineRule="auto"/>
      <w:ind w:left="5387"/>
      <w:jc w:val="both"/>
      <w:outlineLvl w:val="0"/>
    </w:pPr>
    <w:rPr>
      <w:rFonts w:ascii="Times New Roman" w:eastAsia="Times New Roman" w:hAnsi="Times New Roman" w:cs="Times New Roman"/>
      <w:b/>
      <w:sz w:val="28"/>
      <w:szCs w:val="20"/>
      <w:lang w:val="x-none" w:eastAsia="x-none"/>
    </w:rPr>
  </w:style>
  <w:style w:type="paragraph" w:styleId="21">
    <w:name w:val="heading 2"/>
    <w:basedOn w:val="a3"/>
    <w:next w:val="a3"/>
    <w:link w:val="22"/>
    <w:semiHidden/>
    <w:unhideWhenUsed/>
    <w:qFormat/>
    <w:rsid w:val="00876415"/>
    <w:pPr>
      <w:keepNext/>
      <w:widowControl w:val="0"/>
      <w:adjustRightInd w:val="0"/>
      <w:spacing w:before="240" w:after="60" w:line="360" w:lineRule="atLeast"/>
      <w:jc w:val="both"/>
      <w:outlineLvl w:val="1"/>
    </w:pPr>
    <w:rPr>
      <w:rFonts w:ascii="Arial" w:eastAsia="Times New Roman" w:hAnsi="Arial" w:cs="Times New Roman"/>
      <w:b/>
      <w:bCs/>
      <w:i/>
      <w:iCs/>
      <w:sz w:val="28"/>
      <w:szCs w:val="28"/>
      <w:lang w:val="x-none" w:eastAsia="x-none"/>
    </w:rPr>
  </w:style>
  <w:style w:type="paragraph" w:styleId="3">
    <w:name w:val="heading 3"/>
    <w:basedOn w:val="a3"/>
    <w:next w:val="a3"/>
    <w:link w:val="30"/>
    <w:uiPriority w:val="9"/>
    <w:semiHidden/>
    <w:unhideWhenUsed/>
    <w:qFormat/>
    <w:rsid w:val="00876415"/>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3"/>
    <w:next w:val="a3"/>
    <w:link w:val="40"/>
    <w:uiPriority w:val="9"/>
    <w:semiHidden/>
    <w:unhideWhenUsed/>
    <w:qFormat/>
    <w:rsid w:val="00876415"/>
    <w:pPr>
      <w:keepNext/>
      <w:keepLines/>
      <w:spacing w:before="200" w:after="0" w:line="276" w:lineRule="auto"/>
      <w:outlineLvl w:val="3"/>
    </w:pPr>
    <w:rPr>
      <w:rFonts w:ascii="Cambria" w:eastAsia="Times New Roman" w:hAnsi="Cambria" w:cs="Times New Roman"/>
      <w:b/>
      <w:bCs/>
      <w:i/>
      <w:iCs/>
      <w:color w:val="4F81BD"/>
      <w:lang w:val="x-none"/>
    </w:rPr>
  </w:style>
  <w:style w:type="paragraph" w:styleId="5">
    <w:name w:val="heading 5"/>
    <w:basedOn w:val="a3"/>
    <w:next w:val="a3"/>
    <w:link w:val="50"/>
    <w:uiPriority w:val="9"/>
    <w:semiHidden/>
    <w:unhideWhenUsed/>
    <w:qFormat/>
    <w:rsid w:val="00876415"/>
    <w:pPr>
      <w:keepNext/>
      <w:keepLines/>
      <w:spacing w:before="200" w:after="0" w:line="276" w:lineRule="auto"/>
      <w:outlineLvl w:val="4"/>
    </w:pPr>
    <w:rPr>
      <w:rFonts w:ascii="Cambria" w:eastAsia="Times New Roman" w:hAnsi="Cambria" w:cs="Times New Roman"/>
      <w:color w:val="243F60"/>
      <w:lang w:val="x-none"/>
    </w:rPr>
  </w:style>
  <w:style w:type="paragraph" w:styleId="6">
    <w:name w:val="heading 6"/>
    <w:basedOn w:val="a3"/>
    <w:next w:val="a3"/>
    <w:link w:val="60"/>
    <w:uiPriority w:val="9"/>
    <w:semiHidden/>
    <w:unhideWhenUsed/>
    <w:qFormat/>
    <w:rsid w:val="00876415"/>
    <w:pPr>
      <w:keepNext/>
      <w:keepLines/>
      <w:spacing w:before="200" w:after="0" w:line="276" w:lineRule="auto"/>
      <w:outlineLvl w:val="5"/>
    </w:pPr>
    <w:rPr>
      <w:rFonts w:ascii="Cambria" w:eastAsia="Times New Roman" w:hAnsi="Cambria" w:cs="Times New Roman"/>
      <w:i/>
      <w:iCs/>
      <w:color w:val="243F60"/>
      <w:lang w:val="x-none"/>
    </w:rPr>
  </w:style>
  <w:style w:type="paragraph" w:styleId="7">
    <w:name w:val="heading 7"/>
    <w:basedOn w:val="a3"/>
    <w:next w:val="a3"/>
    <w:link w:val="70"/>
    <w:uiPriority w:val="9"/>
    <w:semiHidden/>
    <w:unhideWhenUsed/>
    <w:qFormat/>
    <w:rsid w:val="0087641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3"/>
    <w:next w:val="a3"/>
    <w:link w:val="80"/>
    <w:uiPriority w:val="9"/>
    <w:semiHidden/>
    <w:unhideWhenUsed/>
    <w:qFormat/>
    <w:rsid w:val="00876415"/>
    <w:pPr>
      <w:keepNext/>
      <w:keepLines/>
      <w:spacing w:before="200" w:after="0" w:line="276" w:lineRule="auto"/>
      <w:outlineLvl w:val="7"/>
    </w:pPr>
    <w:rPr>
      <w:rFonts w:ascii="Cambria" w:eastAsia="Times New Roman" w:hAnsi="Cambria" w:cs="Times New Roman"/>
      <w:color w:val="404040"/>
      <w:sz w:val="20"/>
      <w:szCs w:val="20"/>
      <w:lang w:val="x-none"/>
    </w:rPr>
  </w:style>
  <w:style w:type="paragraph" w:styleId="9">
    <w:name w:val="heading 9"/>
    <w:basedOn w:val="a3"/>
    <w:next w:val="a3"/>
    <w:link w:val="90"/>
    <w:uiPriority w:val="9"/>
    <w:semiHidden/>
    <w:unhideWhenUsed/>
    <w:qFormat/>
    <w:rsid w:val="00876415"/>
    <w:pPr>
      <w:keepNext/>
      <w:keepLines/>
      <w:spacing w:before="200" w:after="0" w:line="276" w:lineRule="auto"/>
      <w:outlineLvl w:val="8"/>
    </w:pPr>
    <w:rPr>
      <w:rFonts w:ascii="Cambria" w:eastAsia="Times New Roman" w:hAnsi="Cambria" w:cs="Times New Roman"/>
      <w:i/>
      <w:iCs/>
      <w:color w:val="404040"/>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876415"/>
    <w:rPr>
      <w:rFonts w:ascii="Times New Roman" w:eastAsia="Times New Roman" w:hAnsi="Times New Roman" w:cs="Times New Roman"/>
      <w:b/>
      <w:sz w:val="28"/>
      <w:szCs w:val="20"/>
      <w:lang w:val="x-none" w:eastAsia="x-none"/>
    </w:rPr>
  </w:style>
  <w:style w:type="character" w:customStyle="1" w:styleId="22">
    <w:name w:val="Заголовок 2 Знак"/>
    <w:basedOn w:val="a4"/>
    <w:link w:val="21"/>
    <w:semiHidden/>
    <w:rsid w:val="00876415"/>
    <w:rPr>
      <w:rFonts w:ascii="Arial" w:eastAsia="Times New Roman" w:hAnsi="Arial" w:cs="Times New Roman"/>
      <w:b/>
      <w:bCs/>
      <w:i/>
      <w:iCs/>
      <w:sz w:val="28"/>
      <w:szCs w:val="28"/>
      <w:lang w:val="x-none" w:eastAsia="x-none"/>
    </w:rPr>
  </w:style>
  <w:style w:type="character" w:customStyle="1" w:styleId="30">
    <w:name w:val="Заголовок 3 Знак"/>
    <w:basedOn w:val="a4"/>
    <w:link w:val="3"/>
    <w:uiPriority w:val="9"/>
    <w:semiHidden/>
    <w:rsid w:val="00876415"/>
    <w:rPr>
      <w:rFonts w:ascii="Cambria" w:eastAsia="Times New Roman" w:hAnsi="Cambria" w:cs="Times New Roman"/>
      <w:b/>
      <w:bCs/>
      <w:sz w:val="26"/>
      <w:szCs w:val="26"/>
      <w:lang w:val="x-none" w:eastAsia="x-none"/>
    </w:rPr>
  </w:style>
  <w:style w:type="character" w:customStyle="1" w:styleId="40">
    <w:name w:val="Заголовок 4 Знак"/>
    <w:basedOn w:val="a4"/>
    <w:link w:val="4"/>
    <w:uiPriority w:val="9"/>
    <w:semiHidden/>
    <w:rsid w:val="00876415"/>
    <w:rPr>
      <w:rFonts w:ascii="Cambria" w:eastAsia="Times New Roman" w:hAnsi="Cambria" w:cs="Times New Roman"/>
      <w:b/>
      <w:bCs/>
      <w:i/>
      <w:iCs/>
      <w:color w:val="4F81BD"/>
      <w:lang w:val="x-none"/>
    </w:rPr>
  </w:style>
  <w:style w:type="character" w:customStyle="1" w:styleId="50">
    <w:name w:val="Заголовок 5 Знак"/>
    <w:basedOn w:val="a4"/>
    <w:link w:val="5"/>
    <w:uiPriority w:val="9"/>
    <w:semiHidden/>
    <w:rsid w:val="00876415"/>
    <w:rPr>
      <w:rFonts w:ascii="Cambria" w:eastAsia="Times New Roman" w:hAnsi="Cambria" w:cs="Times New Roman"/>
      <w:color w:val="243F60"/>
      <w:lang w:val="x-none"/>
    </w:rPr>
  </w:style>
  <w:style w:type="character" w:customStyle="1" w:styleId="60">
    <w:name w:val="Заголовок 6 Знак"/>
    <w:basedOn w:val="a4"/>
    <w:link w:val="6"/>
    <w:uiPriority w:val="9"/>
    <w:semiHidden/>
    <w:rsid w:val="00876415"/>
    <w:rPr>
      <w:rFonts w:ascii="Cambria" w:eastAsia="Times New Roman" w:hAnsi="Cambria" w:cs="Times New Roman"/>
      <w:i/>
      <w:iCs/>
      <w:color w:val="243F60"/>
      <w:lang w:val="x-none"/>
    </w:rPr>
  </w:style>
  <w:style w:type="character" w:customStyle="1" w:styleId="70">
    <w:name w:val="Заголовок 7 Знак"/>
    <w:basedOn w:val="a4"/>
    <w:link w:val="7"/>
    <w:uiPriority w:val="9"/>
    <w:semiHidden/>
    <w:rsid w:val="00876415"/>
    <w:rPr>
      <w:rFonts w:ascii="Times New Roman" w:eastAsia="Times New Roman" w:hAnsi="Times New Roman" w:cs="Times New Roman"/>
      <w:sz w:val="24"/>
      <w:szCs w:val="24"/>
      <w:lang w:val="x-none" w:eastAsia="x-none"/>
    </w:rPr>
  </w:style>
  <w:style w:type="character" w:customStyle="1" w:styleId="80">
    <w:name w:val="Заголовок 8 Знак"/>
    <w:basedOn w:val="a4"/>
    <w:link w:val="8"/>
    <w:uiPriority w:val="9"/>
    <w:semiHidden/>
    <w:rsid w:val="00876415"/>
    <w:rPr>
      <w:rFonts w:ascii="Cambria" w:eastAsia="Times New Roman" w:hAnsi="Cambria" w:cs="Times New Roman"/>
      <w:color w:val="404040"/>
      <w:sz w:val="20"/>
      <w:szCs w:val="20"/>
      <w:lang w:val="x-none"/>
    </w:rPr>
  </w:style>
  <w:style w:type="character" w:customStyle="1" w:styleId="90">
    <w:name w:val="Заголовок 9 Знак"/>
    <w:basedOn w:val="a4"/>
    <w:link w:val="9"/>
    <w:uiPriority w:val="9"/>
    <w:semiHidden/>
    <w:rsid w:val="00876415"/>
    <w:rPr>
      <w:rFonts w:ascii="Cambria" w:eastAsia="Times New Roman" w:hAnsi="Cambria" w:cs="Times New Roman"/>
      <w:i/>
      <w:iCs/>
      <w:color w:val="404040"/>
      <w:sz w:val="20"/>
      <w:szCs w:val="20"/>
      <w:lang w:val="x-none"/>
    </w:rPr>
  </w:style>
  <w:style w:type="numbering" w:customStyle="1" w:styleId="12">
    <w:name w:val="Нет списка1"/>
    <w:next w:val="a6"/>
    <w:uiPriority w:val="99"/>
    <w:semiHidden/>
    <w:unhideWhenUsed/>
    <w:rsid w:val="00876415"/>
  </w:style>
  <w:style w:type="character" w:styleId="a7">
    <w:name w:val="Hyperlink"/>
    <w:uiPriority w:val="99"/>
    <w:semiHidden/>
    <w:unhideWhenUsed/>
    <w:rsid w:val="00876415"/>
    <w:rPr>
      <w:color w:val="0000FF"/>
      <w:u w:val="single"/>
    </w:rPr>
  </w:style>
  <w:style w:type="character" w:styleId="a8">
    <w:name w:val="FollowedHyperlink"/>
    <w:uiPriority w:val="99"/>
    <w:semiHidden/>
    <w:unhideWhenUsed/>
    <w:rsid w:val="00876415"/>
    <w:rPr>
      <w:color w:val="800080"/>
      <w:u w:val="single"/>
    </w:rPr>
  </w:style>
  <w:style w:type="character" w:customStyle="1" w:styleId="HTML">
    <w:name w:val="Стандартный HTML Знак"/>
    <w:aliases w:val="Знак1 Знак"/>
    <w:basedOn w:val="a4"/>
    <w:link w:val="HTML0"/>
    <w:semiHidden/>
    <w:locked/>
    <w:rsid w:val="00876415"/>
    <w:rPr>
      <w:rFonts w:ascii="Courier New" w:eastAsia="Times New Roman" w:hAnsi="Courier New" w:cs="Times New Roman"/>
      <w:sz w:val="20"/>
      <w:szCs w:val="20"/>
      <w:lang w:val="x-none"/>
    </w:rPr>
  </w:style>
  <w:style w:type="paragraph" w:styleId="HTML0">
    <w:name w:val="HTML Preformatted"/>
    <w:aliases w:val="Знак1"/>
    <w:basedOn w:val="a3"/>
    <w:link w:val="HTML"/>
    <w:semiHidden/>
    <w:unhideWhenUsed/>
    <w:rsid w:val="0087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1">
    <w:name w:val="Стандартный HTML Знак1"/>
    <w:aliases w:val="Знак1 Знак1"/>
    <w:basedOn w:val="a4"/>
    <w:semiHidden/>
    <w:rsid w:val="00876415"/>
    <w:rPr>
      <w:rFonts w:ascii="Consolas" w:hAnsi="Consolas"/>
      <w:sz w:val="20"/>
      <w:szCs w:val="20"/>
    </w:rPr>
  </w:style>
  <w:style w:type="paragraph" w:customStyle="1" w:styleId="msonormal0">
    <w:name w:val="msonormal"/>
    <w:basedOn w:val="a3"/>
    <w:uiPriority w:val="99"/>
    <w:rsid w:val="00876415"/>
    <w:pPr>
      <w:spacing w:after="0" w:line="240" w:lineRule="auto"/>
    </w:pPr>
    <w:rPr>
      <w:rFonts w:ascii="Times New Roman" w:eastAsia="Times New Roman" w:hAnsi="Times New Roman" w:cs="Times New Roman"/>
      <w:sz w:val="24"/>
      <w:szCs w:val="24"/>
      <w:lang w:eastAsia="ru-RU"/>
    </w:rPr>
  </w:style>
  <w:style w:type="paragraph" w:styleId="a9">
    <w:name w:val="Normal (Web)"/>
    <w:basedOn w:val="a3"/>
    <w:uiPriority w:val="99"/>
    <w:semiHidden/>
    <w:unhideWhenUsed/>
    <w:rsid w:val="00876415"/>
    <w:pPr>
      <w:spacing w:after="0" w:line="240" w:lineRule="auto"/>
    </w:pPr>
    <w:rPr>
      <w:rFonts w:ascii="Times New Roman" w:eastAsia="Times New Roman" w:hAnsi="Times New Roman" w:cs="Times New Roman"/>
      <w:sz w:val="24"/>
      <w:szCs w:val="24"/>
      <w:lang w:eastAsia="ru-RU"/>
    </w:rPr>
  </w:style>
  <w:style w:type="paragraph" w:styleId="13">
    <w:name w:val="toc 1"/>
    <w:basedOn w:val="a3"/>
    <w:next w:val="a3"/>
    <w:autoRedefine/>
    <w:uiPriority w:val="39"/>
    <w:semiHidden/>
    <w:unhideWhenUsed/>
    <w:rsid w:val="00876415"/>
    <w:pPr>
      <w:widowControl w:val="0"/>
      <w:tabs>
        <w:tab w:val="left" w:pos="360"/>
        <w:tab w:val="right" w:pos="9781"/>
      </w:tabs>
      <w:adjustRightInd w:val="0"/>
      <w:spacing w:before="240" w:after="120" w:line="360" w:lineRule="atLeast"/>
    </w:pPr>
    <w:rPr>
      <w:rFonts w:ascii="Times New Roman" w:eastAsia="Times New Roman" w:hAnsi="Times New Roman" w:cs="Times New Roman"/>
      <w:b/>
      <w:bCs/>
      <w:sz w:val="20"/>
      <w:szCs w:val="20"/>
      <w:lang w:eastAsia="ru-RU"/>
    </w:rPr>
  </w:style>
  <w:style w:type="paragraph" w:styleId="23">
    <w:name w:val="toc 2"/>
    <w:basedOn w:val="a3"/>
    <w:next w:val="a3"/>
    <w:autoRedefine/>
    <w:uiPriority w:val="39"/>
    <w:semiHidden/>
    <w:unhideWhenUsed/>
    <w:rsid w:val="00876415"/>
    <w:pPr>
      <w:widowControl w:val="0"/>
      <w:adjustRightInd w:val="0"/>
      <w:spacing w:before="120" w:after="0" w:line="360" w:lineRule="atLeast"/>
      <w:ind w:left="280"/>
    </w:pPr>
    <w:rPr>
      <w:rFonts w:ascii="Times New Roman" w:eastAsia="Times New Roman" w:hAnsi="Times New Roman" w:cs="Times New Roman"/>
      <w:i/>
      <w:iCs/>
      <w:sz w:val="20"/>
      <w:szCs w:val="20"/>
      <w:lang w:eastAsia="ru-RU"/>
    </w:rPr>
  </w:style>
  <w:style w:type="paragraph" w:styleId="31">
    <w:name w:val="toc 3"/>
    <w:basedOn w:val="a3"/>
    <w:next w:val="a3"/>
    <w:autoRedefine/>
    <w:uiPriority w:val="99"/>
    <w:semiHidden/>
    <w:unhideWhenUsed/>
    <w:rsid w:val="00876415"/>
    <w:pPr>
      <w:widowControl w:val="0"/>
      <w:adjustRightInd w:val="0"/>
      <w:spacing w:after="0" w:line="360" w:lineRule="atLeast"/>
      <w:ind w:left="560"/>
    </w:pPr>
    <w:rPr>
      <w:rFonts w:ascii="Times New Roman" w:eastAsia="Times New Roman" w:hAnsi="Times New Roman" w:cs="Times New Roman"/>
      <w:sz w:val="20"/>
      <w:szCs w:val="20"/>
      <w:lang w:eastAsia="ru-RU"/>
    </w:rPr>
  </w:style>
  <w:style w:type="paragraph" w:styleId="41">
    <w:name w:val="toc 4"/>
    <w:basedOn w:val="a3"/>
    <w:next w:val="a3"/>
    <w:autoRedefine/>
    <w:uiPriority w:val="99"/>
    <w:semiHidden/>
    <w:unhideWhenUsed/>
    <w:rsid w:val="00876415"/>
    <w:pPr>
      <w:widowControl w:val="0"/>
      <w:adjustRightInd w:val="0"/>
      <w:spacing w:after="0" w:line="360" w:lineRule="atLeast"/>
      <w:ind w:left="840"/>
    </w:pPr>
    <w:rPr>
      <w:rFonts w:ascii="Times New Roman" w:eastAsia="Times New Roman" w:hAnsi="Times New Roman" w:cs="Times New Roman"/>
      <w:sz w:val="20"/>
      <w:szCs w:val="20"/>
      <w:lang w:eastAsia="ru-RU"/>
    </w:rPr>
  </w:style>
  <w:style w:type="paragraph" w:styleId="51">
    <w:name w:val="toc 5"/>
    <w:basedOn w:val="a3"/>
    <w:next w:val="a3"/>
    <w:autoRedefine/>
    <w:uiPriority w:val="99"/>
    <w:semiHidden/>
    <w:unhideWhenUsed/>
    <w:rsid w:val="00876415"/>
    <w:pPr>
      <w:widowControl w:val="0"/>
      <w:adjustRightInd w:val="0"/>
      <w:spacing w:after="0" w:line="360" w:lineRule="atLeast"/>
      <w:ind w:left="1120"/>
    </w:pPr>
    <w:rPr>
      <w:rFonts w:ascii="Times New Roman" w:eastAsia="Times New Roman" w:hAnsi="Times New Roman" w:cs="Times New Roman"/>
      <w:sz w:val="20"/>
      <w:szCs w:val="20"/>
      <w:lang w:eastAsia="ru-RU"/>
    </w:rPr>
  </w:style>
  <w:style w:type="paragraph" w:styleId="61">
    <w:name w:val="toc 6"/>
    <w:basedOn w:val="a3"/>
    <w:next w:val="a3"/>
    <w:autoRedefine/>
    <w:uiPriority w:val="99"/>
    <w:semiHidden/>
    <w:unhideWhenUsed/>
    <w:rsid w:val="00876415"/>
    <w:pPr>
      <w:widowControl w:val="0"/>
      <w:adjustRightInd w:val="0"/>
      <w:spacing w:after="0" w:line="360" w:lineRule="atLeast"/>
      <w:ind w:left="1400"/>
    </w:pPr>
    <w:rPr>
      <w:rFonts w:ascii="Times New Roman" w:eastAsia="Times New Roman" w:hAnsi="Times New Roman" w:cs="Times New Roman"/>
      <w:sz w:val="20"/>
      <w:szCs w:val="20"/>
      <w:lang w:eastAsia="ru-RU"/>
    </w:rPr>
  </w:style>
  <w:style w:type="paragraph" w:styleId="71">
    <w:name w:val="toc 7"/>
    <w:basedOn w:val="a3"/>
    <w:next w:val="a3"/>
    <w:autoRedefine/>
    <w:uiPriority w:val="99"/>
    <w:semiHidden/>
    <w:unhideWhenUsed/>
    <w:rsid w:val="00876415"/>
    <w:pPr>
      <w:widowControl w:val="0"/>
      <w:adjustRightInd w:val="0"/>
      <w:spacing w:after="0" w:line="360" w:lineRule="atLeast"/>
      <w:ind w:left="1680"/>
    </w:pPr>
    <w:rPr>
      <w:rFonts w:ascii="Times New Roman" w:eastAsia="Times New Roman" w:hAnsi="Times New Roman" w:cs="Times New Roman"/>
      <w:sz w:val="20"/>
      <w:szCs w:val="20"/>
      <w:lang w:eastAsia="ru-RU"/>
    </w:rPr>
  </w:style>
  <w:style w:type="paragraph" w:styleId="81">
    <w:name w:val="toc 8"/>
    <w:basedOn w:val="a3"/>
    <w:next w:val="a3"/>
    <w:autoRedefine/>
    <w:uiPriority w:val="99"/>
    <w:semiHidden/>
    <w:unhideWhenUsed/>
    <w:rsid w:val="00876415"/>
    <w:pPr>
      <w:widowControl w:val="0"/>
      <w:adjustRightInd w:val="0"/>
      <w:spacing w:after="0" w:line="360" w:lineRule="atLeast"/>
      <w:ind w:left="1960"/>
    </w:pPr>
    <w:rPr>
      <w:rFonts w:ascii="Times New Roman" w:eastAsia="Times New Roman" w:hAnsi="Times New Roman" w:cs="Times New Roman"/>
      <w:sz w:val="20"/>
      <w:szCs w:val="20"/>
      <w:lang w:eastAsia="ru-RU"/>
    </w:rPr>
  </w:style>
  <w:style w:type="paragraph" w:styleId="91">
    <w:name w:val="toc 9"/>
    <w:basedOn w:val="a3"/>
    <w:next w:val="a3"/>
    <w:autoRedefine/>
    <w:uiPriority w:val="99"/>
    <w:semiHidden/>
    <w:unhideWhenUsed/>
    <w:rsid w:val="00876415"/>
    <w:pPr>
      <w:widowControl w:val="0"/>
      <w:adjustRightInd w:val="0"/>
      <w:spacing w:after="0" w:line="360" w:lineRule="atLeast"/>
      <w:ind w:left="2240"/>
    </w:pPr>
    <w:rPr>
      <w:rFonts w:ascii="Times New Roman" w:eastAsia="Times New Roman" w:hAnsi="Times New Roman" w:cs="Times New Roman"/>
      <w:sz w:val="20"/>
      <w:szCs w:val="20"/>
      <w:lang w:eastAsia="ru-RU"/>
    </w:rPr>
  </w:style>
  <w:style w:type="paragraph" w:styleId="aa">
    <w:name w:val="footnote text"/>
    <w:basedOn w:val="a3"/>
    <w:link w:val="ab"/>
    <w:uiPriority w:val="99"/>
    <w:semiHidden/>
    <w:unhideWhenUsed/>
    <w:rsid w:val="00876415"/>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b">
    <w:name w:val="Текст сноски Знак"/>
    <w:basedOn w:val="a4"/>
    <w:link w:val="aa"/>
    <w:uiPriority w:val="99"/>
    <w:semiHidden/>
    <w:rsid w:val="00876415"/>
    <w:rPr>
      <w:rFonts w:ascii="Arial" w:eastAsia="Times New Roman" w:hAnsi="Arial" w:cs="Times New Roman"/>
      <w:sz w:val="20"/>
      <w:szCs w:val="20"/>
      <w:lang w:val="x-none" w:eastAsia="x-none"/>
    </w:rPr>
  </w:style>
  <w:style w:type="paragraph" w:styleId="ac">
    <w:name w:val="annotation text"/>
    <w:basedOn w:val="a3"/>
    <w:link w:val="ad"/>
    <w:uiPriority w:val="99"/>
    <w:semiHidden/>
    <w:unhideWhenUsed/>
    <w:rsid w:val="00876415"/>
    <w:pPr>
      <w:widowControl w:val="0"/>
      <w:adjustRightInd w:val="0"/>
      <w:spacing w:after="0" w:line="360" w:lineRule="atLeast"/>
      <w:jc w:val="both"/>
    </w:pPr>
    <w:rPr>
      <w:rFonts w:ascii="Times New Roman" w:eastAsia="Times New Roman" w:hAnsi="Times New Roman" w:cs="Times New Roman"/>
      <w:sz w:val="20"/>
      <w:szCs w:val="20"/>
      <w:lang w:val="x-none" w:eastAsia="x-none"/>
    </w:rPr>
  </w:style>
  <w:style w:type="character" w:customStyle="1" w:styleId="ad">
    <w:name w:val="Текст примечания Знак"/>
    <w:basedOn w:val="a4"/>
    <w:link w:val="ac"/>
    <w:uiPriority w:val="99"/>
    <w:semiHidden/>
    <w:rsid w:val="00876415"/>
    <w:rPr>
      <w:rFonts w:ascii="Times New Roman" w:eastAsia="Times New Roman" w:hAnsi="Times New Roman" w:cs="Times New Roman"/>
      <w:sz w:val="20"/>
      <w:szCs w:val="20"/>
      <w:lang w:val="x-none" w:eastAsia="x-none"/>
    </w:rPr>
  </w:style>
  <w:style w:type="paragraph" w:styleId="ae">
    <w:name w:val="header"/>
    <w:basedOn w:val="a3"/>
    <w:link w:val="af"/>
    <w:uiPriority w:val="99"/>
    <w:semiHidden/>
    <w:unhideWhenUsed/>
    <w:rsid w:val="00876415"/>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
    <w:name w:val="Верхний колонтитул Знак"/>
    <w:basedOn w:val="a4"/>
    <w:link w:val="ae"/>
    <w:uiPriority w:val="99"/>
    <w:semiHidden/>
    <w:rsid w:val="00876415"/>
    <w:rPr>
      <w:rFonts w:ascii="Times New Roman" w:eastAsia="Times New Roman" w:hAnsi="Times New Roman" w:cs="Times New Roman"/>
      <w:sz w:val="20"/>
      <w:szCs w:val="20"/>
      <w:lang w:val="x-none" w:eastAsia="x-none"/>
    </w:rPr>
  </w:style>
  <w:style w:type="paragraph" w:styleId="af0">
    <w:name w:val="footer"/>
    <w:basedOn w:val="a3"/>
    <w:link w:val="af1"/>
    <w:uiPriority w:val="99"/>
    <w:semiHidden/>
    <w:unhideWhenUsed/>
    <w:rsid w:val="00876415"/>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1">
    <w:name w:val="Нижний колонтитул Знак"/>
    <w:basedOn w:val="a4"/>
    <w:link w:val="af0"/>
    <w:uiPriority w:val="99"/>
    <w:semiHidden/>
    <w:rsid w:val="00876415"/>
    <w:rPr>
      <w:rFonts w:ascii="Times New Roman" w:eastAsia="Times New Roman" w:hAnsi="Times New Roman" w:cs="Times New Roman"/>
      <w:sz w:val="20"/>
      <w:szCs w:val="20"/>
      <w:lang w:val="x-none" w:eastAsia="x-none"/>
    </w:rPr>
  </w:style>
  <w:style w:type="paragraph" w:styleId="a">
    <w:name w:val="List Number"/>
    <w:basedOn w:val="a3"/>
    <w:autoRedefine/>
    <w:uiPriority w:val="99"/>
    <w:semiHidden/>
    <w:unhideWhenUsed/>
    <w:rsid w:val="00876415"/>
    <w:pPr>
      <w:widowControl w:val="0"/>
      <w:numPr>
        <w:numId w:val="1"/>
      </w:numPr>
      <w:tabs>
        <w:tab w:val="left" w:pos="1134"/>
      </w:tabs>
      <w:adjustRightInd w:val="0"/>
      <w:spacing w:after="0" w:line="240" w:lineRule="auto"/>
      <w:jc w:val="both"/>
    </w:pPr>
    <w:rPr>
      <w:rFonts w:ascii="Arial" w:eastAsia="Times New Roman" w:hAnsi="Arial" w:cs="Times New Roman"/>
      <w:sz w:val="24"/>
      <w:szCs w:val="28"/>
      <w:lang w:eastAsia="ru-RU"/>
    </w:rPr>
  </w:style>
  <w:style w:type="paragraph" w:styleId="2">
    <w:name w:val="List Bullet 2"/>
    <w:basedOn w:val="a3"/>
    <w:uiPriority w:val="99"/>
    <w:semiHidden/>
    <w:unhideWhenUsed/>
    <w:rsid w:val="00876415"/>
    <w:pPr>
      <w:widowControl w:val="0"/>
      <w:numPr>
        <w:numId w:val="2"/>
      </w:numPr>
      <w:adjustRightInd w:val="0"/>
      <w:spacing w:after="0" w:line="360" w:lineRule="atLeast"/>
      <w:jc w:val="both"/>
    </w:pPr>
    <w:rPr>
      <w:rFonts w:ascii="Times New Roman" w:eastAsia="Times New Roman" w:hAnsi="Times New Roman" w:cs="Times New Roman"/>
      <w:sz w:val="28"/>
      <w:szCs w:val="28"/>
      <w:lang w:eastAsia="ru-RU"/>
    </w:rPr>
  </w:style>
  <w:style w:type="paragraph" w:styleId="af2">
    <w:name w:val="Title"/>
    <w:basedOn w:val="a3"/>
    <w:next w:val="a3"/>
    <w:link w:val="af3"/>
    <w:uiPriority w:val="10"/>
    <w:qFormat/>
    <w:rsid w:val="00876415"/>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af3">
    <w:name w:val="Заголовок Знак"/>
    <w:basedOn w:val="a4"/>
    <w:link w:val="af2"/>
    <w:uiPriority w:val="10"/>
    <w:rsid w:val="00876415"/>
    <w:rPr>
      <w:rFonts w:asciiTheme="majorHAnsi" w:eastAsiaTheme="majorEastAsia" w:hAnsiTheme="majorHAnsi" w:cstheme="majorBidi"/>
      <w:spacing w:val="-10"/>
      <w:kern w:val="28"/>
      <w:sz w:val="56"/>
      <w:szCs w:val="56"/>
      <w:lang w:eastAsia="ru-RU"/>
    </w:rPr>
  </w:style>
  <w:style w:type="paragraph" w:styleId="af4">
    <w:name w:val="Body Text"/>
    <w:basedOn w:val="a3"/>
    <w:link w:val="af5"/>
    <w:uiPriority w:val="99"/>
    <w:semiHidden/>
    <w:unhideWhenUsed/>
    <w:rsid w:val="00876415"/>
    <w:pPr>
      <w:tabs>
        <w:tab w:val="left" w:pos="0"/>
      </w:tabs>
      <w:spacing w:after="0" w:line="240" w:lineRule="auto"/>
      <w:jc w:val="both"/>
    </w:pPr>
    <w:rPr>
      <w:rFonts w:ascii="Times New Roman" w:eastAsia="Times New Roman" w:hAnsi="Times New Roman" w:cs="Times New Roman"/>
      <w:sz w:val="28"/>
      <w:szCs w:val="20"/>
      <w:lang w:val="x-none" w:eastAsia="x-none"/>
    </w:rPr>
  </w:style>
  <w:style w:type="character" w:customStyle="1" w:styleId="af5">
    <w:name w:val="Основной текст Знак"/>
    <w:basedOn w:val="a4"/>
    <w:link w:val="af4"/>
    <w:uiPriority w:val="99"/>
    <w:semiHidden/>
    <w:rsid w:val="00876415"/>
    <w:rPr>
      <w:rFonts w:ascii="Times New Roman" w:eastAsia="Times New Roman" w:hAnsi="Times New Roman" w:cs="Times New Roman"/>
      <w:sz w:val="28"/>
      <w:szCs w:val="20"/>
      <w:lang w:val="x-none" w:eastAsia="x-none"/>
    </w:rPr>
  </w:style>
  <w:style w:type="paragraph" w:styleId="af6">
    <w:name w:val="Body Text Indent"/>
    <w:basedOn w:val="a3"/>
    <w:link w:val="af7"/>
    <w:uiPriority w:val="99"/>
    <w:semiHidden/>
    <w:unhideWhenUsed/>
    <w:rsid w:val="00876415"/>
    <w:pPr>
      <w:spacing w:after="0" w:line="240" w:lineRule="auto"/>
      <w:ind w:firstLine="567"/>
      <w:jc w:val="both"/>
    </w:pPr>
    <w:rPr>
      <w:rFonts w:ascii="Times New Roman" w:eastAsia="Times New Roman" w:hAnsi="Times New Roman" w:cs="Times New Roman"/>
      <w:i/>
      <w:sz w:val="28"/>
      <w:szCs w:val="20"/>
      <w:lang w:val="x-none" w:eastAsia="x-none"/>
    </w:rPr>
  </w:style>
  <w:style w:type="character" w:customStyle="1" w:styleId="af7">
    <w:name w:val="Основной текст с отступом Знак"/>
    <w:basedOn w:val="a4"/>
    <w:link w:val="af6"/>
    <w:uiPriority w:val="99"/>
    <w:semiHidden/>
    <w:rsid w:val="00876415"/>
    <w:rPr>
      <w:rFonts w:ascii="Times New Roman" w:eastAsia="Times New Roman" w:hAnsi="Times New Roman" w:cs="Times New Roman"/>
      <w:i/>
      <w:sz w:val="28"/>
      <w:szCs w:val="20"/>
      <w:lang w:val="x-none" w:eastAsia="x-none"/>
    </w:rPr>
  </w:style>
  <w:style w:type="paragraph" w:styleId="af8">
    <w:name w:val="Subtitle"/>
    <w:basedOn w:val="a3"/>
    <w:link w:val="af9"/>
    <w:uiPriority w:val="99"/>
    <w:qFormat/>
    <w:rsid w:val="00876415"/>
    <w:pPr>
      <w:spacing w:after="0" w:line="240" w:lineRule="auto"/>
      <w:jc w:val="center"/>
    </w:pPr>
    <w:rPr>
      <w:rFonts w:ascii="Times New Roman CYR" w:eastAsia="Times New Roman" w:hAnsi="Times New Roman CYR" w:cs="Times New Roman"/>
      <w:b/>
      <w:caps/>
      <w:sz w:val="24"/>
      <w:szCs w:val="20"/>
      <w:lang w:val="x-none" w:eastAsia="x-none"/>
    </w:rPr>
  </w:style>
  <w:style w:type="character" w:customStyle="1" w:styleId="af9">
    <w:name w:val="Подзаголовок Знак"/>
    <w:basedOn w:val="a4"/>
    <w:link w:val="af8"/>
    <w:uiPriority w:val="99"/>
    <w:rsid w:val="00876415"/>
    <w:rPr>
      <w:rFonts w:ascii="Times New Roman CYR" w:eastAsia="Times New Roman" w:hAnsi="Times New Roman CYR" w:cs="Times New Roman"/>
      <w:b/>
      <w:caps/>
      <w:sz w:val="24"/>
      <w:szCs w:val="20"/>
      <w:lang w:val="x-none" w:eastAsia="x-none"/>
    </w:rPr>
  </w:style>
  <w:style w:type="paragraph" w:styleId="24">
    <w:name w:val="Body Text 2"/>
    <w:basedOn w:val="a3"/>
    <w:link w:val="25"/>
    <w:uiPriority w:val="99"/>
    <w:semiHidden/>
    <w:unhideWhenUsed/>
    <w:rsid w:val="00876415"/>
    <w:pPr>
      <w:widowControl w:val="0"/>
      <w:spacing w:after="0" w:line="240" w:lineRule="auto"/>
      <w:ind w:firstLine="720"/>
      <w:jc w:val="both"/>
    </w:pPr>
    <w:rPr>
      <w:rFonts w:ascii="Times New Roman" w:eastAsia="Times New Roman" w:hAnsi="Times New Roman" w:cs="Times New Roman"/>
      <w:sz w:val="28"/>
      <w:szCs w:val="20"/>
      <w:lang w:val="x-none" w:eastAsia="x-none"/>
    </w:rPr>
  </w:style>
  <w:style w:type="character" w:customStyle="1" w:styleId="25">
    <w:name w:val="Основной текст 2 Знак"/>
    <w:basedOn w:val="a4"/>
    <w:link w:val="24"/>
    <w:uiPriority w:val="99"/>
    <w:semiHidden/>
    <w:rsid w:val="00876415"/>
    <w:rPr>
      <w:rFonts w:ascii="Times New Roman" w:eastAsia="Times New Roman" w:hAnsi="Times New Roman" w:cs="Times New Roman"/>
      <w:sz w:val="28"/>
      <w:szCs w:val="20"/>
      <w:lang w:val="x-none" w:eastAsia="x-none"/>
    </w:rPr>
  </w:style>
  <w:style w:type="paragraph" w:styleId="32">
    <w:name w:val="Body Text 3"/>
    <w:basedOn w:val="a3"/>
    <w:link w:val="33"/>
    <w:uiPriority w:val="99"/>
    <w:semiHidden/>
    <w:unhideWhenUsed/>
    <w:rsid w:val="00876415"/>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33">
    <w:name w:val="Основной текст 3 Знак"/>
    <w:basedOn w:val="a4"/>
    <w:link w:val="32"/>
    <w:uiPriority w:val="99"/>
    <w:semiHidden/>
    <w:rsid w:val="00876415"/>
    <w:rPr>
      <w:rFonts w:ascii="Times New Roman" w:eastAsia="Times New Roman" w:hAnsi="Times New Roman" w:cs="Times New Roman"/>
      <w:b/>
      <w:sz w:val="28"/>
      <w:szCs w:val="20"/>
      <w:lang w:val="x-none" w:eastAsia="x-none"/>
    </w:rPr>
  </w:style>
  <w:style w:type="paragraph" w:styleId="26">
    <w:name w:val="Body Text Indent 2"/>
    <w:basedOn w:val="a3"/>
    <w:link w:val="27"/>
    <w:uiPriority w:val="99"/>
    <w:semiHidden/>
    <w:unhideWhenUsed/>
    <w:rsid w:val="00876415"/>
    <w:pPr>
      <w:spacing w:after="0" w:line="240" w:lineRule="auto"/>
      <w:ind w:left="5670"/>
    </w:pPr>
    <w:rPr>
      <w:rFonts w:ascii="Times New Roman" w:eastAsia="Times New Roman" w:hAnsi="Times New Roman" w:cs="Times New Roman"/>
      <w:sz w:val="20"/>
      <w:szCs w:val="20"/>
      <w:lang w:val="x-none" w:eastAsia="x-none"/>
    </w:rPr>
  </w:style>
  <w:style w:type="character" w:customStyle="1" w:styleId="27">
    <w:name w:val="Основной текст с отступом 2 Знак"/>
    <w:basedOn w:val="a4"/>
    <w:link w:val="26"/>
    <w:uiPriority w:val="99"/>
    <w:semiHidden/>
    <w:rsid w:val="00876415"/>
    <w:rPr>
      <w:rFonts w:ascii="Times New Roman" w:eastAsia="Times New Roman" w:hAnsi="Times New Roman" w:cs="Times New Roman"/>
      <w:sz w:val="20"/>
      <w:szCs w:val="20"/>
      <w:lang w:val="x-none" w:eastAsia="x-none"/>
    </w:rPr>
  </w:style>
  <w:style w:type="paragraph" w:styleId="34">
    <w:name w:val="Body Text Indent 3"/>
    <w:basedOn w:val="a3"/>
    <w:link w:val="35"/>
    <w:uiPriority w:val="99"/>
    <w:semiHidden/>
    <w:unhideWhenUsed/>
    <w:rsid w:val="0087641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35">
    <w:name w:val="Основной текст с отступом 3 Знак"/>
    <w:basedOn w:val="a4"/>
    <w:link w:val="34"/>
    <w:uiPriority w:val="99"/>
    <w:semiHidden/>
    <w:rsid w:val="00876415"/>
    <w:rPr>
      <w:rFonts w:ascii="Times New Roman" w:eastAsia="Times New Roman" w:hAnsi="Times New Roman" w:cs="Times New Roman"/>
      <w:sz w:val="28"/>
      <w:szCs w:val="20"/>
      <w:lang w:val="x-none" w:eastAsia="x-none"/>
    </w:rPr>
  </w:style>
  <w:style w:type="paragraph" w:styleId="afa">
    <w:name w:val="annotation subject"/>
    <w:basedOn w:val="ac"/>
    <w:next w:val="ac"/>
    <w:link w:val="afb"/>
    <w:uiPriority w:val="99"/>
    <w:semiHidden/>
    <w:unhideWhenUsed/>
    <w:rsid w:val="00876415"/>
    <w:pPr>
      <w:autoSpaceDE w:val="0"/>
      <w:autoSpaceDN w:val="0"/>
      <w:spacing w:line="240" w:lineRule="auto"/>
      <w:jc w:val="left"/>
    </w:pPr>
    <w:rPr>
      <w:rFonts w:ascii="Arial" w:hAnsi="Arial"/>
      <w:b/>
      <w:bCs/>
    </w:rPr>
  </w:style>
  <w:style w:type="character" w:customStyle="1" w:styleId="afb">
    <w:name w:val="Тема примечания Знак"/>
    <w:basedOn w:val="ad"/>
    <w:link w:val="afa"/>
    <w:uiPriority w:val="99"/>
    <w:semiHidden/>
    <w:rsid w:val="00876415"/>
    <w:rPr>
      <w:rFonts w:ascii="Arial" w:eastAsia="Times New Roman" w:hAnsi="Arial" w:cs="Times New Roman"/>
      <w:b/>
      <w:bCs/>
      <w:sz w:val="20"/>
      <w:szCs w:val="20"/>
      <w:lang w:val="x-none" w:eastAsia="x-none"/>
    </w:rPr>
  </w:style>
  <w:style w:type="paragraph" w:styleId="afc">
    <w:name w:val="Balloon Text"/>
    <w:basedOn w:val="a3"/>
    <w:link w:val="afd"/>
    <w:uiPriority w:val="99"/>
    <w:semiHidden/>
    <w:unhideWhenUsed/>
    <w:rsid w:val="00876415"/>
    <w:pPr>
      <w:spacing w:after="0" w:line="240" w:lineRule="auto"/>
    </w:pPr>
    <w:rPr>
      <w:rFonts w:ascii="Tahoma" w:eastAsia="Times New Roman" w:hAnsi="Tahoma" w:cs="Times New Roman"/>
      <w:sz w:val="16"/>
      <w:szCs w:val="16"/>
      <w:lang w:val="x-none" w:eastAsia="x-none"/>
    </w:rPr>
  </w:style>
  <w:style w:type="character" w:customStyle="1" w:styleId="afd">
    <w:name w:val="Текст выноски Знак"/>
    <w:basedOn w:val="a4"/>
    <w:link w:val="afc"/>
    <w:uiPriority w:val="99"/>
    <w:semiHidden/>
    <w:rsid w:val="00876415"/>
    <w:rPr>
      <w:rFonts w:ascii="Tahoma" w:eastAsia="Times New Roman" w:hAnsi="Tahoma" w:cs="Times New Roman"/>
      <w:sz w:val="16"/>
      <w:szCs w:val="16"/>
      <w:lang w:val="x-none" w:eastAsia="x-none"/>
    </w:rPr>
  </w:style>
  <w:style w:type="character" w:customStyle="1" w:styleId="afe">
    <w:name w:val="Без интервала Знак"/>
    <w:link w:val="aff"/>
    <w:uiPriority w:val="1"/>
    <w:locked/>
    <w:rsid w:val="00876415"/>
    <w:rPr>
      <w:rFonts w:ascii="Calibri" w:eastAsia="Calibri" w:hAnsi="Calibri" w:cs="Times New Roman"/>
    </w:rPr>
  </w:style>
  <w:style w:type="paragraph" w:styleId="aff">
    <w:name w:val="No Spacing"/>
    <w:link w:val="afe"/>
    <w:uiPriority w:val="1"/>
    <w:qFormat/>
    <w:rsid w:val="00876415"/>
    <w:pPr>
      <w:spacing w:after="0" w:line="240" w:lineRule="auto"/>
    </w:pPr>
    <w:rPr>
      <w:rFonts w:ascii="Calibri" w:eastAsia="Calibri" w:hAnsi="Calibri" w:cs="Times New Roman"/>
    </w:rPr>
  </w:style>
  <w:style w:type="paragraph" w:styleId="aff0">
    <w:name w:val="Revision"/>
    <w:uiPriority w:val="99"/>
    <w:semiHidden/>
    <w:rsid w:val="00876415"/>
    <w:pPr>
      <w:spacing w:after="0" w:line="240" w:lineRule="auto"/>
    </w:pPr>
    <w:rPr>
      <w:rFonts w:ascii="Arial" w:eastAsia="Times New Roman" w:hAnsi="Arial" w:cs="Arial"/>
      <w:sz w:val="24"/>
      <w:szCs w:val="24"/>
      <w:lang w:eastAsia="ru-RU"/>
    </w:rPr>
  </w:style>
  <w:style w:type="character" w:customStyle="1" w:styleId="aff1">
    <w:name w:val="Абзац списка Знак"/>
    <w:link w:val="aff2"/>
    <w:uiPriority w:val="34"/>
    <w:locked/>
    <w:rsid w:val="00876415"/>
    <w:rPr>
      <w:rFonts w:ascii="Times New Roman" w:eastAsia="Calibri" w:hAnsi="Times New Roman" w:cs="Times New Roman"/>
      <w:sz w:val="28"/>
      <w:lang w:val="x-none"/>
    </w:rPr>
  </w:style>
  <w:style w:type="paragraph" w:styleId="aff2">
    <w:name w:val="List Paragraph"/>
    <w:basedOn w:val="a3"/>
    <w:link w:val="aff1"/>
    <w:uiPriority w:val="34"/>
    <w:qFormat/>
    <w:rsid w:val="00876415"/>
    <w:pPr>
      <w:spacing w:after="200" w:line="276" w:lineRule="auto"/>
      <w:ind w:left="720"/>
      <w:contextualSpacing/>
    </w:pPr>
    <w:rPr>
      <w:rFonts w:ascii="Times New Roman" w:eastAsia="Calibri" w:hAnsi="Times New Roman" w:cs="Times New Roman"/>
      <w:sz w:val="28"/>
      <w:lang w:val="x-none"/>
    </w:rPr>
  </w:style>
  <w:style w:type="paragraph" w:customStyle="1" w:styleId="Iauiue">
    <w:name w:val="Iau?iue"/>
    <w:uiPriority w:val="99"/>
    <w:rsid w:val="00876415"/>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Верхний колонтитул1"/>
    <w:basedOn w:val="a3"/>
    <w:uiPriority w:val="99"/>
    <w:rsid w:val="0087641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2">
    <w:name w:val="Основной-2"/>
    <w:uiPriority w:val="99"/>
    <w:rsid w:val="00876415"/>
    <w:pPr>
      <w:snapToGrid w:val="0"/>
      <w:spacing w:after="0" w:line="240" w:lineRule="auto"/>
      <w:ind w:firstLine="170"/>
      <w:jc w:val="both"/>
    </w:pPr>
    <w:rPr>
      <w:rFonts w:ascii="Гельветика" w:eastAsia="Times New Roman" w:hAnsi="Гельветика" w:cs="Times New Roman"/>
      <w:sz w:val="17"/>
      <w:szCs w:val="20"/>
      <w:lang w:eastAsia="ru-RU"/>
    </w:rPr>
  </w:style>
  <w:style w:type="character" w:customStyle="1" w:styleId="af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42"/>
    <w:locked/>
    <w:rsid w:val="00876415"/>
    <w:rPr>
      <w:rFonts w:ascii="Times New Roman" w:eastAsia="Times New Roman" w:hAnsi="Times New Roman" w:cs="Times New Roman"/>
      <w:sz w:val="24"/>
      <w:szCs w:val="24"/>
      <w:lang w:eastAsia="ru-RU"/>
    </w:rPr>
  </w:style>
  <w:style w:type="paragraph" w:customStyle="1" w:styleId="42">
    <w:name w:val="Знак4 Знак Знак"/>
    <w:aliases w:val="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3"/>
    <w:next w:val="a9"/>
    <w:link w:val="aff3"/>
    <w:qFormat/>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4">
    <w:name w:val="Style14"/>
    <w:basedOn w:val="a3"/>
    <w:uiPriority w:val="99"/>
    <w:rsid w:val="00876415"/>
    <w:pPr>
      <w:widowControl w:val="0"/>
      <w:autoSpaceDE w:val="0"/>
      <w:autoSpaceDN w:val="0"/>
      <w:adjustRightInd w:val="0"/>
      <w:spacing w:after="0" w:line="130" w:lineRule="exact"/>
      <w:ind w:firstLine="173"/>
      <w:jc w:val="both"/>
    </w:pPr>
    <w:rPr>
      <w:rFonts w:ascii="Times New Roman" w:eastAsia="Times New Roman" w:hAnsi="Times New Roman" w:cs="Times New Roman"/>
      <w:sz w:val="24"/>
      <w:szCs w:val="24"/>
      <w:lang w:eastAsia="ru-RU"/>
    </w:rPr>
  </w:style>
  <w:style w:type="paragraph" w:customStyle="1" w:styleId="Style6">
    <w:name w:val="Style6"/>
    <w:basedOn w:val="a3"/>
    <w:uiPriority w:val="99"/>
    <w:rsid w:val="00876415"/>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8">
    <w:name w:val="s8"/>
    <w:basedOn w:val="a3"/>
    <w:uiPriority w:val="99"/>
    <w:rsid w:val="00876415"/>
    <w:pPr>
      <w:autoSpaceDE w:val="0"/>
      <w:autoSpaceDN w:val="0"/>
      <w:spacing w:after="0" w:line="240" w:lineRule="auto"/>
      <w:ind w:firstLine="425"/>
    </w:pPr>
    <w:rPr>
      <w:rFonts w:ascii="Times New Roman" w:eastAsia="Times New Roman" w:hAnsi="Times New Roman" w:cs="Times New Roman"/>
      <w:color w:val="333399"/>
      <w:sz w:val="24"/>
      <w:szCs w:val="24"/>
      <w:lang w:eastAsia="ru-RU"/>
    </w:rPr>
  </w:style>
  <w:style w:type="paragraph" w:customStyle="1" w:styleId="msochpdefault">
    <w:name w:val="msochpdefault"/>
    <w:basedOn w:val="a3"/>
    <w:uiPriority w:val="99"/>
    <w:rsid w:val="00876415"/>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yle12">
    <w:name w:val="Style12"/>
    <w:basedOn w:val="a3"/>
    <w:uiPriority w:val="99"/>
    <w:rsid w:val="00876415"/>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15">
    <w:name w:val="Стиль1 Знак"/>
    <w:link w:val="16"/>
    <w:locked/>
    <w:rsid w:val="00876415"/>
    <w:rPr>
      <w:rFonts w:ascii="Times New Roman" w:eastAsia="Calibri" w:hAnsi="Times New Roman" w:cs="Times New Roman"/>
      <w:b/>
      <w:sz w:val="24"/>
      <w:szCs w:val="24"/>
      <w:lang w:val="en-US"/>
    </w:rPr>
  </w:style>
  <w:style w:type="paragraph" w:customStyle="1" w:styleId="16">
    <w:name w:val="Стиль1"/>
    <w:basedOn w:val="a3"/>
    <w:link w:val="15"/>
    <w:qFormat/>
    <w:rsid w:val="00876415"/>
    <w:pPr>
      <w:spacing w:after="0" w:line="240" w:lineRule="auto"/>
      <w:ind w:left="113"/>
    </w:pPr>
    <w:rPr>
      <w:rFonts w:ascii="Times New Roman" w:eastAsia="Calibri" w:hAnsi="Times New Roman" w:cs="Times New Roman"/>
      <w:b/>
      <w:sz w:val="24"/>
      <w:szCs w:val="24"/>
      <w:lang w:val="en-US"/>
    </w:rPr>
  </w:style>
  <w:style w:type="character" w:customStyle="1" w:styleId="28">
    <w:name w:val="Стиль2 Знак"/>
    <w:link w:val="29"/>
    <w:locked/>
    <w:rsid w:val="00876415"/>
    <w:rPr>
      <w:rFonts w:ascii="Times New Roman" w:eastAsia="Calibri" w:hAnsi="Times New Roman" w:cs="Times New Roman"/>
      <w:b/>
      <w:lang w:val="en-US"/>
    </w:rPr>
  </w:style>
  <w:style w:type="paragraph" w:customStyle="1" w:styleId="29">
    <w:name w:val="Стиль2"/>
    <w:basedOn w:val="a3"/>
    <w:link w:val="28"/>
    <w:qFormat/>
    <w:rsid w:val="00876415"/>
    <w:pPr>
      <w:spacing w:after="0" w:line="240" w:lineRule="auto"/>
    </w:pPr>
    <w:rPr>
      <w:rFonts w:ascii="Times New Roman" w:eastAsia="Calibri" w:hAnsi="Times New Roman" w:cs="Times New Roman"/>
      <w:b/>
      <w:lang w:val="en-US"/>
    </w:rPr>
  </w:style>
  <w:style w:type="character" w:customStyle="1" w:styleId="36">
    <w:name w:val="Стиль3 Знак"/>
    <w:link w:val="37"/>
    <w:locked/>
    <w:rsid w:val="00876415"/>
    <w:rPr>
      <w:rFonts w:ascii="Times New Roman" w:eastAsia="Calibri" w:hAnsi="Times New Roman" w:cs="Times New Roman"/>
      <w:b/>
      <w:lang w:val="en-US"/>
    </w:rPr>
  </w:style>
  <w:style w:type="paragraph" w:customStyle="1" w:styleId="37">
    <w:name w:val="Стиль3"/>
    <w:basedOn w:val="29"/>
    <w:link w:val="36"/>
    <w:qFormat/>
    <w:rsid w:val="00876415"/>
    <w:pPr>
      <w:jc w:val="right"/>
    </w:pPr>
  </w:style>
  <w:style w:type="character" w:customStyle="1" w:styleId="43">
    <w:name w:val="Стиль4 Знак"/>
    <w:link w:val="44"/>
    <w:locked/>
    <w:rsid w:val="00876415"/>
    <w:rPr>
      <w:rFonts w:ascii="Times New Roman" w:eastAsia="Calibri" w:hAnsi="Times New Roman" w:cs="Times New Roman"/>
      <w:b/>
      <w:lang w:val="en-US"/>
    </w:rPr>
  </w:style>
  <w:style w:type="paragraph" w:customStyle="1" w:styleId="44">
    <w:name w:val="Стиль4"/>
    <w:basedOn w:val="29"/>
    <w:link w:val="43"/>
    <w:qFormat/>
    <w:rsid w:val="00876415"/>
    <w:pPr>
      <w:jc w:val="center"/>
    </w:pPr>
  </w:style>
  <w:style w:type="character" w:customStyle="1" w:styleId="62">
    <w:name w:val="Стиль6 Знак"/>
    <w:link w:val="63"/>
    <w:locked/>
    <w:rsid w:val="00876415"/>
    <w:rPr>
      <w:rFonts w:ascii="Times New Roman" w:eastAsia="Calibri" w:hAnsi="Times New Roman" w:cs="Times New Roman"/>
      <w:b/>
      <w:bCs/>
      <w:color w:val="000000"/>
      <w:sz w:val="20"/>
      <w:szCs w:val="20"/>
      <w:lang w:val="x-none"/>
    </w:rPr>
  </w:style>
  <w:style w:type="paragraph" w:customStyle="1" w:styleId="63">
    <w:name w:val="Стиль6"/>
    <w:basedOn w:val="a3"/>
    <w:link w:val="62"/>
    <w:qFormat/>
    <w:rsid w:val="00876415"/>
    <w:pPr>
      <w:spacing w:after="0" w:line="240" w:lineRule="auto"/>
      <w:ind w:left="113" w:right="113"/>
    </w:pPr>
    <w:rPr>
      <w:rFonts w:ascii="Times New Roman" w:eastAsia="Calibri" w:hAnsi="Times New Roman" w:cs="Times New Roman"/>
      <w:b/>
      <w:bCs/>
      <w:color w:val="000000"/>
      <w:sz w:val="20"/>
      <w:szCs w:val="20"/>
      <w:lang w:val="x-none"/>
    </w:rPr>
  </w:style>
  <w:style w:type="character" w:customStyle="1" w:styleId="72">
    <w:name w:val="Стиль7 Знак"/>
    <w:link w:val="73"/>
    <w:locked/>
    <w:rsid w:val="00876415"/>
    <w:rPr>
      <w:rFonts w:ascii="Times New Roman" w:eastAsia="Calibri" w:hAnsi="Times New Roman" w:cs="Times New Roman"/>
      <w:b/>
      <w:bCs/>
      <w:color w:val="000000"/>
      <w:sz w:val="28"/>
      <w:szCs w:val="28"/>
      <w:lang w:val="x-none"/>
    </w:rPr>
  </w:style>
  <w:style w:type="paragraph" w:customStyle="1" w:styleId="73">
    <w:name w:val="Стиль7"/>
    <w:basedOn w:val="a3"/>
    <w:link w:val="72"/>
    <w:qFormat/>
    <w:rsid w:val="00876415"/>
    <w:pPr>
      <w:spacing w:after="0" w:line="240" w:lineRule="auto"/>
    </w:pPr>
    <w:rPr>
      <w:rFonts w:ascii="Times New Roman" w:eastAsia="Calibri" w:hAnsi="Times New Roman" w:cs="Times New Roman"/>
      <w:b/>
      <w:bCs/>
      <w:color w:val="000000"/>
      <w:sz w:val="28"/>
      <w:szCs w:val="28"/>
      <w:lang w:val="x-none"/>
    </w:rPr>
  </w:style>
  <w:style w:type="character" w:customStyle="1" w:styleId="82">
    <w:name w:val="Стиль8 Знак"/>
    <w:link w:val="83"/>
    <w:locked/>
    <w:rsid w:val="00876415"/>
    <w:rPr>
      <w:rFonts w:ascii="Times New Roman" w:eastAsia="Calibri" w:hAnsi="Times New Roman" w:cs="Times New Roman"/>
      <w:color w:val="000000"/>
      <w:sz w:val="24"/>
      <w:szCs w:val="24"/>
      <w:lang w:val="x-none"/>
    </w:rPr>
  </w:style>
  <w:style w:type="paragraph" w:customStyle="1" w:styleId="83">
    <w:name w:val="Стиль8"/>
    <w:basedOn w:val="a3"/>
    <w:link w:val="82"/>
    <w:qFormat/>
    <w:rsid w:val="00876415"/>
    <w:pPr>
      <w:widowControl w:val="0"/>
      <w:autoSpaceDE w:val="0"/>
      <w:autoSpaceDN w:val="0"/>
      <w:adjustRightInd w:val="0"/>
      <w:spacing w:after="0" w:line="240" w:lineRule="auto"/>
      <w:ind w:firstLine="408"/>
      <w:jc w:val="both"/>
    </w:pPr>
    <w:rPr>
      <w:rFonts w:ascii="Times New Roman" w:eastAsia="Calibri" w:hAnsi="Times New Roman" w:cs="Times New Roman"/>
      <w:color w:val="000000"/>
      <w:sz w:val="24"/>
      <w:szCs w:val="24"/>
      <w:lang w:val="x-none"/>
    </w:rPr>
  </w:style>
  <w:style w:type="character" w:customStyle="1" w:styleId="92">
    <w:name w:val="Стиль9 Знак"/>
    <w:link w:val="93"/>
    <w:locked/>
    <w:rsid w:val="00876415"/>
    <w:rPr>
      <w:rFonts w:ascii="Times New Roman" w:eastAsia="Calibri" w:hAnsi="Times New Roman" w:cs="Times New Roman"/>
      <w:b/>
      <w:bCs/>
      <w:color w:val="000000"/>
      <w:sz w:val="24"/>
      <w:szCs w:val="24"/>
      <w:lang w:val="x-none"/>
    </w:rPr>
  </w:style>
  <w:style w:type="paragraph" w:customStyle="1" w:styleId="93">
    <w:name w:val="Стиль9"/>
    <w:basedOn w:val="a3"/>
    <w:link w:val="92"/>
    <w:qFormat/>
    <w:rsid w:val="00876415"/>
    <w:pPr>
      <w:widowControl w:val="0"/>
      <w:autoSpaceDE w:val="0"/>
      <w:autoSpaceDN w:val="0"/>
      <w:adjustRightInd w:val="0"/>
      <w:spacing w:before="200" w:after="0" w:line="240" w:lineRule="auto"/>
      <w:ind w:firstLine="408"/>
      <w:jc w:val="center"/>
    </w:pPr>
    <w:rPr>
      <w:rFonts w:ascii="Times New Roman" w:eastAsia="Calibri" w:hAnsi="Times New Roman" w:cs="Times New Roman"/>
      <w:b/>
      <w:bCs/>
      <w:color w:val="000000"/>
      <w:sz w:val="24"/>
      <w:szCs w:val="24"/>
      <w:lang w:val="x-none"/>
    </w:rPr>
  </w:style>
  <w:style w:type="character" w:customStyle="1" w:styleId="100">
    <w:name w:val="Стиль10 Знак"/>
    <w:link w:val="101"/>
    <w:locked/>
    <w:rsid w:val="00876415"/>
    <w:rPr>
      <w:rFonts w:ascii="Times New Roman" w:eastAsia="Calibri" w:hAnsi="Times New Roman" w:cs="Times New Roman"/>
      <w:color w:val="000000"/>
      <w:sz w:val="24"/>
      <w:szCs w:val="24"/>
      <w:lang w:val="en-US"/>
    </w:rPr>
  </w:style>
  <w:style w:type="paragraph" w:customStyle="1" w:styleId="101">
    <w:name w:val="Стиль10"/>
    <w:basedOn w:val="a3"/>
    <w:link w:val="100"/>
    <w:qFormat/>
    <w:rsid w:val="00876415"/>
    <w:pPr>
      <w:spacing w:after="0" w:line="240" w:lineRule="auto"/>
    </w:pPr>
    <w:rPr>
      <w:rFonts w:ascii="Times New Roman" w:eastAsia="Calibri" w:hAnsi="Times New Roman" w:cs="Times New Roman"/>
      <w:color w:val="000000"/>
      <w:sz w:val="24"/>
      <w:szCs w:val="24"/>
      <w:lang w:val="en-US"/>
    </w:rPr>
  </w:style>
  <w:style w:type="character" w:customStyle="1" w:styleId="110">
    <w:name w:val="Стиль11 Знак"/>
    <w:link w:val="111"/>
    <w:locked/>
    <w:rsid w:val="00876415"/>
    <w:rPr>
      <w:rFonts w:ascii="Times New Roman" w:eastAsia="Calibri" w:hAnsi="Times New Roman" w:cs="Times New Roman"/>
      <w:b/>
      <w:bCs/>
      <w:color w:val="000000"/>
      <w:sz w:val="28"/>
      <w:szCs w:val="28"/>
      <w:lang w:val="x-none"/>
    </w:rPr>
  </w:style>
  <w:style w:type="paragraph" w:customStyle="1" w:styleId="111">
    <w:name w:val="Стиль11"/>
    <w:basedOn w:val="a3"/>
    <w:link w:val="110"/>
    <w:qFormat/>
    <w:rsid w:val="00876415"/>
    <w:pPr>
      <w:widowControl w:val="0"/>
      <w:autoSpaceDE w:val="0"/>
      <w:autoSpaceDN w:val="0"/>
      <w:adjustRightInd w:val="0"/>
      <w:spacing w:after="0" w:line="240" w:lineRule="auto"/>
      <w:ind w:left="113" w:right="113" w:firstLine="567"/>
      <w:jc w:val="center"/>
    </w:pPr>
    <w:rPr>
      <w:rFonts w:ascii="Times New Roman" w:eastAsia="Calibri" w:hAnsi="Times New Roman" w:cs="Times New Roman"/>
      <w:b/>
      <w:bCs/>
      <w:color w:val="000000"/>
      <w:sz w:val="28"/>
      <w:szCs w:val="28"/>
      <w:lang w:val="x-none"/>
    </w:rPr>
  </w:style>
  <w:style w:type="character" w:customStyle="1" w:styleId="120">
    <w:name w:val="Стиль12 Знак"/>
    <w:link w:val="121"/>
    <w:locked/>
    <w:rsid w:val="00876415"/>
    <w:rPr>
      <w:rFonts w:ascii="Times New Roman" w:eastAsia="Calibri" w:hAnsi="Times New Roman" w:cs="Times New Roman"/>
      <w:b/>
      <w:bCs/>
      <w:color w:val="000000"/>
      <w:sz w:val="24"/>
      <w:szCs w:val="24"/>
      <w:lang w:val="x-none"/>
    </w:rPr>
  </w:style>
  <w:style w:type="paragraph" w:customStyle="1" w:styleId="121">
    <w:name w:val="Стиль12"/>
    <w:basedOn w:val="a3"/>
    <w:link w:val="120"/>
    <w:qFormat/>
    <w:rsid w:val="00876415"/>
    <w:pPr>
      <w:spacing w:before="200" w:after="0" w:line="240" w:lineRule="auto"/>
      <w:jc w:val="center"/>
    </w:pPr>
    <w:rPr>
      <w:rFonts w:ascii="Times New Roman" w:eastAsia="Calibri" w:hAnsi="Times New Roman" w:cs="Times New Roman"/>
      <w:b/>
      <w:bCs/>
      <w:color w:val="000000"/>
      <w:sz w:val="24"/>
      <w:szCs w:val="24"/>
      <w:lang w:val="x-none"/>
    </w:rPr>
  </w:style>
  <w:style w:type="character" w:customStyle="1" w:styleId="130">
    <w:name w:val="Стиль13 Знак"/>
    <w:link w:val="131"/>
    <w:locked/>
    <w:rsid w:val="00876415"/>
    <w:rPr>
      <w:rFonts w:ascii="Times New Roman" w:eastAsia="Calibri" w:hAnsi="Times New Roman" w:cs="Times New Roman"/>
      <w:color w:val="000000"/>
      <w:sz w:val="18"/>
      <w:szCs w:val="18"/>
      <w:lang w:val="en-US"/>
    </w:rPr>
  </w:style>
  <w:style w:type="paragraph" w:customStyle="1" w:styleId="131">
    <w:name w:val="Стиль13"/>
    <w:basedOn w:val="a3"/>
    <w:link w:val="130"/>
    <w:qFormat/>
    <w:rsid w:val="00876415"/>
    <w:pPr>
      <w:spacing w:after="0" w:line="240" w:lineRule="auto"/>
      <w:ind w:left="57" w:right="57"/>
    </w:pPr>
    <w:rPr>
      <w:rFonts w:ascii="Times New Roman" w:eastAsia="Calibri" w:hAnsi="Times New Roman" w:cs="Times New Roman"/>
      <w:color w:val="000000"/>
      <w:sz w:val="18"/>
      <w:szCs w:val="18"/>
      <w:lang w:val="en-US"/>
    </w:rPr>
  </w:style>
  <w:style w:type="character" w:customStyle="1" w:styleId="140">
    <w:name w:val="Стиль14 Знак"/>
    <w:link w:val="141"/>
    <w:locked/>
    <w:rsid w:val="00876415"/>
    <w:rPr>
      <w:rFonts w:ascii="Times New Roman" w:eastAsia="Calibri" w:hAnsi="Times New Roman" w:cs="Times New Roman"/>
      <w:color w:val="000000"/>
      <w:lang w:val="en-US"/>
    </w:rPr>
  </w:style>
  <w:style w:type="paragraph" w:customStyle="1" w:styleId="141">
    <w:name w:val="Стиль14"/>
    <w:basedOn w:val="ae"/>
    <w:link w:val="140"/>
    <w:qFormat/>
    <w:rsid w:val="00876415"/>
    <w:pPr>
      <w:pageBreakBefore/>
      <w:tabs>
        <w:tab w:val="clear" w:pos="4153"/>
        <w:tab w:val="clear" w:pos="8306"/>
        <w:tab w:val="center" w:pos="4677"/>
        <w:tab w:val="right" w:pos="9355"/>
      </w:tabs>
      <w:ind w:left="113" w:right="113" w:firstLine="567"/>
      <w:jc w:val="right"/>
    </w:pPr>
    <w:rPr>
      <w:rFonts w:eastAsia="Calibri"/>
      <w:color w:val="000000"/>
      <w:sz w:val="22"/>
      <w:szCs w:val="22"/>
      <w:lang w:val="en-US" w:eastAsia="en-US"/>
    </w:rPr>
  </w:style>
  <w:style w:type="character" w:customStyle="1" w:styleId="150">
    <w:name w:val="Стиль15 Знак"/>
    <w:link w:val="151"/>
    <w:locked/>
    <w:rsid w:val="00876415"/>
    <w:rPr>
      <w:rFonts w:ascii="Times New Roman" w:eastAsia="Calibri" w:hAnsi="Times New Roman" w:cs="Times New Roman"/>
      <w:color w:val="000000"/>
      <w:sz w:val="28"/>
      <w:szCs w:val="28"/>
      <w:lang w:val="x-none"/>
    </w:rPr>
  </w:style>
  <w:style w:type="paragraph" w:customStyle="1" w:styleId="151">
    <w:name w:val="Стиль15"/>
    <w:basedOn w:val="a3"/>
    <w:link w:val="150"/>
    <w:qFormat/>
    <w:rsid w:val="00876415"/>
    <w:pPr>
      <w:widowControl w:val="0"/>
      <w:autoSpaceDE w:val="0"/>
      <w:autoSpaceDN w:val="0"/>
      <w:adjustRightInd w:val="0"/>
      <w:spacing w:after="0" w:line="240" w:lineRule="auto"/>
      <w:ind w:firstLine="425"/>
      <w:jc w:val="both"/>
    </w:pPr>
    <w:rPr>
      <w:rFonts w:ascii="Times New Roman" w:eastAsia="Calibri" w:hAnsi="Times New Roman" w:cs="Times New Roman"/>
      <w:color w:val="000000"/>
      <w:sz w:val="28"/>
      <w:szCs w:val="28"/>
      <w:lang w:val="x-none"/>
    </w:rPr>
  </w:style>
  <w:style w:type="character" w:customStyle="1" w:styleId="17">
    <w:name w:val="Стиль17 Знак"/>
    <w:link w:val="170"/>
    <w:locked/>
    <w:rsid w:val="00876415"/>
    <w:rPr>
      <w:rFonts w:ascii="Times New Roman" w:eastAsia="Calibri" w:hAnsi="Times New Roman" w:cs="Times New Roman"/>
      <w:b/>
      <w:sz w:val="24"/>
      <w:szCs w:val="24"/>
      <w:lang w:val="en-US"/>
    </w:rPr>
  </w:style>
  <w:style w:type="paragraph" w:customStyle="1" w:styleId="170">
    <w:name w:val="Стиль17"/>
    <w:basedOn w:val="16"/>
    <w:link w:val="17"/>
    <w:qFormat/>
    <w:rsid w:val="00876415"/>
  </w:style>
  <w:style w:type="character" w:customStyle="1" w:styleId="200">
    <w:name w:val="Стиль20 Знак"/>
    <w:link w:val="201"/>
    <w:locked/>
    <w:rsid w:val="00876415"/>
    <w:rPr>
      <w:rFonts w:ascii="Times New Roman" w:eastAsia="Calibri" w:hAnsi="Times New Roman" w:cs="Times New Roman"/>
      <w:lang w:val="x-none"/>
    </w:rPr>
  </w:style>
  <w:style w:type="paragraph" w:customStyle="1" w:styleId="201">
    <w:name w:val="Стиль20"/>
    <w:basedOn w:val="ae"/>
    <w:link w:val="200"/>
    <w:qFormat/>
    <w:rsid w:val="00876415"/>
    <w:pPr>
      <w:tabs>
        <w:tab w:val="clear" w:pos="4153"/>
        <w:tab w:val="clear" w:pos="8306"/>
        <w:tab w:val="center" w:pos="4677"/>
        <w:tab w:val="right" w:pos="9355"/>
      </w:tabs>
      <w:jc w:val="right"/>
    </w:pPr>
    <w:rPr>
      <w:rFonts w:eastAsia="Calibri"/>
      <w:sz w:val="22"/>
      <w:szCs w:val="22"/>
      <w:lang w:eastAsia="en-US"/>
    </w:rPr>
  </w:style>
  <w:style w:type="character" w:customStyle="1" w:styleId="19">
    <w:name w:val="Стиль19 Знак"/>
    <w:link w:val="190"/>
    <w:locked/>
    <w:rsid w:val="00876415"/>
    <w:rPr>
      <w:rFonts w:ascii="Times New Roman" w:eastAsia="Calibri" w:hAnsi="Times New Roman" w:cs="Times New Roman"/>
      <w:sz w:val="16"/>
      <w:szCs w:val="16"/>
      <w:lang w:val="x-none"/>
    </w:rPr>
  </w:style>
  <w:style w:type="paragraph" w:customStyle="1" w:styleId="190">
    <w:name w:val="Стиль19"/>
    <w:basedOn w:val="201"/>
    <w:link w:val="19"/>
    <w:qFormat/>
    <w:rsid w:val="00876415"/>
    <w:pPr>
      <w:jc w:val="left"/>
    </w:pPr>
    <w:rPr>
      <w:sz w:val="16"/>
      <w:szCs w:val="16"/>
    </w:rPr>
  </w:style>
  <w:style w:type="character" w:customStyle="1" w:styleId="210">
    <w:name w:val="Стиль21 Знак"/>
    <w:link w:val="211"/>
    <w:locked/>
    <w:rsid w:val="00876415"/>
    <w:rPr>
      <w:rFonts w:ascii="Times New Roman" w:eastAsia="Calibri" w:hAnsi="Times New Roman" w:cs="Times New Roman"/>
      <w:b/>
      <w:sz w:val="24"/>
      <w:szCs w:val="24"/>
      <w:lang w:val="en-US"/>
    </w:rPr>
  </w:style>
  <w:style w:type="paragraph" w:customStyle="1" w:styleId="211">
    <w:name w:val="Стиль21"/>
    <w:basedOn w:val="16"/>
    <w:link w:val="210"/>
    <w:qFormat/>
    <w:rsid w:val="00876415"/>
    <w:pPr>
      <w:ind w:left="0"/>
    </w:pPr>
  </w:style>
  <w:style w:type="character" w:customStyle="1" w:styleId="230">
    <w:name w:val="Стиль23 Знак"/>
    <w:link w:val="231"/>
    <w:locked/>
    <w:rsid w:val="00876415"/>
    <w:rPr>
      <w:rFonts w:ascii="Times New Roman" w:eastAsia="Calibri" w:hAnsi="Times New Roman" w:cs="Times New Roman"/>
      <w:color w:val="000000"/>
      <w:sz w:val="18"/>
      <w:szCs w:val="18"/>
      <w:lang w:val="en-US"/>
    </w:rPr>
  </w:style>
  <w:style w:type="paragraph" w:customStyle="1" w:styleId="231">
    <w:name w:val="Стиль23"/>
    <w:basedOn w:val="131"/>
    <w:link w:val="230"/>
    <w:qFormat/>
    <w:rsid w:val="00876415"/>
    <w:pPr>
      <w:ind w:right="0"/>
    </w:pPr>
  </w:style>
  <w:style w:type="character" w:customStyle="1" w:styleId="240">
    <w:name w:val="Стиль24 Знак"/>
    <w:link w:val="241"/>
    <w:locked/>
    <w:rsid w:val="00876415"/>
    <w:rPr>
      <w:rFonts w:ascii="Times New Roman" w:eastAsia="Calibri" w:hAnsi="Times New Roman" w:cs="Times New Roman"/>
      <w:lang w:val="x-none"/>
    </w:rPr>
  </w:style>
  <w:style w:type="paragraph" w:customStyle="1" w:styleId="241">
    <w:name w:val="Стиль24"/>
    <w:basedOn w:val="af0"/>
    <w:link w:val="240"/>
    <w:qFormat/>
    <w:rsid w:val="00876415"/>
    <w:pPr>
      <w:tabs>
        <w:tab w:val="clear" w:pos="4153"/>
        <w:tab w:val="clear" w:pos="8306"/>
        <w:tab w:val="center" w:pos="4677"/>
        <w:tab w:val="right" w:pos="9355"/>
      </w:tabs>
      <w:ind w:left="113" w:right="113"/>
      <w:jc w:val="right"/>
    </w:pPr>
    <w:rPr>
      <w:rFonts w:eastAsia="Calibri"/>
      <w:sz w:val="22"/>
      <w:szCs w:val="22"/>
      <w:lang w:eastAsia="en-US"/>
    </w:rPr>
  </w:style>
  <w:style w:type="character" w:customStyle="1" w:styleId="250">
    <w:name w:val="Стиль25 Знак"/>
    <w:link w:val="251"/>
    <w:locked/>
    <w:rsid w:val="00876415"/>
    <w:rPr>
      <w:rFonts w:ascii="Times New Roman" w:eastAsia="Calibri" w:hAnsi="Times New Roman" w:cs="Times New Roman"/>
      <w:b/>
      <w:sz w:val="18"/>
      <w:szCs w:val="20"/>
      <w:lang w:val="x-none"/>
    </w:rPr>
  </w:style>
  <w:style w:type="paragraph" w:customStyle="1" w:styleId="251">
    <w:name w:val="Стиль25"/>
    <w:basedOn w:val="a3"/>
    <w:link w:val="250"/>
    <w:qFormat/>
    <w:rsid w:val="00876415"/>
    <w:pPr>
      <w:spacing w:after="0" w:line="240" w:lineRule="auto"/>
      <w:ind w:left="113" w:right="113"/>
      <w:jc w:val="center"/>
    </w:pPr>
    <w:rPr>
      <w:rFonts w:ascii="Times New Roman" w:eastAsia="Calibri" w:hAnsi="Times New Roman" w:cs="Times New Roman"/>
      <w:b/>
      <w:sz w:val="18"/>
      <w:szCs w:val="20"/>
      <w:lang w:val="x-none"/>
    </w:rPr>
  </w:style>
  <w:style w:type="paragraph" w:customStyle="1" w:styleId="1CharChar">
    <w:name w:val="Знак Знак Знак Знак Знак1 Знак Знак Знак Знак Char Char Знак"/>
    <w:basedOn w:val="a3"/>
    <w:uiPriority w:val="99"/>
    <w:rsid w:val="00876415"/>
    <w:pPr>
      <w:spacing w:line="240" w:lineRule="exact"/>
    </w:pPr>
    <w:rPr>
      <w:rFonts w:ascii="Times New Roman" w:eastAsia="Times New Roman" w:hAnsi="Times New Roman" w:cs="Times New Roman"/>
      <w:sz w:val="20"/>
      <w:szCs w:val="20"/>
      <w:lang w:eastAsia="ru-RU"/>
    </w:rPr>
  </w:style>
  <w:style w:type="paragraph" w:customStyle="1" w:styleId="CharCharCharChar">
    <w:name w:val="Char Char Знак Знак Char Char"/>
    <w:basedOn w:val="a3"/>
    <w:autoRedefine/>
    <w:uiPriority w:val="99"/>
    <w:rsid w:val="00876415"/>
    <w:pPr>
      <w:spacing w:line="240" w:lineRule="exact"/>
    </w:pPr>
    <w:rPr>
      <w:rFonts w:ascii="Times New Roman" w:eastAsia="SimSun" w:hAnsi="Times New Roman" w:cs="Times New Roman"/>
      <w:b/>
      <w:sz w:val="28"/>
      <w:szCs w:val="24"/>
      <w:lang w:val="en-US"/>
    </w:rPr>
  </w:style>
  <w:style w:type="paragraph" w:customStyle="1" w:styleId="18">
    <w:name w:val="Знак Знак1 Знак Знак Знак Знак Знак Знак Знак"/>
    <w:basedOn w:val="a3"/>
    <w:autoRedefine/>
    <w:uiPriority w:val="99"/>
    <w:rsid w:val="00876415"/>
    <w:pPr>
      <w:spacing w:line="240" w:lineRule="exact"/>
    </w:pPr>
    <w:rPr>
      <w:rFonts w:ascii="Times New Roman" w:eastAsia="SimSun" w:hAnsi="Times New Roman" w:cs="Times New Roman"/>
      <w:b/>
      <w:bCs/>
      <w:sz w:val="28"/>
      <w:szCs w:val="28"/>
      <w:lang w:val="en-US"/>
    </w:rPr>
  </w:style>
  <w:style w:type="paragraph" w:customStyle="1" w:styleId="a2">
    <w:name w:val="Статья"/>
    <w:basedOn w:val="a3"/>
    <w:uiPriority w:val="99"/>
    <w:rsid w:val="00876415"/>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a1">
    <w:name w:val="Пункт"/>
    <w:basedOn w:val="a3"/>
    <w:uiPriority w:val="99"/>
    <w:rsid w:val="00876415"/>
    <w:pPr>
      <w:widowControl w:val="0"/>
      <w:numPr>
        <w:numId w:val="4"/>
      </w:numPr>
      <w:tabs>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a">
    <w:name w:val="Обычный1"/>
    <w:autoRedefine/>
    <w:uiPriority w:val="99"/>
    <w:rsid w:val="00876415"/>
    <w:pPr>
      <w:tabs>
        <w:tab w:val="left" w:pos="993"/>
      </w:tabs>
      <w:autoSpaceDE w:val="0"/>
      <w:autoSpaceDN w:val="0"/>
      <w:spacing w:after="0" w:line="240" w:lineRule="auto"/>
    </w:pPr>
    <w:rPr>
      <w:rFonts w:ascii="Arial" w:eastAsia="Calibri" w:hAnsi="Arial" w:cs="Arial"/>
      <w:sz w:val="24"/>
      <w:szCs w:val="24"/>
      <w:lang w:eastAsia="ru-RU"/>
    </w:rPr>
  </w:style>
  <w:style w:type="paragraph" w:customStyle="1" w:styleId="a0">
    <w:name w:val="Заголовок раздела"/>
    <w:basedOn w:val="a3"/>
    <w:uiPriority w:val="99"/>
    <w:rsid w:val="00876415"/>
    <w:pPr>
      <w:widowControl w:val="0"/>
      <w:numPr>
        <w:numId w:val="5"/>
      </w:numPr>
      <w:adjustRightInd w:val="0"/>
      <w:spacing w:after="0" w:line="240" w:lineRule="auto"/>
      <w:jc w:val="center"/>
    </w:pPr>
    <w:rPr>
      <w:rFonts w:ascii="Arial" w:eastAsia="Times New Roman" w:hAnsi="Arial" w:cs="Arial"/>
      <w:b/>
      <w:sz w:val="24"/>
      <w:szCs w:val="24"/>
      <w:lang w:eastAsia="ru-RU"/>
    </w:rPr>
  </w:style>
  <w:style w:type="paragraph" w:customStyle="1" w:styleId="20">
    <w:name w:val="Заголовок раздела 2"/>
    <w:basedOn w:val="a3"/>
    <w:uiPriority w:val="99"/>
    <w:rsid w:val="00876415"/>
    <w:pPr>
      <w:widowControl w:val="0"/>
      <w:numPr>
        <w:ilvl w:val="1"/>
        <w:numId w:val="5"/>
      </w:numPr>
      <w:tabs>
        <w:tab w:val="left" w:pos="993"/>
      </w:tabs>
      <w:adjustRightInd w:val="0"/>
      <w:spacing w:after="0" w:line="240" w:lineRule="auto"/>
      <w:jc w:val="center"/>
    </w:pPr>
    <w:rPr>
      <w:rFonts w:ascii="Arial" w:eastAsia="Times New Roman" w:hAnsi="Arial" w:cs="Arial"/>
      <w:b/>
      <w:sz w:val="24"/>
      <w:szCs w:val="24"/>
      <w:lang w:eastAsia="ru-RU"/>
    </w:rPr>
  </w:style>
  <w:style w:type="paragraph" w:customStyle="1" w:styleId="112">
    <w:name w:val="Знак Знак1 Знак Знак Знак Знак Знак Знак Знак1"/>
    <w:basedOn w:val="a3"/>
    <w:autoRedefine/>
    <w:uiPriority w:val="99"/>
    <w:rsid w:val="00876415"/>
    <w:pPr>
      <w:spacing w:line="240" w:lineRule="exact"/>
    </w:pPr>
    <w:rPr>
      <w:rFonts w:ascii="Times New Roman" w:eastAsia="SimSun" w:hAnsi="Times New Roman" w:cs="Times New Roman"/>
      <w:b/>
      <w:bCs/>
      <w:sz w:val="28"/>
      <w:szCs w:val="28"/>
      <w:lang w:val="en-US"/>
    </w:rPr>
  </w:style>
  <w:style w:type="paragraph" w:customStyle="1" w:styleId="aff4">
    <w:name w:val="Знак"/>
    <w:basedOn w:val="a3"/>
    <w:autoRedefine/>
    <w:uiPriority w:val="99"/>
    <w:rsid w:val="00876415"/>
    <w:pPr>
      <w:spacing w:line="240" w:lineRule="exact"/>
    </w:pPr>
    <w:rPr>
      <w:rFonts w:ascii="Times New Roman" w:eastAsia="SimSun" w:hAnsi="Times New Roman" w:cs="Times New Roman"/>
      <w:b/>
      <w:bCs/>
      <w:sz w:val="28"/>
      <w:szCs w:val="28"/>
      <w:lang w:val="en-US"/>
    </w:rPr>
  </w:style>
  <w:style w:type="paragraph" w:customStyle="1" w:styleId="aff5">
    <w:name w:val="Стиль"/>
    <w:basedOn w:val="a3"/>
    <w:uiPriority w:val="99"/>
    <w:rsid w:val="0087641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CharChar1">
    <w:name w:val="Знак Знак Знак Знак Знак1 Знак Знак Знак Знак Char Char Знак1"/>
    <w:basedOn w:val="a3"/>
    <w:uiPriority w:val="99"/>
    <w:rsid w:val="00876415"/>
    <w:pPr>
      <w:spacing w:line="240" w:lineRule="exact"/>
    </w:pPr>
    <w:rPr>
      <w:rFonts w:ascii="Times New Roman" w:eastAsia="Times New Roman" w:hAnsi="Times New Roman" w:cs="Times New Roman"/>
      <w:sz w:val="20"/>
      <w:szCs w:val="20"/>
      <w:lang w:eastAsia="ru-RU"/>
    </w:rPr>
  </w:style>
  <w:style w:type="paragraph" w:customStyle="1" w:styleId="aff6">
    <w:name w:val="Знак Знак Знак Знак"/>
    <w:basedOn w:val="a3"/>
    <w:autoRedefine/>
    <w:uiPriority w:val="99"/>
    <w:rsid w:val="00876415"/>
    <w:pPr>
      <w:spacing w:line="240" w:lineRule="exact"/>
    </w:pPr>
    <w:rPr>
      <w:rFonts w:ascii="Times New Roman" w:eastAsia="SimSun" w:hAnsi="Times New Roman" w:cs="Times New Roman"/>
      <w:b/>
      <w:sz w:val="28"/>
      <w:szCs w:val="24"/>
      <w:lang w:val="en-US"/>
    </w:rPr>
  </w:style>
  <w:style w:type="paragraph" w:customStyle="1" w:styleId="1b">
    <w:name w:val="Без интервала1"/>
    <w:uiPriority w:val="99"/>
    <w:rsid w:val="00876415"/>
    <w:pPr>
      <w:spacing w:after="0" w:line="240" w:lineRule="auto"/>
    </w:pPr>
    <w:rPr>
      <w:rFonts w:ascii="Calibri" w:eastAsia="Times New Roman" w:hAnsi="Calibri" w:cs="Calibri"/>
    </w:rPr>
  </w:style>
  <w:style w:type="character" w:customStyle="1" w:styleId="aff7">
    <w:name w:val="Код Знак"/>
    <w:link w:val="aff8"/>
    <w:locked/>
    <w:rsid w:val="00876415"/>
    <w:rPr>
      <w:rFonts w:ascii="Courier New" w:eastAsia="Calibri" w:hAnsi="Courier New" w:cs="Times New Roman"/>
      <w:sz w:val="16"/>
      <w:szCs w:val="16"/>
      <w:lang w:val="x-none"/>
    </w:rPr>
  </w:style>
  <w:style w:type="paragraph" w:customStyle="1" w:styleId="aff8">
    <w:name w:val="Код"/>
    <w:basedOn w:val="a3"/>
    <w:link w:val="aff7"/>
    <w:qFormat/>
    <w:rsid w:val="00876415"/>
    <w:pPr>
      <w:spacing w:after="0" w:line="240" w:lineRule="auto"/>
    </w:pPr>
    <w:rPr>
      <w:rFonts w:ascii="Courier New" w:eastAsia="Calibri" w:hAnsi="Courier New" w:cs="Times New Roman"/>
      <w:sz w:val="16"/>
      <w:szCs w:val="16"/>
      <w:lang w:val="x-none"/>
    </w:rPr>
  </w:style>
  <w:style w:type="paragraph" w:customStyle="1" w:styleId="Style33">
    <w:name w:val="Style33"/>
    <w:basedOn w:val="a3"/>
    <w:uiPriority w:val="99"/>
    <w:rsid w:val="00876415"/>
    <w:pPr>
      <w:widowControl w:val="0"/>
      <w:autoSpaceDE w:val="0"/>
      <w:autoSpaceDN w:val="0"/>
      <w:adjustRightInd w:val="0"/>
      <w:spacing w:after="0" w:line="245" w:lineRule="exact"/>
      <w:ind w:firstLine="187"/>
    </w:pPr>
    <w:rPr>
      <w:rFonts w:ascii="Times New Roman" w:eastAsia="Times New Roman" w:hAnsi="Times New Roman" w:cs="Times New Roman"/>
      <w:sz w:val="24"/>
      <w:szCs w:val="24"/>
      <w:lang w:eastAsia="ru-RU"/>
    </w:rPr>
  </w:style>
  <w:style w:type="paragraph" w:customStyle="1" w:styleId="Style3">
    <w:name w:val="Style3"/>
    <w:basedOn w:val="a3"/>
    <w:uiPriority w:val="99"/>
    <w:qFormat/>
    <w:rsid w:val="008764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3"/>
    <w:uiPriority w:val="99"/>
    <w:rsid w:val="008764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3"/>
    <w:uiPriority w:val="99"/>
    <w:rsid w:val="00876415"/>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paragraph" w:customStyle="1" w:styleId="Style4">
    <w:name w:val="Style4"/>
    <w:basedOn w:val="a3"/>
    <w:uiPriority w:val="99"/>
    <w:rsid w:val="00876415"/>
    <w:pPr>
      <w:widowControl w:val="0"/>
      <w:autoSpaceDE w:val="0"/>
      <w:autoSpaceDN w:val="0"/>
      <w:adjustRightInd w:val="0"/>
      <w:spacing w:after="0" w:line="277" w:lineRule="exact"/>
      <w:ind w:firstLine="720"/>
      <w:jc w:val="both"/>
    </w:pPr>
    <w:rPr>
      <w:rFonts w:ascii="Arial" w:eastAsia="Times New Roman" w:hAnsi="Arial" w:cs="Arial"/>
      <w:sz w:val="24"/>
      <w:szCs w:val="24"/>
      <w:lang w:eastAsia="ru-RU"/>
    </w:rPr>
  </w:style>
  <w:style w:type="paragraph" w:customStyle="1" w:styleId="Style5">
    <w:name w:val="Style5"/>
    <w:basedOn w:val="a3"/>
    <w:uiPriority w:val="99"/>
    <w:rsid w:val="00876415"/>
    <w:pPr>
      <w:widowControl w:val="0"/>
      <w:autoSpaceDE w:val="0"/>
      <w:autoSpaceDN w:val="0"/>
      <w:adjustRightInd w:val="0"/>
      <w:spacing w:after="0" w:line="277" w:lineRule="exact"/>
      <w:ind w:firstLine="864"/>
      <w:jc w:val="both"/>
    </w:pPr>
    <w:rPr>
      <w:rFonts w:ascii="Arial" w:eastAsia="Times New Roman" w:hAnsi="Arial" w:cs="Arial"/>
      <w:sz w:val="24"/>
      <w:szCs w:val="24"/>
      <w:lang w:eastAsia="ru-RU"/>
    </w:rPr>
  </w:style>
  <w:style w:type="paragraph" w:customStyle="1" w:styleId="Style7">
    <w:name w:val="Style7"/>
    <w:basedOn w:val="a3"/>
    <w:uiPriority w:val="99"/>
    <w:rsid w:val="008764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3"/>
    <w:uiPriority w:val="99"/>
    <w:rsid w:val="0087641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3"/>
    <w:uiPriority w:val="99"/>
    <w:rsid w:val="008764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10">
    <w:name w:val="Style10"/>
    <w:basedOn w:val="a3"/>
    <w:uiPriority w:val="99"/>
    <w:rsid w:val="00876415"/>
    <w:pPr>
      <w:widowControl w:val="0"/>
      <w:autoSpaceDE w:val="0"/>
      <w:autoSpaceDN w:val="0"/>
      <w:adjustRightInd w:val="0"/>
      <w:spacing w:after="0" w:line="276" w:lineRule="exact"/>
      <w:jc w:val="both"/>
    </w:pPr>
    <w:rPr>
      <w:rFonts w:ascii="Arial" w:eastAsia="Times New Roman" w:hAnsi="Arial" w:cs="Arial"/>
      <w:sz w:val="24"/>
      <w:szCs w:val="24"/>
      <w:lang w:eastAsia="ru-RU"/>
    </w:rPr>
  </w:style>
  <w:style w:type="paragraph" w:customStyle="1" w:styleId="Style11">
    <w:name w:val="Style11"/>
    <w:basedOn w:val="a3"/>
    <w:uiPriority w:val="99"/>
    <w:rsid w:val="00876415"/>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3">
    <w:name w:val="Style13"/>
    <w:basedOn w:val="a3"/>
    <w:uiPriority w:val="99"/>
    <w:rsid w:val="00876415"/>
    <w:pPr>
      <w:widowControl w:val="0"/>
      <w:autoSpaceDE w:val="0"/>
      <w:autoSpaceDN w:val="0"/>
      <w:adjustRightInd w:val="0"/>
      <w:spacing w:after="0" w:line="278" w:lineRule="exact"/>
      <w:ind w:firstLine="845"/>
      <w:jc w:val="both"/>
    </w:pPr>
    <w:rPr>
      <w:rFonts w:ascii="Arial" w:eastAsia="Times New Roman" w:hAnsi="Arial" w:cs="Arial"/>
      <w:sz w:val="24"/>
      <w:szCs w:val="24"/>
      <w:lang w:eastAsia="ru-RU"/>
    </w:rPr>
  </w:style>
  <w:style w:type="paragraph" w:customStyle="1" w:styleId="xl65">
    <w:name w:val="xl65"/>
    <w:basedOn w:val="a3"/>
    <w:uiPriority w:val="99"/>
    <w:rsid w:val="00876415"/>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66">
    <w:name w:val="xl66"/>
    <w:basedOn w:val="a3"/>
    <w:uiPriority w:val="99"/>
    <w:rsid w:val="00876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7">
    <w:name w:val="xl67"/>
    <w:basedOn w:val="a3"/>
    <w:uiPriority w:val="99"/>
    <w:rsid w:val="00876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8">
    <w:name w:val="xl68"/>
    <w:basedOn w:val="a3"/>
    <w:uiPriority w:val="99"/>
    <w:rsid w:val="0087641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9">
    <w:name w:val="xl69"/>
    <w:basedOn w:val="a3"/>
    <w:uiPriority w:val="99"/>
    <w:rsid w:val="0087641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0">
    <w:name w:val="xl70"/>
    <w:basedOn w:val="a3"/>
    <w:uiPriority w:val="99"/>
    <w:rsid w:val="008764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1">
    <w:name w:val="xl71"/>
    <w:basedOn w:val="a3"/>
    <w:uiPriority w:val="99"/>
    <w:rsid w:val="00876415"/>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2">
    <w:name w:val="xl72"/>
    <w:basedOn w:val="a3"/>
    <w:uiPriority w:val="99"/>
    <w:rsid w:val="00876415"/>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73">
    <w:name w:val="xl73"/>
    <w:basedOn w:val="a3"/>
    <w:uiPriority w:val="99"/>
    <w:rsid w:val="00876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4">
    <w:name w:val="xl74"/>
    <w:basedOn w:val="a3"/>
    <w:uiPriority w:val="99"/>
    <w:rsid w:val="008764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eastAsia="Times New Roman" w:hAnsi="Times New Roman" w:cs="Times New Roman"/>
      <w:color w:val="000000"/>
      <w:sz w:val="20"/>
      <w:szCs w:val="20"/>
      <w:lang w:eastAsia="ru-RU"/>
    </w:rPr>
  </w:style>
  <w:style w:type="paragraph" w:customStyle="1" w:styleId="xl75">
    <w:name w:val="xl75"/>
    <w:basedOn w:val="a3"/>
    <w:uiPriority w:val="99"/>
    <w:rsid w:val="00876415"/>
    <w:pPr>
      <w:pBdr>
        <w:top w:val="single" w:sz="4" w:space="0" w:color="auto"/>
        <w:left w:val="single" w:sz="4" w:space="0" w:color="auto"/>
        <w:bottom w:val="single" w:sz="4" w:space="0" w:color="auto"/>
        <w:right w:val="single" w:sz="4" w:space="0" w:color="auto"/>
      </w:pBdr>
      <w:shd w:val="clear" w:color="auto" w:fill="DCEBF5"/>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6">
    <w:name w:val="xl76"/>
    <w:basedOn w:val="a3"/>
    <w:uiPriority w:val="99"/>
    <w:rsid w:val="0087641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3">
    <w:name w:val="xl63"/>
    <w:basedOn w:val="a3"/>
    <w:uiPriority w:val="99"/>
    <w:rsid w:val="00876415"/>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64">
    <w:name w:val="xl64"/>
    <w:basedOn w:val="a3"/>
    <w:uiPriority w:val="99"/>
    <w:rsid w:val="0087641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1c">
    <w:name w:val="Знак Знак Знак1 Знак"/>
    <w:basedOn w:val="a3"/>
    <w:autoRedefine/>
    <w:uiPriority w:val="99"/>
    <w:rsid w:val="00876415"/>
    <w:pPr>
      <w:spacing w:line="240" w:lineRule="exact"/>
      <w:jc w:val="both"/>
    </w:pPr>
    <w:rPr>
      <w:rFonts w:ascii="Times New Roman" w:eastAsia="Times New Roman" w:hAnsi="Times New Roman" w:cs="Times New Roman"/>
      <w:b/>
      <w:sz w:val="28"/>
      <w:szCs w:val="20"/>
      <w:lang w:val="en-US"/>
    </w:rPr>
  </w:style>
  <w:style w:type="paragraph" w:customStyle="1" w:styleId="j18">
    <w:name w:val="j18"/>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5">
    <w:name w:val="j135"/>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60">
    <w:name w:val="Стиль26 Знак"/>
    <w:link w:val="261"/>
    <w:locked/>
    <w:rsid w:val="00876415"/>
    <w:rPr>
      <w:rFonts w:ascii="Times New Roman" w:eastAsia="Calibri" w:hAnsi="Times New Roman" w:cs="Times New Roman"/>
      <w:sz w:val="12"/>
      <w:szCs w:val="16"/>
      <w:lang w:val="x-none"/>
    </w:rPr>
  </w:style>
  <w:style w:type="paragraph" w:customStyle="1" w:styleId="261">
    <w:name w:val="Стиль26"/>
    <w:basedOn w:val="a3"/>
    <w:link w:val="260"/>
    <w:qFormat/>
    <w:rsid w:val="00876415"/>
    <w:pPr>
      <w:keepNext/>
      <w:framePr w:wrap="notBeside" w:vAnchor="page" w:hAnchor="text" w:y="1"/>
      <w:spacing w:after="0" w:line="240" w:lineRule="auto"/>
      <w:ind w:left="113" w:right="113"/>
      <w:jc w:val="center"/>
    </w:pPr>
    <w:rPr>
      <w:rFonts w:ascii="Times New Roman" w:eastAsia="Calibri" w:hAnsi="Times New Roman" w:cs="Times New Roman"/>
      <w:sz w:val="12"/>
      <w:szCs w:val="16"/>
      <w:lang w:val="x-none"/>
    </w:rPr>
  </w:style>
  <w:style w:type="character" w:customStyle="1" w:styleId="280">
    <w:name w:val="Стиль28 Знак"/>
    <w:link w:val="281"/>
    <w:locked/>
    <w:rsid w:val="00876415"/>
    <w:rPr>
      <w:rFonts w:ascii="Times New Roman" w:eastAsia="Calibri" w:hAnsi="Times New Roman" w:cs="Times New Roman"/>
      <w:bCs/>
      <w:color w:val="000000"/>
      <w:sz w:val="24"/>
      <w:szCs w:val="24"/>
      <w:lang w:val="x-none"/>
    </w:rPr>
  </w:style>
  <w:style w:type="paragraph" w:customStyle="1" w:styleId="281">
    <w:name w:val="Стиль28"/>
    <w:basedOn w:val="a3"/>
    <w:link w:val="280"/>
    <w:qFormat/>
    <w:rsid w:val="00876415"/>
    <w:pPr>
      <w:widowControl w:val="0"/>
      <w:autoSpaceDE w:val="0"/>
      <w:autoSpaceDN w:val="0"/>
      <w:adjustRightInd w:val="0"/>
      <w:spacing w:after="0" w:line="240" w:lineRule="auto"/>
      <w:ind w:left="113" w:right="113"/>
      <w:jc w:val="center"/>
    </w:pPr>
    <w:rPr>
      <w:rFonts w:ascii="Times New Roman" w:eastAsia="Calibri" w:hAnsi="Times New Roman" w:cs="Times New Roman"/>
      <w:bCs/>
      <w:color w:val="000000"/>
      <w:sz w:val="24"/>
      <w:szCs w:val="24"/>
      <w:lang w:val="x-none"/>
    </w:rPr>
  </w:style>
  <w:style w:type="character" w:customStyle="1" w:styleId="510">
    <w:name w:val="Стиль51 Знак"/>
    <w:link w:val="511"/>
    <w:locked/>
    <w:rsid w:val="00876415"/>
    <w:rPr>
      <w:rFonts w:ascii="Times New Roman" w:eastAsia="Calibri" w:hAnsi="Times New Roman" w:cs="Times New Roman"/>
      <w:sz w:val="18"/>
      <w:szCs w:val="18"/>
      <w:lang w:val="x-none"/>
    </w:rPr>
  </w:style>
  <w:style w:type="paragraph" w:customStyle="1" w:styleId="511">
    <w:name w:val="Стиль51"/>
    <w:basedOn w:val="a3"/>
    <w:link w:val="510"/>
    <w:qFormat/>
    <w:rsid w:val="00876415"/>
    <w:pPr>
      <w:autoSpaceDE w:val="0"/>
      <w:autoSpaceDN w:val="0"/>
      <w:spacing w:after="0" w:line="240" w:lineRule="auto"/>
      <w:ind w:left="113" w:right="113"/>
    </w:pPr>
    <w:rPr>
      <w:rFonts w:ascii="Times New Roman" w:eastAsia="Calibri" w:hAnsi="Times New Roman" w:cs="Times New Roman"/>
      <w:sz w:val="18"/>
      <w:szCs w:val="18"/>
      <w:lang w:val="x-none"/>
    </w:rPr>
  </w:style>
  <w:style w:type="character" w:customStyle="1" w:styleId="52">
    <w:name w:val="Стиль52 Знак"/>
    <w:link w:val="520"/>
    <w:locked/>
    <w:rsid w:val="00876415"/>
    <w:rPr>
      <w:rFonts w:ascii="Times New Roman" w:eastAsia="Calibri" w:hAnsi="Times New Roman" w:cs="Times New Roman"/>
      <w:sz w:val="18"/>
      <w:szCs w:val="18"/>
      <w:lang w:val="x-none"/>
    </w:rPr>
  </w:style>
  <w:style w:type="paragraph" w:customStyle="1" w:styleId="520">
    <w:name w:val="Стиль52"/>
    <w:basedOn w:val="511"/>
    <w:link w:val="52"/>
    <w:qFormat/>
    <w:rsid w:val="00876415"/>
  </w:style>
  <w:style w:type="character" w:customStyle="1" w:styleId="53">
    <w:name w:val="Стиль53 Знак"/>
    <w:link w:val="530"/>
    <w:locked/>
    <w:rsid w:val="00876415"/>
    <w:rPr>
      <w:rFonts w:ascii="Times New Roman" w:eastAsia="Calibri" w:hAnsi="Times New Roman" w:cs="Times New Roman"/>
      <w:sz w:val="18"/>
      <w:szCs w:val="18"/>
      <w:lang w:val="en-US"/>
    </w:rPr>
  </w:style>
  <w:style w:type="paragraph" w:customStyle="1" w:styleId="530">
    <w:name w:val="Стиль53"/>
    <w:basedOn w:val="a3"/>
    <w:link w:val="53"/>
    <w:qFormat/>
    <w:rsid w:val="00876415"/>
    <w:pPr>
      <w:spacing w:after="0" w:line="240" w:lineRule="auto"/>
      <w:ind w:left="284" w:right="113" w:hanging="171"/>
    </w:pPr>
    <w:rPr>
      <w:rFonts w:ascii="Times New Roman" w:eastAsia="Calibri" w:hAnsi="Times New Roman" w:cs="Times New Roman"/>
      <w:sz w:val="18"/>
      <w:szCs w:val="18"/>
      <w:lang w:val="en-US"/>
    </w:rPr>
  </w:style>
  <w:style w:type="character" w:customStyle="1" w:styleId="55">
    <w:name w:val="Стиль55 Знак"/>
    <w:link w:val="550"/>
    <w:locked/>
    <w:rsid w:val="00876415"/>
    <w:rPr>
      <w:rFonts w:ascii="Times New Roman" w:eastAsia="Calibri" w:hAnsi="Times New Roman" w:cs="Times New Roman"/>
      <w:sz w:val="18"/>
      <w:szCs w:val="18"/>
      <w:lang w:val="x-none"/>
    </w:rPr>
  </w:style>
  <w:style w:type="paragraph" w:customStyle="1" w:styleId="550">
    <w:name w:val="Стиль55"/>
    <w:basedOn w:val="a3"/>
    <w:link w:val="55"/>
    <w:qFormat/>
    <w:rsid w:val="00876415"/>
    <w:pPr>
      <w:spacing w:after="0" w:line="240" w:lineRule="auto"/>
      <w:ind w:left="113" w:right="113"/>
    </w:pPr>
    <w:rPr>
      <w:rFonts w:ascii="Times New Roman" w:eastAsia="Calibri" w:hAnsi="Times New Roman" w:cs="Times New Roman"/>
      <w:sz w:val="18"/>
      <w:szCs w:val="18"/>
      <w:lang w:val="x-none"/>
    </w:rPr>
  </w:style>
  <w:style w:type="paragraph" w:customStyle="1" w:styleId="j16">
    <w:name w:val="j16"/>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3"/>
    <w:uiPriority w:val="99"/>
    <w:rsid w:val="008764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4">
    <w:name w:val="8"/>
    <w:basedOn w:val="a3"/>
    <w:uiPriority w:val="99"/>
    <w:rsid w:val="00876415"/>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9">
    <w:name w:val="footnote reference"/>
    <w:uiPriority w:val="99"/>
    <w:semiHidden/>
    <w:unhideWhenUsed/>
    <w:rsid w:val="00876415"/>
    <w:rPr>
      <w:vertAlign w:val="superscript"/>
    </w:rPr>
  </w:style>
  <w:style w:type="character" w:styleId="affa">
    <w:name w:val="annotation reference"/>
    <w:uiPriority w:val="99"/>
    <w:semiHidden/>
    <w:unhideWhenUsed/>
    <w:rsid w:val="00876415"/>
    <w:rPr>
      <w:rFonts w:ascii="Times New Roman" w:hAnsi="Times New Roman" w:cs="Times New Roman" w:hint="default"/>
      <w:sz w:val="16"/>
      <w:szCs w:val="16"/>
    </w:rPr>
  </w:style>
  <w:style w:type="character" w:customStyle="1" w:styleId="affb">
    <w:name w:val="номер страницы"/>
    <w:basedOn w:val="a4"/>
    <w:rsid w:val="00876415"/>
  </w:style>
  <w:style w:type="character" w:customStyle="1" w:styleId="FontStyle39">
    <w:name w:val="Font Style39"/>
    <w:rsid w:val="00876415"/>
    <w:rPr>
      <w:rFonts w:ascii="Franklin Gothic Medium Cond" w:hAnsi="Franklin Gothic Medium Cond" w:cs="Franklin Gothic Medium Cond" w:hint="default"/>
      <w:sz w:val="12"/>
      <w:szCs w:val="12"/>
    </w:rPr>
  </w:style>
  <w:style w:type="character" w:customStyle="1" w:styleId="FontStyle34">
    <w:name w:val="Font Style34"/>
    <w:uiPriority w:val="99"/>
    <w:rsid w:val="00876415"/>
    <w:rPr>
      <w:rFonts w:ascii="Franklin Gothic Medium Cond" w:hAnsi="Franklin Gothic Medium Cond" w:cs="Franklin Gothic Medium Cond" w:hint="default"/>
      <w:b/>
      <w:bCs/>
      <w:smallCaps/>
      <w:sz w:val="14"/>
      <w:szCs w:val="14"/>
    </w:rPr>
  </w:style>
  <w:style w:type="character" w:customStyle="1" w:styleId="apple-converted-space">
    <w:name w:val="apple-converted-space"/>
    <w:rsid w:val="00876415"/>
  </w:style>
  <w:style w:type="character" w:customStyle="1" w:styleId="s1">
    <w:name w:val="s1"/>
    <w:rsid w:val="00876415"/>
    <w:rPr>
      <w:rFonts w:ascii="Times New Roman" w:hAnsi="Times New Roman" w:cs="Times New Roman" w:hint="default"/>
      <w:b/>
      <w:bCs/>
      <w:color w:val="000000"/>
    </w:rPr>
  </w:style>
  <w:style w:type="character" w:customStyle="1" w:styleId="s0">
    <w:name w:val="s0"/>
    <w:rsid w:val="00876415"/>
    <w:rPr>
      <w:rFonts w:ascii="Times New Roman" w:hAnsi="Times New Roman" w:cs="Times New Roman" w:hint="default"/>
      <w:b w:val="0"/>
      <w:bCs w:val="0"/>
      <w:i w:val="0"/>
      <w:iCs w:val="0"/>
      <w:color w:val="000000"/>
    </w:rPr>
  </w:style>
  <w:style w:type="character" w:customStyle="1" w:styleId="affc">
    <w:name w:val="Обычный Знак"/>
    <w:rsid w:val="00876415"/>
    <w:rPr>
      <w:rFonts w:ascii="Times New Roman" w:hAnsi="Times New Roman" w:cs="Times New Roman" w:hint="default"/>
      <w:b/>
      <w:bCs w:val="0"/>
      <w:sz w:val="24"/>
      <w:szCs w:val="24"/>
    </w:rPr>
  </w:style>
  <w:style w:type="character" w:customStyle="1" w:styleId="s3">
    <w:name w:val="s3"/>
    <w:rsid w:val="00876415"/>
    <w:rPr>
      <w:rFonts w:ascii="Times New Roman" w:hAnsi="Times New Roman" w:cs="Times New Roman" w:hint="default"/>
      <w:i/>
      <w:iCs/>
      <w:color w:val="FF0000"/>
    </w:rPr>
  </w:style>
  <w:style w:type="character" w:customStyle="1" w:styleId="s2">
    <w:name w:val="s2"/>
    <w:rsid w:val="00876415"/>
    <w:rPr>
      <w:rFonts w:ascii="Times New Roman" w:hAnsi="Times New Roman" w:cs="Times New Roman" w:hint="default"/>
      <w:b w:val="0"/>
      <w:bCs w:val="0"/>
      <w:color w:val="333399"/>
      <w:u w:val="single"/>
    </w:rPr>
  </w:style>
  <w:style w:type="character" w:customStyle="1" w:styleId="s6">
    <w:name w:val="s6"/>
    <w:rsid w:val="00876415"/>
    <w:rPr>
      <w:rFonts w:ascii="Times New Roman" w:hAnsi="Times New Roman" w:cs="Times New Roman" w:hint="default"/>
      <w:strike/>
      <w:color w:val="808000"/>
    </w:rPr>
  </w:style>
  <w:style w:type="character" w:customStyle="1" w:styleId="s7">
    <w:name w:val="s7"/>
    <w:rsid w:val="00876415"/>
    <w:rPr>
      <w:rFonts w:ascii="Courier New" w:hAnsi="Courier New" w:cs="Courier New" w:hint="default"/>
      <w:b w:val="0"/>
      <w:bCs w:val="0"/>
      <w:color w:val="000000"/>
    </w:rPr>
  </w:style>
  <w:style w:type="character" w:customStyle="1" w:styleId="s9">
    <w:name w:val="s9"/>
    <w:rsid w:val="00876415"/>
    <w:rPr>
      <w:rFonts w:ascii="Times New Roman" w:hAnsi="Times New Roman" w:cs="Times New Roman" w:hint="default"/>
      <w:i/>
      <w:iCs/>
      <w:color w:val="333399"/>
      <w:u w:val="single"/>
    </w:rPr>
  </w:style>
  <w:style w:type="character" w:customStyle="1" w:styleId="s10">
    <w:name w:val="s10"/>
    <w:rsid w:val="00876415"/>
    <w:rPr>
      <w:rFonts w:ascii="Times New Roman" w:hAnsi="Times New Roman" w:cs="Times New Roman" w:hint="default"/>
      <w:color w:val="333399"/>
      <w:u w:val="single"/>
    </w:rPr>
  </w:style>
  <w:style w:type="character" w:customStyle="1" w:styleId="s11">
    <w:name w:val="s11"/>
    <w:rsid w:val="00876415"/>
    <w:rPr>
      <w:rFonts w:ascii="Courier New" w:hAnsi="Courier New" w:cs="Courier New" w:hint="default"/>
      <w:b/>
      <w:bCs/>
      <w:color w:val="000000"/>
    </w:rPr>
  </w:style>
  <w:style w:type="character" w:customStyle="1" w:styleId="s12">
    <w:name w:val="s12"/>
    <w:rsid w:val="00876415"/>
    <w:rPr>
      <w:rFonts w:ascii="Courier New" w:hAnsi="Courier New" w:cs="Courier New" w:hint="default"/>
      <w:b w:val="0"/>
      <w:bCs w:val="0"/>
      <w:color w:val="333399"/>
      <w:u w:val="single"/>
    </w:rPr>
  </w:style>
  <w:style w:type="character" w:customStyle="1" w:styleId="s13">
    <w:name w:val="s13"/>
    <w:rsid w:val="00876415"/>
    <w:rPr>
      <w:rFonts w:ascii="Courier New" w:hAnsi="Courier New" w:cs="Courier New" w:hint="default"/>
      <w:i/>
      <w:iCs/>
      <w:color w:val="FF0000"/>
    </w:rPr>
  </w:style>
  <w:style w:type="character" w:customStyle="1" w:styleId="s14">
    <w:name w:val="s14"/>
    <w:rsid w:val="00876415"/>
    <w:rPr>
      <w:rFonts w:ascii="Courier New" w:hAnsi="Courier New" w:cs="Courier New" w:hint="default"/>
      <w:strike/>
      <w:color w:val="008000"/>
    </w:rPr>
  </w:style>
  <w:style w:type="character" w:customStyle="1" w:styleId="s15">
    <w:name w:val="s15"/>
    <w:rsid w:val="00876415"/>
    <w:rPr>
      <w:rFonts w:ascii="Courier New" w:hAnsi="Courier New" w:cs="Courier New" w:hint="default"/>
      <w:color w:val="333399"/>
      <w:u w:val="single"/>
    </w:rPr>
  </w:style>
  <w:style w:type="character" w:customStyle="1" w:styleId="s16">
    <w:name w:val="s16"/>
    <w:rsid w:val="00876415"/>
    <w:rPr>
      <w:rFonts w:ascii="Times New Roman" w:hAnsi="Times New Roman" w:cs="Times New Roman" w:hint="default"/>
      <w:b w:val="0"/>
      <w:bCs w:val="0"/>
      <w:i/>
      <w:iCs/>
      <w:caps w:val="0"/>
      <w:color w:val="000000"/>
    </w:rPr>
  </w:style>
  <w:style w:type="character" w:customStyle="1" w:styleId="s17">
    <w:name w:val="s17"/>
    <w:rsid w:val="00876415"/>
    <w:rPr>
      <w:rFonts w:ascii="Times New Roman" w:hAnsi="Times New Roman" w:cs="Times New Roman" w:hint="default"/>
      <w:b w:val="0"/>
      <w:bCs w:val="0"/>
      <w:color w:val="000000"/>
    </w:rPr>
  </w:style>
  <w:style w:type="character" w:customStyle="1" w:styleId="s18">
    <w:name w:val="s18"/>
    <w:rsid w:val="00876415"/>
    <w:rPr>
      <w:rFonts w:ascii="Times New Roman" w:hAnsi="Times New Roman" w:cs="Times New Roman" w:hint="default"/>
      <w:b w:val="0"/>
      <w:bCs w:val="0"/>
      <w:color w:val="000000"/>
    </w:rPr>
  </w:style>
  <w:style w:type="character" w:customStyle="1" w:styleId="s19">
    <w:name w:val="s19"/>
    <w:rsid w:val="00876415"/>
    <w:rPr>
      <w:rFonts w:ascii="Times New Roman" w:hAnsi="Times New Roman" w:cs="Times New Roman" w:hint="default"/>
      <w:b w:val="0"/>
      <w:bCs w:val="0"/>
      <w:i w:val="0"/>
      <w:iCs w:val="0"/>
      <w:color w:val="008000"/>
    </w:rPr>
  </w:style>
  <w:style w:type="character" w:customStyle="1" w:styleId="s1a">
    <w:name w:val="s1a"/>
    <w:rsid w:val="00876415"/>
    <w:rPr>
      <w:rFonts w:ascii="Times New Roman" w:hAnsi="Times New Roman" w:cs="Times New Roman" w:hint="default"/>
      <w:b/>
      <w:bCs/>
      <w:color w:val="000000"/>
    </w:rPr>
  </w:style>
  <w:style w:type="character" w:customStyle="1" w:styleId="s00">
    <w:name w:val="s00"/>
    <w:rsid w:val="00876415"/>
    <w:rPr>
      <w:rFonts w:ascii="Times New Roman" w:hAnsi="Times New Roman" w:cs="Times New Roman" w:hint="default"/>
      <w:b w:val="0"/>
      <w:bCs w:val="0"/>
      <w:i w:val="0"/>
      <w:iCs w:val="0"/>
      <w:color w:val="000000"/>
    </w:rPr>
  </w:style>
  <w:style w:type="character" w:customStyle="1" w:styleId="affd">
    <w:name w:val="Название Знак"/>
    <w:rsid w:val="00876415"/>
    <w:rPr>
      <w:rFonts w:ascii="Times New Roman" w:hAnsi="Times New Roman" w:cs="Times New Roman" w:hint="default"/>
      <w:sz w:val="28"/>
    </w:rPr>
  </w:style>
  <w:style w:type="character" w:customStyle="1" w:styleId="FontStyle11">
    <w:name w:val="Font Style11"/>
    <w:uiPriority w:val="99"/>
    <w:rsid w:val="00876415"/>
    <w:rPr>
      <w:rFonts w:ascii="Times New Roman" w:hAnsi="Times New Roman" w:cs="Times New Roman" w:hint="default"/>
      <w:sz w:val="26"/>
      <w:szCs w:val="26"/>
    </w:rPr>
  </w:style>
  <w:style w:type="character" w:customStyle="1" w:styleId="s20">
    <w:name w:val="s20"/>
    <w:rsid w:val="00876415"/>
    <w:rPr>
      <w:shd w:val="clear" w:color="auto" w:fill="FFFFFF"/>
    </w:rPr>
  </w:style>
  <w:style w:type="character" w:customStyle="1" w:styleId="FontStyle38">
    <w:name w:val="Font Style38"/>
    <w:uiPriority w:val="99"/>
    <w:rsid w:val="00876415"/>
    <w:rPr>
      <w:rFonts w:ascii="Times New Roman" w:hAnsi="Times New Roman" w:cs="Times New Roman" w:hint="default"/>
      <w:b/>
      <w:bCs/>
      <w:color w:val="000000"/>
      <w:sz w:val="18"/>
      <w:szCs w:val="18"/>
    </w:rPr>
  </w:style>
  <w:style w:type="character" w:customStyle="1" w:styleId="rvts10">
    <w:name w:val="rvts10"/>
    <w:rsid w:val="00876415"/>
    <w:rPr>
      <w:rFonts w:ascii="Times New Roman" w:hAnsi="Times New Roman" w:cs="Times New Roman" w:hint="default"/>
      <w:sz w:val="24"/>
      <w:szCs w:val="24"/>
    </w:rPr>
  </w:style>
  <w:style w:type="character" w:customStyle="1" w:styleId="FontStyle16">
    <w:name w:val="Font Style16"/>
    <w:uiPriority w:val="99"/>
    <w:rsid w:val="00876415"/>
    <w:rPr>
      <w:rFonts w:ascii="Arial" w:hAnsi="Arial" w:cs="Arial" w:hint="default"/>
      <w:b/>
      <w:bCs/>
      <w:color w:val="000000"/>
      <w:sz w:val="26"/>
      <w:szCs w:val="26"/>
    </w:rPr>
  </w:style>
  <w:style w:type="character" w:customStyle="1" w:styleId="FontStyle17">
    <w:name w:val="Font Style17"/>
    <w:uiPriority w:val="99"/>
    <w:rsid w:val="00876415"/>
    <w:rPr>
      <w:rFonts w:ascii="Arial" w:hAnsi="Arial" w:cs="Arial" w:hint="default"/>
      <w:color w:val="000000"/>
      <w:sz w:val="22"/>
      <w:szCs w:val="22"/>
    </w:rPr>
  </w:style>
  <w:style w:type="character" w:customStyle="1" w:styleId="FontStyle18">
    <w:name w:val="Font Style18"/>
    <w:uiPriority w:val="99"/>
    <w:rsid w:val="00876415"/>
    <w:rPr>
      <w:rFonts w:ascii="Arial" w:hAnsi="Arial" w:cs="Arial" w:hint="default"/>
      <w:color w:val="000000"/>
      <w:sz w:val="18"/>
      <w:szCs w:val="18"/>
    </w:rPr>
  </w:style>
  <w:style w:type="character" w:customStyle="1" w:styleId="FontStyle19">
    <w:name w:val="Font Style19"/>
    <w:uiPriority w:val="99"/>
    <w:rsid w:val="00876415"/>
    <w:rPr>
      <w:rFonts w:ascii="Arial" w:hAnsi="Arial" w:cs="Arial" w:hint="default"/>
      <w:b/>
      <w:bCs/>
      <w:color w:val="000000"/>
      <w:sz w:val="22"/>
      <w:szCs w:val="22"/>
    </w:rPr>
  </w:style>
  <w:style w:type="character" w:customStyle="1" w:styleId="FontStyle27">
    <w:name w:val="Font Style27"/>
    <w:uiPriority w:val="99"/>
    <w:rsid w:val="00876415"/>
    <w:rPr>
      <w:rFonts w:ascii="Arial" w:hAnsi="Arial" w:cs="Arial" w:hint="default"/>
      <w:color w:val="000000"/>
      <w:sz w:val="24"/>
      <w:szCs w:val="24"/>
    </w:rPr>
  </w:style>
  <w:style w:type="character" w:customStyle="1" w:styleId="FontStyle12">
    <w:name w:val="Font Style12"/>
    <w:uiPriority w:val="99"/>
    <w:rsid w:val="00876415"/>
    <w:rPr>
      <w:rFonts w:ascii="Times New Roman" w:hAnsi="Times New Roman" w:cs="Times New Roman" w:hint="default"/>
      <w:color w:val="000000"/>
      <w:sz w:val="26"/>
      <w:szCs w:val="26"/>
    </w:rPr>
  </w:style>
  <w:style w:type="character" w:customStyle="1" w:styleId="note">
    <w:name w:val="note"/>
    <w:rsid w:val="00876415"/>
  </w:style>
  <w:style w:type="character" w:customStyle="1" w:styleId="shptinfovalue">
    <w:name w:val="shptinfo_value"/>
    <w:rsid w:val="00876415"/>
  </w:style>
  <w:style w:type="character" w:customStyle="1" w:styleId="j21">
    <w:name w:val="j21"/>
    <w:rsid w:val="00876415"/>
  </w:style>
  <w:style w:type="character" w:customStyle="1" w:styleId="affe">
    <w:name w:val="a"/>
    <w:rsid w:val="00876415"/>
    <w:rPr>
      <w:color w:val="333399"/>
      <w:u w:val="single"/>
    </w:rPr>
  </w:style>
  <w:style w:type="table" w:styleId="afff">
    <w:name w:val="Table Grid"/>
    <w:basedOn w:val="a5"/>
    <w:uiPriority w:val="59"/>
    <w:rsid w:val="00876415"/>
    <w:pPr>
      <w:spacing w:after="0" w:line="240" w:lineRule="auto"/>
    </w:pPr>
    <w:rPr>
      <w:rFonts w:ascii="Times New Roman CYR" w:eastAsia="Times New Roman" w:hAnsi="Times New Roman CYR"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Глава 1."/>
    <w:uiPriority w:val="99"/>
    <w:rsid w:val="0087641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5.10.18\&#1056;&#1072;&#1073;&#1086;&#1095;&#1080;&#1081;%20&#1089;&#1090;&#1086;&#1083;\&#1090;&#1077;&#1085;&#1076;&#1077;&#1088;&#1072;\&#1090;&#1077;&#1085;&#1076;&#1077;&#1088;%20&#1103;&#1076;&#1077;&#1088;&#1082;&#1072;\&#1076;&#1086;&#1082;&#1091;&#1084;&#1077;&#1085;&#1090;&#1072;&#1094;&#1080;&#1103;%20&#1087;&#1086;%20&#1103;&#1076;&#1077;&#1088;&#1082;&#1077;.docx" TargetMode="External"/><Relationship Id="rId3" Type="http://schemas.openxmlformats.org/officeDocument/2006/relationships/settings" Target="settings.xml"/><Relationship Id="rId7" Type="http://schemas.openxmlformats.org/officeDocument/2006/relationships/hyperlink" Target="http://online.zakon.kz/Document/?link_id=10055343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5.10.18\&#1056;&#1072;&#1073;&#1086;&#1095;&#1080;&#1081;%20&#1089;&#1090;&#1086;&#1083;\&#1090;&#1077;&#1085;&#1076;&#1077;&#1088;&#1072;\&#1090;&#1077;&#1085;&#1076;&#1077;&#1088;%20&#1103;&#1076;&#1077;&#1088;&#1082;&#1072;\&#1076;&#1086;&#1082;&#1091;&#1084;&#1077;&#1085;&#1090;&#1072;&#1094;&#1080;&#1103;%20&#1087;&#1086;%20&#1103;&#1076;&#1077;&#1088;&#1082;&#1077;.docx" TargetMode="External"/><Relationship Id="rId5" Type="http://schemas.openxmlformats.org/officeDocument/2006/relationships/hyperlink" Target="file:///D:\15.10.18\&#1056;&#1072;&#1073;&#1086;&#1095;&#1080;&#1081;%20&#1089;&#1090;&#1086;&#1083;\&#1090;&#1077;&#1085;&#1076;&#1077;&#1088;&#1072;\&#1090;&#1077;&#1085;&#1076;&#1077;&#1088;%20&#1103;&#1076;&#1077;&#1088;&#1082;&#1072;\&#1076;&#1086;&#1082;&#1091;&#1084;&#1077;&#1085;&#1090;&#1072;&#1094;&#1080;&#1103;%20&#1087;&#1086;%20&#1103;&#1076;&#1077;&#1088;&#1082;&#1077;.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11931</Words>
  <Characters>68012</Characters>
  <Application>Microsoft Office Word</Application>
  <DocSecurity>0</DocSecurity>
  <Lines>566</Lines>
  <Paragraphs>159</Paragraphs>
  <ScaleCrop>false</ScaleCrop>
  <Company/>
  <LinksUpToDate>false</LinksUpToDate>
  <CharactersWithSpaces>79784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Kozhushko</dc:creator>
  <cp:keywords/>
  <dc:description/>
  <cp:lastModifiedBy>Nadezhda Kozhushko</cp:lastModifiedBy>
  <cp:revision>2</cp:revision>
  <dcterms:created xsi:type="dcterms:W3CDTF">2022-02-25T07:55:00Z</dcterms:created>
  <dcterms:modified xsi:type="dcterms:W3CDTF">2022-02-25T07:57:00Z</dcterms:modified>
</cp:coreProperties>
</file>